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DA60B3" w14:textId="77777777" w:rsidR="007D1D4E" w:rsidRPr="00C5326A" w:rsidRDefault="007D1D4E" w:rsidP="007D1D4E">
      <w:pPr>
        <w:rPr>
          <w:b/>
        </w:rPr>
      </w:pPr>
    </w:p>
    <w:p w14:paraId="0BDA60B4" w14:textId="77777777" w:rsidR="007D1D4E" w:rsidRPr="00C5326A" w:rsidRDefault="007D1D4E" w:rsidP="007D1D4E">
      <w:pPr>
        <w:rPr>
          <w:b/>
        </w:rPr>
      </w:pPr>
    </w:p>
    <w:p w14:paraId="0BDA60B5" w14:textId="77777777" w:rsidR="007D1D4E" w:rsidRPr="00C5326A" w:rsidRDefault="007D1D4E" w:rsidP="007D1D4E">
      <w:pPr>
        <w:rPr>
          <w:b/>
        </w:rPr>
      </w:pPr>
    </w:p>
    <w:p w14:paraId="0BDA60B6" w14:textId="77777777" w:rsidR="007D1D4E" w:rsidRPr="00C5326A" w:rsidRDefault="007D1D4E" w:rsidP="007D1D4E">
      <w:pPr>
        <w:rPr>
          <w:b/>
          <w:sz w:val="56"/>
        </w:rPr>
      </w:pPr>
      <w:r w:rsidRPr="00C5326A">
        <w:rPr>
          <w:b/>
          <w:sz w:val="56"/>
        </w:rPr>
        <w:t>Application Name</w:t>
      </w:r>
    </w:p>
    <w:p w14:paraId="0BDA60B7" w14:textId="77777777" w:rsidR="007D1D4E" w:rsidRPr="00C5326A" w:rsidRDefault="007D1D4E" w:rsidP="007D1D4E">
      <w:pPr>
        <w:spacing w:line="259" w:lineRule="auto"/>
        <w:rPr>
          <w:sz w:val="48"/>
        </w:rPr>
      </w:pPr>
      <w:r w:rsidRPr="00C5326A">
        <w:rPr>
          <w:sz w:val="48"/>
        </w:rPr>
        <w:t>Microsoft Dynamics CRM</w:t>
      </w:r>
    </w:p>
    <w:p w14:paraId="0BDA60B8" w14:textId="77777777" w:rsidR="007D1D4E" w:rsidRPr="00C5326A" w:rsidRDefault="007D1D4E" w:rsidP="007D1D4E">
      <w:pPr>
        <w:spacing w:line="259" w:lineRule="auto"/>
      </w:pPr>
    </w:p>
    <w:p w14:paraId="0BDA60B9" w14:textId="77777777" w:rsidR="007D1D4E" w:rsidRPr="00C5326A" w:rsidRDefault="007D1D4E" w:rsidP="007D1D4E">
      <w:pPr>
        <w:spacing w:line="259" w:lineRule="auto"/>
      </w:pPr>
      <w:r w:rsidRPr="00C5326A">
        <w:t xml:space="preserve"> </w:t>
      </w:r>
    </w:p>
    <w:p w14:paraId="0BDA60BA" w14:textId="77777777" w:rsidR="007D1D4E" w:rsidRPr="00C5326A" w:rsidRDefault="007D1D4E" w:rsidP="007D1D4E">
      <w:pPr>
        <w:spacing w:line="259" w:lineRule="auto"/>
      </w:pPr>
    </w:p>
    <w:p w14:paraId="0BDA60BB" w14:textId="77777777" w:rsidR="007D1D4E" w:rsidRPr="00C5326A" w:rsidRDefault="007D1D4E" w:rsidP="007D1D4E">
      <w:pPr>
        <w:spacing w:line="259" w:lineRule="auto"/>
        <w:rPr>
          <w:sz w:val="36"/>
        </w:rPr>
      </w:pPr>
      <w:r w:rsidRPr="00C5326A">
        <w:rPr>
          <w:sz w:val="36"/>
        </w:rPr>
        <w:t>Application Information Document (AID)</w:t>
      </w:r>
    </w:p>
    <w:p w14:paraId="0BDA60BC" w14:textId="77777777" w:rsidR="007D1D4E" w:rsidRPr="00C5326A" w:rsidRDefault="007D1D4E" w:rsidP="007D1D4E">
      <w:pPr>
        <w:spacing w:line="259" w:lineRule="auto"/>
      </w:pPr>
    </w:p>
    <w:p w14:paraId="0BDA60BD" w14:textId="77777777" w:rsidR="007D1D4E" w:rsidRPr="00C5326A" w:rsidRDefault="007D1D4E" w:rsidP="007D1D4E">
      <w:pPr>
        <w:spacing w:line="259" w:lineRule="auto"/>
      </w:pPr>
    </w:p>
    <w:p w14:paraId="0BDA60BE" w14:textId="77777777" w:rsidR="007D1D4E" w:rsidRPr="00C5326A" w:rsidRDefault="007D1D4E" w:rsidP="007D1D4E">
      <w:pPr>
        <w:spacing w:line="259" w:lineRule="auto"/>
      </w:pPr>
    </w:p>
    <w:p w14:paraId="0BDA60BF" w14:textId="77777777" w:rsidR="007D1D4E" w:rsidRPr="00C5326A" w:rsidRDefault="007D1D4E" w:rsidP="007D1D4E">
      <w:pPr>
        <w:spacing w:line="259" w:lineRule="auto"/>
      </w:pPr>
    </w:p>
    <w:p w14:paraId="0BDA60C0" w14:textId="77777777" w:rsidR="007D1D4E" w:rsidRPr="00C5326A" w:rsidRDefault="007D1D4E" w:rsidP="007D1D4E">
      <w:pPr>
        <w:spacing w:line="259" w:lineRule="auto"/>
      </w:pPr>
    </w:p>
    <w:p w14:paraId="0BDA60C1" w14:textId="77777777" w:rsidR="007D1D4E" w:rsidRPr="00C5326A" w:rsidRDefault="007D1D4E" w:rsidP="007D1D4E">
      <w:pPr>
        <w:spacing w:line="259" w:lineRule="auto"/>
      </w:pPr>
    </w:p>
    <w:p w14:paraId="0BDA60C2" w14:textId="77777777" w:rsidR="007D1D4E" w:rsidRPr="00C5326A" w:rsidRDefault="007D1D4E" w:rsidP="007D1D4E">
      <w:pPr>
        <w:spacing w:line="259" w:lineRule="auto"/>
        <w:rPr>
          <w:b/>
        </w:rPr>
      </w:pPr>
      <w:r w:rsidRPr="00C5326A">
        <w:rPr>
          <w:b/>
        </w:rPr>
        <w:tab/>
      </w:r>
      <w:r w:rsidRPr="00C5326A">
        <w:rPr>
          <w:b/>
        </w:rPr>
        <w:tab/>
      </w:r>
      <w:r w:rsidRPr="00C5326A">
        <w:rPr>
          <w:b/>
        </w:rPr>
        <w:tab/>
        <w:t xml:space="preserve">     Document Revision History</w:t>
      </w:r>
    </w:p>
    <w:p w14:paraId="0BDA60C3" w14:textId="77777777" w:rsidR="007D1D4E" w:rsidRPr="00C5326A" w:rsidRDefault="007D1D4E" w:rsidP="007D1D4E">
      <w:pPr>
        <w:spacing w:line="259" w:lineRule="auto"/>
        <w:rPr>
          <w:b/>
        </w:rPr>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8"/>
        <w:gridCol w:w="1710"/>
        <w:gridCol w:w="2250"/>
        <w:gridCol w:w="2970"/>
        <w:gridCol w:w="1530"/>
      </w:tblGrid>
      <w:tr w:rsidR="007D1D4E" w:rsidRPr="00C5326A" w14:paraId="0BDA60C9" w14:textId="77777777" w:rsidTr="002626BA">
        <w:tc>
          <w:tcPr>
            <w:tcW w:w="918" w:type="dxa"/>
            <w:shd w:val="pct25" w:color="auto" w:fill="FFFFFF"/>
          </w:tcPr>
          <w:p w14:paraId="0BDA60C4" w14:textId="77777777" w:rsidR="007D1D4E" w:rsidRPr="00C5326A" w:rsidRDefault="007D1D4E" w:rsidP="007D1D4E">
            <w:pPr>
              <w:pStyle w:val="Header"/>
              <w:tabs>
                <w:tab w:val="clear" w:pos="4680"/>
                <w:tab w:val="clear" w:pos="9360"/>
              </w:tabs>
              <w:autoSpaceDE w:val="0"/>
              <w:autoSpaceDN w:val="0"/>
              <w:jc w:val="center"/>
              <w:rPr>
                <w:rFonts w:eastAsia="Times New Roman" w:cs="Times New Roman"/>
                <w:b/>
                <w:color w:val="000000"/>
                <w:sz w:val="20"/>
                <w:szCs w:val="20"/>
              </w:rPr>
            </w:pPr>
            <w:proofErr w:type="spellStart"/>
            <w:r w:rsidRPr="00C5326A">
              <w:rPr>
                <w:rFonts w:eastAsia="Times New Roman" w:cs="Times New Roman"/>
                <w:b/>
                <w:color w:val="000000"/>
                <w:sz w:val="20"/>
                <w:szCs w:val="20"/>
              </w:rPr>
              <w:t>Ver</w:t>
            </w:r>
            <w:proofErr w:type="spellEnd"/>
            <w:r w:rsidRPr="00C5326A">
              <w:rPr>
                <w:rFonts w:eastAsia="Times New Roman" w:cs="Times New Roman"/>
                <w:b/>
                <w:color w:val="000000"/>
                <w:sz w:val="20"/>
                <w:szCs w:val="20"/>
              </w:rPr>
              <w:t xml:space="preserve"> #</w:t>
            </w:r>
          </w:p>
        </w:tc>
        <w:tc>
          <w:tcPr>
            <w:tcW w:w="1710" w:type="dxa"/>
            <w:shd w:val="pct25" w:color="auto" w:fill="FFFFFF"/>
          </w:tcPr>
          <w:p w14:paraId="0BDA60C5" w14:textId="77777777" w:rsidR="007D1D4E" w:rsidRPr="00C5326A" w:rsidRDefault="007D1D4E" w:rsidP="007D1D4E">
            <w:pPr>
              <w:pStyle w:val="Header"/>
              <w:tabs>
                <w:tab w:val="clear" w:pos="4680"/>
                <w:tab w:val="clear" w:pos="9360"/>
              </w:tabs>
              <w:autoSpaceDE w:val="0"/>
              <w:autoSpaceDN w:val="0"/>
              <w:jc w:val="center"/>
              <w:rPr>
                <w:rFonts w:eastAsia="Times New Roman" w:cs="Times New Roman"/>
                <w:b/>
                <w:color w:val="000000"/>
                <w:sz w:val="20"/>
                <w:szCs w:val="20"/>
              </w:rPr>
            </w:pPr>
            <w:r w:rsidRPr="00C5326A">
              <w:rPr>
                <w:rFonts w:eastAsia="Times New Roman" w:cs="Times New Roman"/>
                <w:b/>
                <w:color w:val="000000"/>
                <w:sz w:val="20"/>
                <w:szCs w:val="20"/>
              </w:rPr>
              <w:t>Date</w:t>
            </w:r>
          </w:p>
        </w:tc>
        <w:tc>
          <w:tcPr>
            <w:tcW w:w="2250" w:type="dxa"/>
            <w:shd w:val="pct25" w:color="auto" w:fill="FFFFFF"/>
          </w:tcPr>
          <w:p w14:paraId="0BDA60C6" w14:textId="77777777" w:rsidR="007D1D4E" w:rsidRPr="00C5326A" w:rsidRDefault="007D1D4E" w:rsidP="007D1D4E">
            <w:pPr>
              <w:pStyle w:val="Header"/>
              <w:tabs>
                <w:tab w:val="clear" w:pos="4680"/>
                <w:tab w:val="clear" w:pos="9360"/>
              </w:tabs>
              <w:autoSpaceDE w:val="0"/>
              <w:autoSpaceDN w:val="0"/>
              <w:jc w:val="center"/>
              <w:rPr>
                <w:rFonts w:eastAsia="Times New Roman" w:cs="Times New Roman"/>
                <w:b/>
                <w:color w:val="000000"/>
                <w:sz w:val="20"/>
                <w:szCs w:val="20"/>
              </w:rPr>
            </w:pPr>
            <w:r w:rsidRPr="00C5326A">
              <w:rPr>
                <w:rFonts w:eastAsia="Times New Roman" w:cs="Times New Roman"/>
                <w:b/>
                <w:color w:val="000000"/>
                <w:sz w:val="20"/>
                <w:szCs w:val="20"/>
              </w:rPr>
              <w:t>Author</w:t>
            </w:r>
          </w:p>
        </w:tc>
        <w:tc>
          <w:tcPr>
            <w:tcW w:w="2970" w:type="dxa"/>
            <w:shd w:val="pct25" w:color="auto" w:fill="FFFFFF"/>
          </w:tcPr>
          <w:p w14:paraId="0BDA60C7" w14:textId="77777777" w:rsidR="007D1D4E" w:rsidRPr="00C5326A" w:rsidRDefault="007D1D4E" w:rsidP="007D1D4E">
            <w:pPr>
              <w:pStyle w:val="Header"/>
              <w:tabs>
                <w:tab w:val="clear" w:pos="4680"/>
                <w:tab w:val="clear" w:pos="9360"/>
              </w:tabs>
              <w:autoSpaceDE w:val="0"/>
              <w:autoSpaceDN w:val="0"/>
              <w:jc w:val="center"/>
              <w:rPr>
                <w:rFonts w:eastAsia="Times New Roman" w:cs="Times New Roman"/>
                <w:b/>
                <w:color w:val="000000"/>
                <w:sz w:val="20"/>
                <w:szCs w:val="20"/>
              </w:rPr>
            </w:pPr>
            <w:r w:rsidRPr="00C5326A">
              <w:rPr>
                <w:rFonts w:eastAsia="Times New Roman" w:cs="Times New Roman"/>
                <w:b/>
                <w:color w:val="000000"/>
                <w:sz w:val="20"/>
                <w:szCs w:val="20"/>
              </w:rPr>
              <w:t>Reviewer</w:t>
            </w:r>
          </w:p>
        </w:tc>
        <w:tc>
          <w:tcPr>
            <w:tcW w:w="1530" w:type="dxa"/>
            <w:shd w:val="pct25" w:color="auto" w:fill="FFFFFF"/>
          </w:tcPr>
          <w:p w14:paraId="0BDA60C8" w14:textId="77777777" w:rsidR="007D1D4E" w:rsidRPr="00C5326A" w:rsidRDefault="007D1D4E" w:rsidP="007D1D4E">
            <w:pPr>
              <w:pStyle w:val="Header"/>
              <w:tabs>
                <w:tab w:val="clear" w:pos="4680"/>
                <w:tab w:val="clear" w:pos="9360"/>
              </w:tabs>
              <w:autoSpaceDE w:val="0"/>
              <w:autoSpaceDN w:val="0"/>
              <w:jc w:val="center"/>
              <w:rPr>
                <w:rFonts w:eastAsia="Times New Roman" w:cs="Times New Roman"/>
                <w:b/>
                <w:color w:val="000000"/>
                <w:sz w:val="20"/>
                <w:szCs w:val="20"/>
              </w:rPr>
            </w:pPr>
            <w:r w:rsidRPr="00C5326A">
              <w:rPr>
                <w:rFonts w:eastAsia="Times New Roman" w:cs="Times New Roman"/>
                <w:b/>
                <w:color w:val="000000"/>
                <w:sz w:val="20"/>
                <w:szCs w:val="20"/>
              </w:rPr>
              <w:t>Comments</w:t>
            </w:r>
          </w:p>
        </w:tc>
      </w:tr>
      <w:tr w:rsidR="007D1D4E" w:rsidRPr="00C5326A" w14:paraId="0BDA60D3" w14:textId="77777777" w:rsidTr="002626BA">
        <w:trPr>
          <w:trHeight w:val="377"/>
        </w:trPr>
        <w:tc>
          <w:tcPr>
            <w:tcW w:w="918" w:type="dxa"/>
          </w:tcPr>
          <w:p w14:paraId="0BDA60CA" w14:textId="77777777" w:rsidR="007D1D4E" w:rsidRPr="00C5326A" w:rsidRDefault="007D1D4E" w:rsidP="007D1D4E">
            <w:pPr>
              <w:pStyle w:val="Header"/>
              <w:tabs>
                <w:tab w:val="clear" w:pos="4680"/>
                <w:tab w:val="clear" w:pos="9360"/>
              </w:tabs>
              <w:autoSpaceDE w:val="0"/>
              <w:autoSpaceDN w:val="0"/>
              <w:rPr>
                <w:rFonts w:eastAsia="Times New Roman" w:cs="Times New Roman"/>
                <w:color w:val="000000"/>
                <w:sz w:val="20"/>
                <w:szCs w:val="20"/>
              </w:rPr>
            </w:pPr>
            <w:r w:rsidRPr="00C5326A">
              <w:rPr>
                <w:rFonts w:eastAsia="Times New Roman" w:cs="Times New Roman"/>
                <w:color w:val="000000"/>
                <w:sz w:val="20"/>
                <w:szCs w:val="20"/>
              </w:rPr>
              <w:t>1.0</w:t>
            </w:r>
          </w:p>
        </w:tc>
        <w:tc>
          <w:tcPr>
            <w:tcW w:w="1710" w:type="dxa"/>
          </w:tcPr>
          <w:p w14:paraId="0BDA60CB" w14:textId="77777777" w:rsidR="007D1D4E" w:rsidRPr="00C5326A" w:rsidRDefault="007D1D4E" w:rsidP="007D1D4E">
            <w:pPr>
              <w:pStyle w:val="Header"/>
              <w:tabs>
                <w:tab w:val="clear" w:pos="4680"/>
                <w:tab w:val="clear" w:pos="9360"/>
              </w:tabs>
              <w:autoSpaceDE w:val="0"/>
              <w:autoSpaceDN w:val="0"/>
              <w:rPr>
                <w:rFonts w:eastAsia="Times New Roman" w:cs="Times New Roman"/>
                <w:color w:val="000000"/>
                <w:sz w:val="20"/>
                <w:szCs w:val="20"/>
              </w:rPr>
            </w:pPr>
            <w:r w:rsidRPr="00C5326A">
              <w:rPr>
                <w:rFonts w:eastAsia="Times New Roman" w:cs="Times New Roman"/>
                <w:color w:val="000000"/>
                <w:sz w:val="20"/>
                <w:szCs w:val="20"/>
              </w:rPr>
              <w:t>10/28/2016</w:t>
            </w:r>
          </w:p>
        </w:tc>
        <w:tc>
          <w:tcPr>
            <w:tcW w:w="2250" w:type="dxa"/>
          </w:tcPr>
          <w:p w14:paraId="0BDA60CC" w14:textId="77777777" w:rsidR="007D1D4E" w:rsidRPr="00C5326A" w:rsidRDefault="007D1D4E" w:rsidP="007D1D4E">
            <w:pPr>
              <w:autoSpaceDE w:val="0"/>
              <w:autoSpaceDN w:val="0"/>
              <w:spacing w:after="0"/>
            </w:pPr>
            <w:proofErr w:type="spellStart"/>
            <w:r w:rsidRPr="00C5326A">
              <w:t>Sudheer</w:t>
            </w:r>
            <w:proofErr w:type="spellEnd"/>
            <w:r w:rsidRPr="00C5326A">
              <w:t xml:space="preserve"> K</w:t>
            </w:r>
          </w:p>
          <w:p w14:paraId="0BDA60CD" w14:textId="77777777" w:rsidR="007D1D4E" w:rsidRPr="00C5326A" w:rsidRDefault="007D1D4E" w:rsidP="007D1D4E">
            <w:pPr>
              <w:autoSpaceDE w:val="0"/>
              <w:autoSpaceDN w:val="0"/>
              <w:spacing w:after="0"/>
            </w:pPr>
            <w:r w:rsidRPr="00C5326A">
              <w:t xml:space="preserve">Om </w:t>
            </w:r>
            <w:proofErr w:type="spellStart"/>
            <w:r w:rsidRPr="00C5326A">
              <w:t>Thute</w:t>
            </w:r>
            <w:proofErr w:type="spellEnd"/>
          </w:p>
          <w:p w14:paraId="0BDA60CE" w14:textId="77777777" w:rsidR="007D1D4E" w:rsidRPr="00C5326A" w:rsidRDefault="007D1D4E" w:rsidP="007D1D4E">
            <w:pPr>
              <w:autoSpaceDE w:val="0"/>
              <w:autoSpaceDN w:val="0"/>
              <w:spacing w:after="0"/>
            </w:pPr>
            <w:proofErr w:type="spellStart"/>
            <w:r w:rsidRPr="00C5326A">
              <w:t>Ghirijha</w:t>
            </w:r>
            <w:proofErr w:type="spellEnd"/>
          </w:p>
          <w:p w14:paraId="0BDA60CF" w14:textId="77777777" w:rsidR="007D1D4E" w:rsidRPr="00C5326A" w:rsidRDefault="007D1D4E" w:rsidP="007D1D4E">
            <w:pPr>
              <w:autoSpaceDE w:val="0"/>
              <w:autoSpaceDN w:val="0"/>
              <w:spacing w:after="0"/>
            </w:pPr>
            <w:proofErr w:type="spellStart"/>
            <w:r w:rsidRPr="00C5326A">
              <w:t>Sreeshma</w:t>
            </w:r>
            <w:proofErr w:type="spellEnd"/>
            <w:r w:rsidRPr="00C5326A">
              <w:t xml:space="preserve"> S</w:t>
            </w:r>
          </w:p>
          <w:p w14:paraId="0BDA60D0" w14:textId="77777777" w:rsidR="007D1D4E" w:rsidRPr="00C5326A" w:rsidRDefault="007D1D4E" w:rsidP="007D1D4E">
            <w:pPr>
              <w:autoSpaceDE w:val="0"/>
              <w:autoSpaceDN w:val="0"/>
              <w:spacing w:after="0"/>
              <w:rPr>
                <w:rFonts w:eastAsia="Times New Roman" w:cs="Times New Roman"/>
                <w:color w:val="000000"/>
                <w:sz w:val="20"/>
                <w:szCs w:val="20"/>
              </w:rPr>
            </w:pPr>
            <w:r w:rsidRPr="00C5326A">
              <w:t>Guillermo Cardona</w:t>
            </w:r>
          </w:p>
        </w:tc>
        <w:tc>
          <w:tcPr>
            <w:tcW w:w="2970" w:type="dxa"/>
          </w:tcPr>
          <w:p w14:paraId="0BDA60D1" w14:textId="77777777" w:rsidR="007D1D4E" w:rsidRPr="00C5326A" w:rsidRDefault="007D1D4E" w:rsidP="007D1D4E">
            <w:pPr>
              <w:pStyle w:val="Header"/>
              <w:tabs>
                <w:tab w:val="clear" w:pos="4680"/>
                <w:tab w:val="clear" w:pos="9360"/>
              </w:tabs>
              <w:autoSpaceDE w:val="0"/>
              <w:autoSpaceDN w:val="0"/>
              <w:rPr>
                <w:rFonts w:eastAsia="Times New Roman" w:cs="Times New Roman"/>
                <w:color w:val="000000"/>
                <w:sz w:val="20"/>
                <w:szCs w:val="20"/>
              </w:rPr>
            </w:pPr>
          </w:p>
        </w:tc>
        <w:tc>
          <w:tcPr>
            <w:tcW w:w="1530" w:type="dxa"/>
          </w:tcPr>
          <w:p w14:paraId="0BDA60D2" w14:textId="77777777" w:rsidR="007D1D4E" w:rsidRPr="00C5326A" w:rsidRDefault="007D1D4E" w:rsidP="007D1D4E">
            <w:pPr>
              <w:pStyle w:val="Header"/>
              <w:tabs>
                <w:tab w:val="clear" w:pos="4680"/>
                <w:tab w:val="clear" w:pos="9360"/>
              </w:tabs>
              <w:autoSpaceDE w:val="0"/>
              <w:autoSpaceDN w:val="0"/>
              <w:rPr>
                <w:rFonts w:eastAsia="Times New Roman" w:cs="Times New Roman"/>
                <w:color w:val="000000"/>
                <w:sz w:val="20"/>
                <w:szCs w:val="20"/>
              </w:rPr>
            </w:pPr>
          </w:p>
        </w:tc>
      </w:tr>
    </w:tbl>
    <w:p w14:paraId="0BDA60D4" w14:textId="77777777" w:rsidR="007D1D4E" w:rsidRPr="00C5326A" w:rsidRDefault="007D1D4E" w:rsidP="007D1D4E">
      <w:pPr>
        <w:spacing w:line="259" w:lineRule="auto"/>
      </w:pPr>
    </w:p>
    <w:p w14:paraId="0BDA60D5" w14:textId="77777777" w:rsidR="007D1D4E" w:rsidRPr="00C5326A" w:rsidRDefault="007D1D4E" w:rsidP="007D1D4E">
      <w:pPr>
        <w:spacing w:line="259" w:lineRule="auto"/>
      </w:pPr>
    </w:p>
    <w:p w14:paraId="0BDA60D6" w14:textId="77777777" w:rsidR="007D1D4E" w:rsidRPr="00C5326A" w:rsidRDefault="007D1D4E" w:rsidP="007D1D4E">
      <w:pPr>
        <w:spacing w:line="259" w:lineRule="auto"/>
      </w:pPr>
    </w:p>
    <w:p w14:paraId="0BDA60D7" w14:textId="77777777" w:rsidR="007D1D4E" w:rsidRPr="00C5326A" w:rsidRDefault="007D1D4E" w:rsidP="007D1D4E">
      <w:pPr>
        <w:spacing w:line="259" w:lineRule="auto"/>
        <w:rPr>
          <w:i/>
        </w:rPr>
      </w:pPr>
      <w:r w:rsidRPr="00C5326A">
        <w:rPr>
          <w:i/>
        </w:rPr>
        <w:t>Note: Please update Doc ID, other front page details and rev. history upon usage of this template</w:t>
      </w:r>
    </w:p>
    <w:p w14:paraId="0BDA60D8" w14:textId="77777777" w:rsidR="007D1D4E" w:rsidRPr="00C5326A" w:rsidRDefault="007D1D4E">
      <w:pPr>
        <w:rPr>
          <w:i/>
        </w:rPr>
      </w:pPr>
      <w:r w:rsidRPr="00C5326A">
        <w:rPr>
          <w:i/>
        </w:rPr>
        <w:br w:type="page"/>
      </w:r>
    </w:p>
    <w:bookmarkStart w:id="0" w:name="_Toc467584743" w:displacedByCustomXml="next"/>
    <w:sdt>
      <w:sdtPr>
        <w:rPr>
          <w:rFonts w:asciiTheme="minorHAnsi" w:eastAsiaTheme="minorHAnsi" w:hAnsiTheme="minorHAnsi" w:cstheme="minorBidi"/>
          <w:color w:val="auto"/>
          <w:sz w:val="22"/>
          <w:szCs w:val="22"/>
          <w:lang w:val="en-US"/>
        </w:rPr>
        <w:id w:val="23056932"/>
        <w:docPartObj>
          <w:docPartGallery w:val="Table of Contents"/>
          <w:docPartUnique/>
        </w:docPartObj>
      </w:sdtPr>
      <w:sdtEndPr>
        <w:rPr>
          <w:b/>
          <w:bCs/>
          <w:noProof/>
        </w:rPr>
      </w:sdtEndPr>
      <w:sdtContent>
        <w:p w14:paraId="0BDA60D9" w14:textId="77777777" w:rsidR="007D1D4E" w:rsidRPr="00C5326A" w:rsidRDefault="007D1D4E" w:rsidP="00AC5F96">
          <w:pPr>
            <w:pStyle w:val="Heading1"/>
            <w:numPr>
              <w:ilvl w:val="0"/>
              <w:numId w:val="0"/>
            </w:numPr>
            <w:ind w:left="270"/>
            <w:rPr>
              <w:rStyle w:val="TitleChar"/>
              <w:lang w:val="en-US"/>
            </w:rPr>
          </w:pPr>
          <w:r w:rsidRPr="00C5326A">
            <w:rPr>
              <w:rStyle w:val="TitleChar"/>
              <w:lang w:val="en-US"/>
            </w:rPr>
            <w:t>Contents</w:t>
          </w:r>
          <w:bookmarkEnd w:id="0"/>
        </w:p>
        <w:p w14:paraId="0BDA60DA" w14:textId="77777777" w:rsidR="00166F25" w:rsidRDefault="00451BFD">
          <w:pPr>
            <w:pStyle w:val="TOC1"/>
            <w:tabs>
              <w:tab w:val="right" w:leader="dot" w:pos="10790"/>
            </w:tabs>
            <w:rPr>
              <w:rFonts w:eastAsiaTheme="minorEastAsia"/>
              <w:noProof/>
            </w:rPr>
          </w:pPr>
          <w:r>
            <w:fldChar w:fldCharType="begin"/>
          </w:r>
          <w:r>
            <w:instrText xml:space="preserve"> TOC \o "1-3" \h \z \u </w:instrText>
          </w:r>
          <w:r>
            <w:fldChar w:fldCharType="separate"/>
          </w:r>
          <w:hyperlink w:anchor="_Toc467584743" w:history="1">
            <w:r w:rsidR="00166F25" w:rsidRPr="004A0C5D">
              <w:rPr>
                <w:rStyle w:val="Hyperlink"/>
                <w:noProof/>
                <w:spacing w:val="-10"/>
                <w:kern w:val="28"/>
              </w:rPr>
              <w:t>Contents</w:t>
            </w:r>
            <w:r w:rsidR="00166F25">
              <w:rPr>
                <w:noProof/>
                <w:webHidden/>
              </w:rPr>
              <w:tab/>
            </w:r>
            <w:r w:rsidR="00166F25">
              <w:rPr>
                <w:noProof/>
                <w:webHidden/>
              </w:rPr>
              <w:fldChar w:fldCharType="begin"/>
            </w:r>
            <w:r w:rsidR="00166F25">
              <w:rPr>
                <w:noProof/>
                <w:webHidden/>
              </w:rPr>
              <w:instrText xml:space="preserve"> PAGEREF _Toc467584743 \h </w:instrText>
            </w:r>
            <w:r w:rsidR="00166F25">
              <w:rPr>
                <w:noProof/>
                <w:webHidden/>
              </w:rPr>
            </w:r>
            <w:r w:rsidR="00166F25">
              <w:rPr>
                <w:noProof/>
                <w:webHidden/>
              </w:rPr>
              <w:fldChar w:fldCharType="separate"/>
            </w:r>
            <w:r w:rsidR="00166F25">
              <w:rPr>
                <w:noProof/>
                <w:webHidden/>
              </w:rPr>
              <w:t>2</w:t>
            </w:r>
            <w:r w:rsidR="00166F25">
              <w:rPr>
                <w:noProof/>
                <w:webHidden/>
              </w:rPr>
              <w:fldChar w:fldCharType="end"/>
            </w:r>
          </w:hyperlink>
        </w:p>
        <w:p w14:paraId="0BDA60DB" w14:textId="77777777" w:rsidR="00166F25" w:rsidRDefault="001C0C81">
          <w:pPr>
            <w:pStyle w:val="TOC1"/>
            <w:tabs>
              <w:tab w:val="left" w:pos="440"/>
              <w:tab w:val="right" w:leader="dot" w:pos="10790"/>
            </w:tabs>
            <w:rPr>
              <w:rFonts w:eastAsiaTheme="minorEastAsia"/>
              <w:noProof/>
            </w:rPr>
          </w:pPr>
          <w:hyperlink w:anchor="_Toc467584744" w:history="1">
            <w:r w:rsidR="00166F25" w:rsidRPr="004A0C5D">
              <w:rPr>
                <w:rStyle w:val="Hyperlink"/>
                <w:noProof/>
              </w:rPr>
              <w:t>1.</w:t>
            </w:r>
            <w:r w:rsidR="00166F25">
              <w:rPr>
                <w:rFonts w:eastAsiaTheme="minorEastAsia"/>
                <w:noProof/>
              </w:rPr>
              <w:tab/>
            </w:r>
            <w:r w:rsidR="00166F25" w:rsidRPr="004A0C5D">
              <w:rPr>
                <w:rStyle w:val="Hyperlink"/>
                <w:noProof/>
              </w:rPr>
              <w:t>Introduction</w:t>
            </w:r>
            <w:r w:rsidR="00166F25">
              <w:rPr>
                <w:noProof/>
                <w:webHidden/>
              </w:rPr>
              <w:tab/>
            </w:r>
            <w:r w:rsidR="00166F25">
              <w:rPr>
                <w:noProof/>
                <w:webHidden/>
              </w:rPr>
              <w:fldChar w:fldCharType="begin"/>
            </w:r>
            <w:r w:rsidR="00166F25">
              <w:rPr>
                <w:noProof/>
                <w:webHidden/>
              </w:rPr>
              <w:instrText xml:space="preserve"> PAGEREF _Toc467584744 \h </w:instrText>
            </w:r>
            <w:r w:rsidR="00166F25">
              <w:rPr>
                <w:noProof/>
                <w:webHidden/>
              </w:rPr>
            </w:r>
            <w:r w:rsidR="00166F25">
              <w:rPr>
                <w:noProof/>
                <w:webHidden/>
              </w:rPr>
              <w:fldChar w:fldCharType="separate"/>
            </w:r>
            <w:r w:rsidR="00166F25">
              <w:rPr>
                <w:noProof/>
                <w:webHidden/>
              </w:rPr>
              <w:t>5</w:t>
            </w:r>
            <w:r w:rsidR="00166F25">
              <w:rPr>
                <w:noProof/>
                <w:webHidden/>
              </w:rPr>
              <w:fldChar w:fldCharType="end"/>
            </w:r>
          </w:hyperlink>
        </w:p>
        <w:p w14:paraId="0BDA60DC" w14:textId="77777777" w:rsidR="00166F25" w:rsidRDefault="001C0C81">
          <w:pPr>
            <w:pStyle w:val="TOC2"/>
            <w:tabs>
              <w:tab w:val="left" w:pos="880"/>
              <w:tab w:val="right" w:leader="dot" w:pos="10790"/>
            </w:tabs>
            <w:rPr>
              <w:rFonts w:eastAsiaTheme="minorEastAsia"/>
              <w:noProof/>
            </w:rPr>
          </w:pPr>
          <w:hyperlink w:anchor="_Toc467584745" w:history="1">
            <w:r w:rsidR="00166F25" w:rsidRPr="004A0C5D">
              <w:rPr>
                <w:rStyle w:val="Hyperlink"/>
                <w:noProof/>
              </w:rPr>
              <w:t>1.1</w:t>
            </w:r>
            <w:r w:rsidR="00166F25">
              <w:rPr>
                <w:rFonts w:eastAsiaTheme="minorEastAsia"/>
                <w:noProof/>
              </w:rPr>
              <w:tab/>
            </w:r>
            <w:r w:rsidR="00166F25" w:rsidRPr="004A0C5D">
              <w:rPr>
                <w:rStyle w:val="Hyperlink"/>
                <w:noProof/>
              </w:rPr>
              <w:t>Business Process Overview</w:t>
            </w:r>
            <w:r w:rsidR="00166F25">
              <w:rPr>
                <w:noProof/>
                <w:webHidden/>
              </w:rPr>
              <w:tab/>
            </w:r>
            <w:r w:rsidR="00166F25">
              <w:rPr>
                <w:noProof/>
                <w:webHidden/>
              </w:rPr>
              <w:fldChar w:fldCharType="begin"/>
            </w:r>
            <w:r w:rsidR="00166F25">
              <w:rPr>
                <w:noProof/>
                <w:webHidden/>
              </w:rPr>
              <w:instrText xml:space="preserve"> PAGEREF _Toc467584745 \h </w:instrText>
            </w:r>
            <w:r w:rsidR="00166F25">
              <w:rPr>
                <w:noProof/>
                <w:webHidden/>
              </w:rPr>
            </w:r>
            <w:r w:rsidR="00166F25">
              <w:rPr>
                <w:noProof/>
                <w:webHidden/>
              </w:rPr>
              <w:fldChar w:fldCharType="separate"/>
            </w:r>
            <w:r w:rsidR="00166F25">
              <w:rPr>
                <w:noProof/>
                <w:webHidden/>
              </w:rPr>
              <w:t>5</w:t>
            </w:r>
            <w:r w:rsidR="00166F25">
              <w:rPr>
                <w:noProof/>
                <w:webHidden/>
              </w:rPr>
              <w:fldChar w:fldCharType="end"/>
            </w:r>
          </w:hyperlink>
        </w:p>
        <w:p w14:paraId="0BDA60DD" w14:textId="77777777" w:rsidR="00166F25" w:rsidRDefault="001C0C81">
          <w:pPr>
            <w:pStyle w:val="TOC2"/>
            <w:tabs>
              <w:tab w:val="left" w:pos="880"/>
              <w:tab w:val="right" w:leader="dot" w:pos="10790"/>
            </w:tabs>
            <w:rPr>
              <w:rFonts w:eastAsiaTheme="minorEastAsia"/>
              <w:noProof/>
            </w:rPr>
          </w:pPr>
          <w:hyperlink w:anchor="_Toc467584746" w:history="1">
            <w:r w:rsidR="00166F25" w:rsidRPr="004A0C5D">
              <w:rPr>
                <w:rStyle w:val="Hyperlink"/>
                <w:noProof/>
              </w:rPr>
              <w:t>1.2</w:t>
            </w:r>
            <w:r w:rsidR="00166F25">
              <w:rPr>
                <w:rFonts w:eastAsiaTheme="minorEastAsia"/>
                <w:noProof/>
              </w:rPr>
              <w:tab/>
            </w:r>
            <w:r w:rsidR="00166F25" w:rsidRPr="004A0C5D">
              <w:rPr>
                <w:rStyle w:val="Hyperlink"/>
                <w:noProof/>
              </w:rPr>
              <w:t>System Overview</w:t>
            </w:r>
            <w:r w:rsidR="00166F25">
              <w:rPr>
                <w:noProof/>
                <w:webHidden/>
              </w:rPr>
              <w:tab/>
            </w:r>
            <w:r w:rsidR="00166F25">
              <w:rPr>
                <w:noProof/>
                <w:webHidden/>
              </w:rPr>
              <w:fldChar w:fldCharType="begin"/>
            </w:r>
            <w:r w:rsidR="00166F25">
              <w:rPr>
                <w:noProof/>
                <w:webHidden/>
              </w:rPr>
              <w:instrText xml:space="preserve"> PAGEREF _Toc467584746 \h </w:instrText>
            </w:r>
            <w:r w:rsidR="00166F25">
              <w:rPr>
                <w:noProof/>
                <w:webHidden/>
              </w:rPr>
            </w:r>
            <w:r w:rsidR="00166F25">
              <w:rPr>
                <w:noProof/>
                <w:webHidden/>
              </w:rPr>
              <w:fldChar w:fldCharType="separate"/>
            </w:r>
            <w:r w:rsidR="00166F25">
              <w:rPr>
                <w:noProof/>
                <w:webHidden/>
              </w:rPr>
              <w:t>7</w:t>
            </w:r>
            <w:r w:rsidR="00166F25">
              <w:rPr>
                <w:noProof/>
                <w:webHidden/>
              </w:rPr>
              <w:fldChar w:fldCharType="end"/>
            </w:r>
          </w:hyperlink>
        </w:p>
        <w:p w14:paraId="0BDA60DE" w14:textId="77777777" w:rsidR="00166F25" w:rsidRDefault="001C0C81">
          <w:pPr>
            <w:pStyle w:val="TOC3"/>
            <w:tabs>
              <w:tab w:val="left" w:pos="1320"/>
              <w:tab w:val="right" w:leader="dot" w:pos="10790"/>
            </w:tabs>
            <w:rPr>
              <w:rFonts w:eastAsiaTheme="minorEastAsia"/>
              <w:noProof/>
            </w:rPr>
          </w:pPr>
          <w:hyperlink w:anchor="_Toc467584747" w:history="1">
            <w:r w:rsidR="00166F25" w:rsidRPr="004A0C5D">
              <w:rPr>
                <w:rStyle w:val="Hyperlink"/>
                <w:noProof/>
              </w:rPr>
              <w:t>1.2.1</w:t>
            </w:r>
            <w:r w:rsidR="00166F25">
              <w:rPr>
                <w:rFonts w:eastAsiaTheme="minorEastAsia"/>
                <w:noProof/>
              </w:rPr>
              <w:tab/>
            </w:r>
            <w:r w:rsidR="00166F25" w:rsidRPr="004A0C5D">
              <w:rPr>
                <w:rStyle w:val="Hyperlink"/>
                <w:noProof/>
              </w:rPr>
              <w:t>Application Landscape</w:t>
            </w:r>
            <w:r w:rsidR="00166F25">
              <w:rPr>
                <w:noProof/>
                <w:webHidden/>
              </w:rPr>
              <w:tab/>
            </w:r>
            <w:r w:rsidR="00166F25">
              <w:rPr>
                <w:noProof/>
                <w:webHidden/>
              </w:rPr>
              <w:fldChar w:fldCharType="begin"/>
            </w:r>
            <w:r w:rsidR="00166F25">
              <w:rPr>
                <w:noProof/>
                <w:webHidden/>
              </w:rPr>
              <w:instrText xml:space="preserve"> PAGEREF _Toc467584747 \h </w:instrText>
            </w:r>
            <w:r w:rsidR="00166F25">
              <w:rPr>
                <w:noProof/>
                <w:webHidden/>
              </w:rPr>
            </w:r>
            <w:r w:rsidR="00166F25">
              <w:rPr>
                <w:noProof/>
                <w:webHidden/>
              </w:rPr>
              <w:fldChar w:fldCharType="separate"/>
            </w:r>
            <w:r w:rsidR="00166F25">
              <w:rPr>
                <w:noProof/>
                <w:webHidden/>
              </w:rPr>
              <w:t>7</w:t>
            </w:r>
            <w:r w:rsidR="00166F25">
              <w:rPr>
                <w:noProof/>
                <w:webHidden/>
              </w:rPr>
              <w:fldChar w:fldCharType="end"/>
            </w:r>
          </w:hyperlink>
        </w:p>
        <w:p w14:paraId="0BDA60DF" w14:textId="77777777" w:rsidR="00166F25" w:rsidRDefault="001C0C81">
          <w:pPr>
            <w:pStyle w:val="TOC3"/>
            <w:tabs>
              <w:tab w:val="left" w:pos="1320"/>
              <w:tab w:val="right" w:leader="dot" w:pos="10790"/>
            </w:tabs>
            <w:rPr>
              <w:rFonts w:eastAsiaTheme="minorEastAsia"/>
              <w:noProof/>
            </w:rPr>
          </w:pPr>
          <w:hyperlink w:anchor="_Toc467584748" w:history="1">
            <w:r w:rsidR="00166F25" w:rsidRPr="004A0C5D">
              <w:rPr>
                <w:rStyle w:val="Hyperlink"/>
                <w:noProof/>
              </w:rPr>
              <w:t>1.2.2</w:t>
            </w:r>
            <w:r w:rsidR="00166F25">
              <w:rPr>
                <w:rFonts w:eastAsiaTheme="minorEastAsia"/>
                <w:noProof/>
              </w:rPr>
              <w:tab/>
            </w:r>
            <w:r w:rsidR="00166F25" w:rsidRPr="004A0C5D">
              <w:rPr>
                <w:rStyle w:val="Hyperlink"/>
                <w:noProof/>
              </w:rPr>
              <w:t>System Details</w:t>
            </w:r>
            <w:r w:rsidR="00166F25">
              <w:rPr>
                <w:noProof/>
                <w:webHidden/>
              </w:rPr>
              <w:tab/>
            </w:r>
            <w:r w:rsidR="00166F25">
              <w:rPr>
                <w:noProof/>
                <w:webHidden/>
              </w:rPr>
              <w:fldChar w:fldCharType="begin"/>
            </w:r>
            <w:r w:rsidR="00166F25">
              <w:rPr>
                <w:noProof/>
                <w:webHidden/>
              </w:rPr>
              <w:instrText xml:space="preserve"> PAGEREF _Toc467584748 \h </w:instrText>
            </w:r>
            <w:r w:rsidR="00166F25">
              <w:rPr>
                <w:noProof/>
                <w:webHidden/>
              </w:rPr>
            </w:r>
            <w:r w:rsidR="00166F25">
              <w:rPr>
                <w:noProof/>
                <w:webHidden/>
              </w:rPr>
              <w:fldChar w:fldCharType="separate"/>
            </w:r>
            <w:r w:rsidR="00166F25">
              <w:rPr>
                <w:noProof/>
                <w:webHidden/>
              </w:rPr>
              <w:t>7</w:t>
            </w:r>
            <w:r w:rsidR="00166F25">
              <w:rPr>
                <w:noProof/>
                <w:webHidden/>
              </w:rPr>
              <w:fldChar w:fldCharType="end"/>
            </w:r>
          </w:hyperlink>
        </w:p>
        <w:p w14:paraId="0BDA60E0" w14:textId="77777777" w:rsidR="00166F25" w:rsidRDefault="001C0C81">
          <w:pPr>
            <w:pStyle w:val="TOC3"/>
            <w:tabs>
              <w:tab w:val="left" w:pos="1320"/>
              <w:tab w:val="right" w:leader="dot" w:pos="10790"/>
            </w:tabs>
            <w:rPr>
              <w:rFonts w:eastAsiaTheme="minorEastAsia"/>
              <w:noProof/>
            </w:rPr>
          </w:pPr>
          <w:hyperlink w:anchor="_Toc467584749" w:history="1">
            <w:r w:rsidR="00166F25" w:rsidRPr="004A0C5D">
              <w:rPr>
                <w:rStyle w:val="Hyperlink"/>
                <w:noProof/>
              </w:rPr>
              <w:t>1.2.3</w:t>
            </w:r>
            <w:r w:rsidR="00166F25">
              <w:rPr>
                <w:rFonts w:eastAsiaTheme="minorEastAsia"/>
                <w:noProof/>
              </w:rPr>
              <w:tab/>
            </w:r>
            <w:r w:rsidR="00166F25" w:rsidRPr="004A0C5D">
              <w:rPr>
                <w:rStyle w:val="Hyperlink"/>
                <w:noProof/>
              </w:rPr>
              <w:t>Applications in Scope</w:t>
            </w:r>
            <w:r w:rsidR="00166F25">
              <w:rPr>
                <w:noProof/>
                <w:webHidden/>
              </w:rPr>
              <w:tab/>
            </w:r>
            <w:r w:rsidR="00166F25">
              <w:rPr>
                <w:noProof/>
                <w:webHidden/>
              </w:rPr>
              <w:fldChar w:fldCharType="begin"/>
            </w:r>
            <w:r w:rsidR="00166F25">
              <w:rPr>
                <w:noProof/>
                <w:webHidden/>
              </w:rPr>
              <w:instrText xml:space="preserve"> PAGEREF _Toc467584749 \h </w:instrText>
            </w:r>
            <w:r w:rsidR="00166F25">
              <w:rPr>
                <w:noProof/>
                <w:webHidden/>
              </w:rPr>
            </w:r>
            <w:r w:rsidR="00166F25">
              <w:rPr>
                <w:noProof/>
                <w:webHidden/>
              </w:rPr>
              <w:fldChar w:fldCharType="separate"/>
            </w:r>
            <w:r w:rsidR="00166F25">
              <w:rPr>
                <w:noProof/>
                <w:webHidden/>
              </w:rPr>
              <w:t>10</w:t>
            </w:r>
            <w:r w:rsidR="00166F25">
              <w:rPr>
                <w:noProof/>
                <w:webHidden/>
              </w:rPr>
              <w:fldChar w:fldCharType="end"/>
            </w:r>
          </w:hyperlink>
        </w:p>
        <w:p w14:paraId="0BDA60E1" w14:textId="77777777" w:rsidR="00166F25" w:rsidRDefault="001C0C81">
          <w:pPr>
            <w:pStyle w:val="TOC3"/>
            <w:tabs>
              <w:tab w:val="left" w:pos="1320"/>
              <w:tab w:val="right" w:leader="dot" w:pos="10790"/>
            </w:tabs>
            <w:rPr>
              <w:rFonts w:eastAsiaTheme="minorEastAsia"/>
              <w:noProof/>
            </w:rPr>
          </w:pPr>
          <w:hyperlink w:anchor="_Toc467584750" w:history="1">
            <w:r w:rsidR="00166F25" w:rsidRPr="004A0C5D">
              <w:rPr>
                <w:rStyle w:val="Hyperlink"/>
                <w:noProof/>
              </w:rPr>
              <w:t>1.2.4</w:t>
            </w:r>
            <w:r w:rsidR="00166F25">
              <w:rPr>
                <w:rFonts w:eastAsiaTheme="minorEastAsia"/>
                <w:noProof/>
              </w:rPr>
              <w:tab/>
            </w:r>
            <w:r w:rsidR="00166F25" w:rsidRPr="004A0C5D">
              <w:rPr>
                <w:rStyle w:val="Hyperlink"/>
                <w:noProof/>
              </w:rPr>
              <w:t>Applications out of scope</w:t>
            </w:r>
            <w:r w:rsidR="00166F25">
              <w:rPr>
                <w:noProof/>
                <w:webHidden/>
              </w:rPr>
              <w:tab/>
            </w:r>
            <w:r w:rsidR="00166F25">
              <w:rPr>
                <w:noProof/>
                <w:webHidden/>
              </w:rPr>
              <w:fldChar w:fldCharType="begin"/>
            </w:r>
            <w:r w:rsidR="00166F25">
              <w:rPr>
                <w:noProof/>
                <w:webHidden/>
              </w:rPr>
              <w:instrText xml:space="preserve"> PAGEREF _Toc467584750 \h </w:instrText>
            </w:r>
            <w:r w:rsidR="00166F25">
              <w:rPr>
                <w:noProof/>
                <w:webHidden/>
              </w:rPr>
            </w:r>
            <w:r w:rsidR="00166F25">
              <w:rPr>
                <w:noProof/>
                <w:webHidden/>
              </w:rPr>
              <w:fldChar w:fldCharType="separate"/>
            </w:r>
            <w:r w:rsidR="00166F25">
              <w:rPr>
                <w:noProof/>
                <w:webHidden/>
              </w:rPr>
              <w:t>10</w:t>
            </w:r>
            <w:r w:rsidR="00166F25">
              <w:rPr>
                <w:noProof/>
                <w:webHidden/>
              </w:rPr>
              <w:fldChar w:fldCharType="end"/>
            </w:r>
          </w:hyperlink>
        </w:p>
        <w:p w14:paraId="0BDA60E2" w14:textId="77777777" w:rsidR="00166F25" w:rsidRDefault="001C0C81">
          <w:pPr>
            <w:pStyle w:val="TOC1"/>
            <w:tabs>
              <w:tab w:val="left" w:pos="440"/>
              <w:tab w:val="right" w:leader="dot" w:pos="10790"/>
            </w:tabs>
            <w:rPr>
              <w:rFonts w:eastAsiaTheme="minorEastAsia"/>
              <w:noProof/>
            </w:rPr>
          </w:pPr>
          <w:hyperlink w:anchor="_Toc467584751" w:history="1">
            <w:r w:rsidR="00166F25" w:rsidRPr="004A0C5D">
              <w:rPr>
                <w:rStyle w:val="Hyperlink"/>
                <w:noProof/>
              </w:rPr>
              <w:t>2.</w:t>
            </w:r>
            <w:r w:rsidR="00166F25">
              <w:rPr>
                <w:rFonts w:eastAsiaTheme="minorEastAsia"/>
                <w:noProof/>
              </w:rPr>
              <w:tab/>
            </w:r>
            <w:r w:rsidR="00166F25" w:rsidRPr="004A0C5D">
              <w:rPr>
                <w:rStyle w:val="Hyperlink"/>
                <w:noProof/>
              </w:rPr>
              <w:t>Operating Environment</w:t>
            </w:r>
            <w:r w:rsidR="00166F25">
              <w:rPr>
                <w:noProof/>
                <w:webHidden/>
              </w:rPr>
              <w:tab/>
            </w:r>
            <w:r w:rsidR="00166F25">
              <w:rPr>
                <w:noProof/>
                <w:webHidden/>
              </w:rPr>
              <w:fldChar w:fldCharType="begin"/>
            </w:r>
            <w:r w:rsidR="00166F25">
              <w:rPr>
                <w:noProof/>
                <w:webHidden/>
              </w:rPr>
              <w:instrText xml:space="preserve"> PAGEREF _Toc467584751 \h </w:instrText>
            </w:r>
            <w:r w:rsidR="00166F25">
              <w:rPr>
                <w:noProof/>
                <w:webHidden/>
              </w:rPr>
            </w:r>
            <w:r w:rsidR="00166F25">
              <w:rPr>
                <w:noProof/>
                <w:webHidden/>
              </w:rPr>
              <w:fldChar w:fldCharType="separate"/>
            </w:r>
            <w:r w:rsidR="00166F25">
              <w:rPr>
                <w:noProof/>
                <w:webHidden/>
              </w:rPr>
              <w:t>10</w:t>
            </w:r>
            <w:r w:rsidR="00166F25">
              <w:rPr>
                <w:noProof/>
                <w:webHidden/>
              </w:rPr>
              <w:fldChar w:fldCharType="end"/>
            </w:r>
          </w:hyperlink>
        </w:p>
        <w:p w14:paraId="0BDA60E3" w14:textId="77777777" w:rsidR="00166F25" w:rsidRDefault="001C0C81">
          <w:pPr>
            <w:pStyle w:val="TOC2"/>
            <w:tabs>
              <w:tab w:val="left" w:pos="880"/>
              <w:tab w:val="right" w:leader="dot" w:pos="10790"/>
            </w:tabs>
            <w:rPr>
              <w:rFonts w:eastAsiaTheme="minorEastAsia"/>
              <w:noProof/>
            </w:rPr>
          </w:pPr>
          <w:hyperlink w:anchor="_Toc467584752" w:history="1">
            <w:r w:rsidR="00166F25" w:rsidRPr="004A0C5D">
              <w:rPr>
                <w:rStyle w:val="Hyperlink"/>
                <w:noProof/>
              </w:rPr>
              <w:t>2.1</w:t>
            </w:r>
            <w:r w:rsidR="00166F25">
              <w:rPr>
                <w:rFonts w:eastAsiaTheme="minorEastAsia"/>
                <w:noProof/>
              </w:rPr>
              <w:tab/>
            </w:r>
            <w:r w:rsidR="00166F25" w:rsidRPr="004A0C5D">
              <w:rPr>
                <w:rStyle w:val="Hyperlink"/>
                <w:noProof/>
              </w:rPr>
              <w:t>Development Environment</w:t>
            </w:r>
            <w:r w:rsidR="00166F25">
              <w:rPr>
                <w:noProof/>
                <w:webHidden/>
              </w:rPr>
              <w:tab/>
            </w:r>
            <w:r w:rsidR="00166F25">
              <w:rPr>
                <w:noProof/>
                <w:webHidden/>
              </w:rPr>
              <w:fldChar w:fldCharType="begin"/>
            </w:r>
            <w:r w:rsidR="00166F25">
              <w:rPr>
                <w:noProof/>
                <w:webHidden/>
              </w:rPr>
              <w:instrText xml:space="preserve"> PAGEREF _Toc467584752 \h </w:instrText>
            </w:r>
            <w:r w:rsidR="00166F25">
              <w:rPr>
                <w:noProof/>
                <w:webHidden/>
              </w:rPr>
            </w:r>
            <w:r w:rsidR="00166F25">
              <w:rPr>
                <w:noProof/>
                <w:webHidden/>
              </w:rPr>
              <w:fldChar w:fldCharType="separate"/>
            </w:r>
            <w:r w:rsidR="00166F25">
              <w:rPr>
                <w:noProof/>
                <w:webHidden/>
              </w:rPr>
              <w:t>10</w:t>
            </w:r>
            <w:r w:rsidR="00166F25">
              <w:rPr>
                <w:noProof/>
                <w:webHidden/>
              </w:rPr>
              <w:fldChar w:fldCharType="end"/>
            </w:r>
          </w:hyperlink>
        </w:p>
        <w:p w14:paraId="0BDA60E4" w14:textId="77777777" w:rsidR="00166F25" w:rsidRDefault="001C0C81">
          <w:pPr>
            <w:pStyle w:val="TOC3"/>
            <w:tabs>
              <w:tab w:val="left" w:pos="1320"/>
              <w:tab w:val="right" w:leader="dot" w:pos="10790"/>
            </w:tabs>
            <w:rPr>
              <w:rFonts w:eastAsiaTheme="minorEastAsia"/>
              <w:noProof/>
            </w:rPr>
          </w:pPr>
          <w:hyperlink w:anchor="_Toc467584753" w:history="1">
            <w:r w:rsidR="00166F25" w:rsidRPr="004A0C5D">
              <w:rPr>
                <w:rStyle w:val="Hyperlink"/>
                <w:rFonts w:eastAsia="Times New Roman"/>
                <w:noProof/>
              </w:rPr>
              <w:t>2.1.1</w:t>
            </w:r>
            <w:r w:rsidR="00166F25">
              <w:rPr>
                <w:rFonts w:eastAsiaTheme="minorEastAsia"/>
                <w:noProof/>
              </w:rPr>
              <w:tab/>
            </w:r>
            <w:r w:rsidR="00166F25" w:rsidRPr="004A0C5D">
              <w:rPr>
                <w:rStyle w:val="Hyperlink"/>
                <w:rFonts w:eastAsia="Times New Roman"/>
                <w:noProof/>
              </w:rPr>
              <w:t>Expected Capacity</w:t>
            </w:r>
            <w:r w:rsidR="00166F25">
              <w:rPr>
                <w:noProof/>
                <w:webHidden/>
              </w:rPr>
              <w:tab/>
            </w:r>
            <w:r w:rsidR="00166F25">
              <w:rPr>
                <w:noProof/>
                <w:webHidden/>
              </w:rPr>
              <w:fldChar w:fldCharType="begin"/>
            </w:r>
            <w:r w:rsidR="00166F25">
              <w:rPr>
                <w:noProof/>
                <w:webHidden/>
              </w:rPr>
              <w:instrText xml:space="preserve"> PAGEREF _Toc467584753 \h </w:instrText>
            </w:r>
            <w:r w:rsidR="00166F25">
              <w:rPr>
                <w:noProof/>
                <w:webHidden/>
              </w:rPr>
            </w:r>
            <w:r w:rsidR="00166F25">
              <w:rPr>
                <w:noProof/>
                <w:webHidden/>
              </w:rPr>
              <w:fldChar w:fldCharType="separate"/>
            </w:r>
            <w:r w:rsidR="00166F25">
              <w:rPr>
                <w:noProof/>
                <w:webHidden/>
              </w:rPr>
              <w:t>10</w:t>
            </w:r>
            <w:r w:rsidR="00166F25">
              <w:rPr>
                <w:noProof/>
                <w:webHidden/>
              </w:rPr>
              <w:fldChar w:fldCharType="end"/>
            </w:r>
          </w:hyperlink>
        </w:p>
        <w:p w14:paraId="0BDA60E5" w14:textId="77777777" w:rsidR="00166F25" w:rsidRDefault="001C0C81">
          <w:pPr>
            <w:pStyle w:val="TOC3"/>
            <w:tabs>
              <w:tab w:val="left" w:pos="1320"/>
              <w:tab w:val="right" w:leader="dot" w:pos="10790"/>
            </w:tabs>
            <w:rPr>
              <w:rFonts w:eastAsiaTheme="minorEastAsia"/>
              <w:noProof/>
            </w:rPr>
          </w:pPr>
          <w:hyperlink w:anchor="_Toc467584754" w:history="1">
            <w:r w:rsidR="00166F25" w:rsidRPr="004A0C5D">
              <w:rPr>
                <w:rStyle w:val="Hyperlink"/>
                <w:rFonts w:eastAsia="Times New Roman"/>
                <w:noProof/>
              </w:rPr>
              <w:t>2.1.2</w:t>
            </w:r>
            <w:r w:rsidR="00166F25">
              <w:rPr>
                <w:rFonts w:eastAsiaTheme="minorEastAsia"/>
                <w:noProof/>
              </w:rPr>
              <w:tab/>
            </w:r>
            <w:r w:rsidR="00166F25" w:rsidRPr="004A0C5D">
              <w:rPr>
                <w:rStyle w:val="Hyperlink"/>
                <w:rFonts w:eastAsia="Times New Roman"/>
                <w:noProof/>
              </w:rPr>
              <w:t>Design Overview</w:t>
            </w:r>
            <w:r w:rsidR="00166F25">
              <w:rPr>
                <w:noProof/>
                <w:webHidden/>
              </w:rPr>
              <w:tab/>
            </w:r>
            <w:r w:rsidR="00166F25">
              <w:rPr>
                <w:noProof/>
                <w:webHidden/>
              </w:rPr>
              <w:fldChar w:fldCharType="begin"/>
            </w:r>
            <w:r w:rsidR="00166F25">
              <w:rPr>
                <w:noProof/>
                <w:webHidden/>
              </w:rPr>
              <w:instrText xml:space="preserve"> PAGEREF _Toc467584754 \h </w:instrText>
            </w:r>
            <w:r w:rsidR="00166F25">
              <w:rPr>
                <w:noProof/>
                <w:webHidden/>
              </w:rPr>
            </w:r>
            <w:r w:rsidR="00166F25">
              <w:rPr>
                <w:noProof/>
                <w:webHidden/>
              </w:rPr>
              <w:fldChar w:fldCharType="separate"/>
            </w:r>
            <w:r w:rsidR="00166F25">
              <w:rPr>
                <w:noProof/>
                <w:webHidden/>
              </w:rPr>
              <w:t>10</w:t>
            </w:r>
            <w:r w:rsidR="00166F25">
              <w:rPr>
                <w:noProof/>
                <w:webHidden/>
              </w:rPr>
              <w:fldChar w:fldCharType="end"/>
            </w:r>
          </w:hyperlink>
        </w:p>
        <w:p w14:paraId="0BDA60E6" w14:textId="77777777" w:rsidR="00166F25" w:rsidRDefault="001C0C81">
          <w:pPr>
            <w:pStyle w:val="TOC3"/>
            <w:tabs>
              <w:tab w:val="left" w:pos="1320"/>
              <w:tab w:val="right" w:leader="dot" w:pos="10790"/>
            </w:tabs>
            <w:rPr>
              <w:rFonts w:eastAsiaTheme="minorEastAsia"/>
              <w:noProof/>
            </w:rPr>
          </w:pPr>
          <w:hyperlink w:anchor="_Toc467584755" w:history="1">
            <w:r w:rsidR="00166F25" w:rsidRPr="004A0C5D">
              <w:rPr>
                <w:rStyle w:val="Hyperlink"/>
                <w:rFonts w:eastAsia="Times New Roman"/>
                <w:noProof/>
              </w:rPr>
              <w:t>2.1.3</w:t>
            </w:r>
            <w:r w:rsidR="00166F25">
              <w:rPr>
                <w:rFonts w:eastAsiaTheme="minorEastAsia"/>
                <w:noProof/>
              </w:rPr>
              <w:tab/>
            </w:r>
            <w:r w:rsidR="00166F25" w:rsidRPr="004A0C5D">
              <w:rPr>
                <w:rStyle w:val="Hyperlink"/>
                <w:rFonts w:eastAsia="Times New Roman"/>
                <w:noProof/>
              </w:rPr>
              <w:t>Logical Architecture</w:t>
            </w:r>
            <w:r w:rsidR="00166F25">
              <w:rPr>
                <w:noProof/>
                <w:webHidden/>
              </w:rPr>
              <w:tab/>
            </w:r>
            <w:r w:rsidR="00166F25">
              <w:rPr>
                <w:noProof/>
                <w:webHidden/>
              </w:rPr>
              <w:fldChar w:fldCharType="begin"/>
            </w:r>
            <w:r w:rsidR="00166F25">
              <w:rPr>
                <w:noProof/>
                <w:webHidden/>
              </w:rPr>
              <w:instrText xml:space="preserve"> PAGEREF _Toc467584755 \h </w:instrText>
            </w:r>
            <w:r w:rsidR="00166F25">
              <w:rPr>
                <w:noProof/>
                <w:webHidden/>
              </w:rPr>
            </w:r>
            <w:r w:rsidR="00166F25">
              <w:rPr>
                <w:noProof/>
                <w:webHidden/>
              </w:rPr>
              <w:fldChar w:fldCharType="separate"/>
            </w:r>
            <w:r w:rsidR="00166F25">
              <w:rPr>
                <w:noProof/>
                <w:webHidden/>
              </w:rPr>
              <w:t>11</w:t>
            </w:r>
            <w:r w:rsidR="00166F25">
              <w:rPr>
                <w:noProof/>
                <w:webHidden/>
              </w:rPr>
              <w:fldChar w:fldCharType="end"/>
            </w:r>
          </w:hyperlink>
        </w:p>
        <w:p w14:paraId="0BDA60E7" w14:textId="77777777" w:rsidR="00166F25" w:rsidRDefault="001C0C81">
          <w:pPr>
            <w:pStyle w:val="TOC3"/>
            <w:tabs>
              <w:tab w:val="left" w:pos="1320"/>
              <w:tab w:val="right" w:leader="dot" w:pos="10790"/>
            </w:tabs>
            <w:rPr>
              <w:rFonts w:eastAsiaTheme="minorEastAsia"/>
              <w:noProof/>
            </w:rPr>
          </w:pPr>
          <w:hyperlink w:anchor="_Toc467584756" w:history="1">
            <w:r w:rsidR="00166F25" w:rsidRPr="004A0C5D">
              <w:rPr>
                <w:rStyle w:val="Hyperlink"/>
                <w:noProof/>
              </w:rPr>
              <w:t>2.1.4</w:t>
            </w:r>
            <w:r w:rsidR="00166F25">
              <w:rPr>
                <w:rFonts w:eastAsiaTheme="minorEastAsia"/>
                <w:noProof/>
              </w:rPr>
              <w:tab/>
            </w:r>
            <w:r w:rsidR="00166F25" w:rsidRPr="004A0C5D">
              <w:rPr>
                <w:rStyle w:val="Hyperlink"/>
                <w:noProof/>
              </w:rPr>
              <w:t>Server specification</w:t>
            </w:r>
            <w:r w:rsidR="00166F25">
              <w:rPr>
                <w:noProof/>
                <w:webHidden/>
              </w:rPr>
              <w:tab/>
            </w:r>
            <w:r w:rsidR="00166F25">
              <w:rPr>
                <w:noProof/>
                <w:webHidden/>
              </w:rPr>
              <w:fldChar w:fldCharType="begin"/>
            </w:r>
            <w:r w:rsidR="00166F25">
              <w:rPr>
                <w:noProof/>
                <w:webHidden/>
              </w:rPr>
              <w:instrText xml:space="preserve"> PAGEREF _Toc467584756 \h </w:instrText>
            </w:r>
            <w:r w:rsidR="00166F25">
              <w:rPr>
                <w:noProof/>
                <w:webHidden/>
              </w:rPr>
            </w:r>
            <w:r w:rsidR="00166F25">
              <w:rPr>
                <w:noProof/>
                <w:webHidden/>
              </w:rPr>
              <w:fldChar w:fldCharType="separate"/>
            </w:r>
            <w:r w:rsidR="00166F25">
              <w:rPr>
                <w:noProof/>
                <w:webHidden/>
              </w:rPr>
              <w:t>11</w:t>
            </w:r>
            <w:r w:rsidR="00166F25">
              <w:rPr>
                <w:noProof/>
                <w:webHidden/>
              </w:rPr>
              <w:fldChar w:fldCharType="end"/>
            </w:r>
          </w:hyperlink>
        </w:p>
        <w:p w14:paraId="0BDA60E8" w14:textId="77777777" w:rsidR="00166F25" w:rsidRDefault="001C0C81">
          <w:pPr>
            <w:pStyle w:val="TOC2"/>
            <w:tabs>
              <w:tab w:val="left" w:pos="880"/>
              <w:tab w:val="right" w:leader="dot" w:pos="10790"/>
            </w:tabs>
            <w:rPr>
              <w:rFonts w:eastAsiaTheme="minorEastAsia"/>
              <w:noProof/>
            </w:rPr>
          </w:pPr>
          <w:hyperlink w:anchor="_Toc467584757" w:history="1">
            <w:r w:rsidR="00166F25" w:rsidRPr="004A0C5D">
              <w:rPr>
                <w:rStyle w:val="Hyperlink"/>
                <w:noProof/>
              </w:rPr>
              <w:t>2.2</w:t>
            </w:r>
            <w:r w:rsidR="00166F25">
              <w:rPr>
                <w:rFonts w:eastAsiaTheme="minorEastAsia"/>
                <w:noProof/>
              </w:rPr>
              <w:tab/>
            </w:r>
            <w:r w:rsidR="00166F25" w:rsidRPr="004A0C5D">
              <w:rPr>
                <w:rStyle w:val="Hyperlink"/>
                <w:noProof/>
              </w:rPr>
              <w:t>Non-Production Environment</w:t>
            </w:r>
            <w:r w:rsidR="00166F25">
              <w:rPr>
                <w:noProof/>
                <w:webHidden/>
              </w:rPr>
              <w:tab/>
            </w:r>
            <w:r w:rsidR="00166F25">
              <w:rPr>
                <w:noProof/>
                <w:webHidden/>
              </w:rPr>
              <w:fldChar w:fldCharType="begin"/>
            </w:r>
            <w:r w:rsidR="00166F25">
              <w:rPr>
                <w:noProof/>
                <w:webHidden/>
              </w:rPr>
              <w:instrText xml:space="preserve"> PAGEREF _Toc467584757 \h </w:instrText>
            </w:r>
            <w:r w:rsidR="00166F25">
              <w:rPr>
                <w:noProof/>
                <w:webHidden/>
              </w:rPr>
            </w:r>
            <w:r w:rsidR="00166F25">
              <w:rPr>
                <w:noProof/>
                <w:webHidden/>
              </w:rPr>
              <w:fldChar w:fldCharType="separate"/>
            </w:r>
            <w:r w:rsidR="00166F25">
              <w:rPr>
                <w:noProof/>
                <w:webHidden/>
              </w:rPr>
              <w:t>12</w:t>
            </w:r>
            <w:r w:rsidR="00166F25">
              <w:rPr>
                <w:noProof/>
                <w:webHidden/>
              </w:rPr>
              <w:fldChar w:fldCharType="end"/>
            </w:r>
          </w:hyperlink>
        </w:p>
        <w:p w14:paraId="0BDA60E9" w14:textId="77777777" w:rsidR="00166F25" w:rsidRDefault="001C0C81">
          <w:pPr>
            <w:pStyle w:val="TOC3"/>
            <w:tabs>
              <w:tab w:val="left" w:pos="1320"/>
              <w:tab w:val="right" w:leader="dot" w:pos="10790"/>
            </w:tabs>
            <w:rPr>
              <w:rFonts w:eastAsiaTheme="minorEastAsia"/>
              <w:noProof/>
            </w:rPr>
          </w:pPr>
          <w:hyperlink w:anchor="_Toc467584758" w:history="1">
            <w:r w:rsidR="00166F25" w:rsidRPr="004A0C5D">
              <w:rPr>
                <w:rStyle w:val="Hyperlink"/>
                <w:noProof/>
              </w:rPr>
              <w:t>2.2.1</w:t>
            </w:r>
            <w:r w:rsidR="00166F25">
              <w:rPr>
                <w:rFonts w:eastAsiaTheme="minorEastAsia"/>
                <w:noProof/>
              </w:rPr>
              <w:tab/>
            </w:r>
            <w:r w:rsidR="00166F25" w:rsidRPr="004A0C5D">
              <w:rPr>
                <w:rStyle w:val="Hyperlink"/>
                <w:noProof/>
              </w:rPr>
              <w:t>Design Overview</w:t>
            </w:r>
            <w:r w:rsidR="00166F25">
              <w:rPr>
                <w:noProof/>
                <w:webHidden/>
              </w:rPr>
              <w:tab/>
            </w:r>
            <w:r w:rsidR="00166F25">
              <w:rPr>
                <w:noProof/>
                <w:webHidden/>
              </w:rPr>
              <w:fldChar w:fldCharType="begin"/>
            </w:r>
            <w:r w:rsidR="00166F25">
              <w:rPr>
                <w:noProof/>
                <w:webHidden/>
              </w:rPr>
              <w:instrText xml:space="preserve"> PAGEREF _Toc467584758 \h </w:instrText>
            </w:r>
            <w:r w:rsidR="00166F25">
              <w:rPr>
                <w:noProof/>
                <w:webHidden/>
              </w:rPr>
            </w:r>
            <w:r w:rsidR="00166F25">
              <w:rPr>
                <w:noProof/>
                <w:webHidden/>
              </w:rPr>
              <w:fldChar w:fldCharType="separate"/>
            </w:r>
            <w:r w:rsidR="00166F25">
              <w:rPr>
                <w:noProof/>
                <w:webHidden/>
              </w:rPr>
              <w:t>12</w:t>
            </w:r>
            <w:r w:rsidR="00166F25">
              <w:rPr>
                <w:noProof/>
                <w:webHidden/>
              </w:rPr>
              <w:fldChar w:fldCharType="end"/>
            </w:r>
          </w:hyperlink>
        </w:p>
        <w:p w14:paraId="0BDA60EA" w14:textId="77777777" w:rsidR="00166F25" w:rsidRDefault="001C0C81">
          <w:pPr>
            <w:pStyle w:val="TOC3"/>
            <w:tabs>
              <w:tab w:val="left" w:pos="1320"/>
              <w:tab w:val="right" w:leader="dot" w:pos="10790"/>
            </w:tabs>
            <w:rPr>
              <w:rFonts w:eastAsiaTheme="minorEastAsia"/>
              <w:noProof/>
            </w:rPr>
          </w:pPr>
          <w:hyperlink w:anchor="_Toc467584759" w:history="1">
            <w:r w:rsidR="00166F25" w:rsidRPr="004A0C5D">
              <w:rPr>
                <w:rStyle w:val="Hyperlink"/>
                <w:noProof/>
              </w:rPr>
              <w:t>2.2.2</w:t>
            </w:r>
            <w:r w:rsidR="00166F25">
              <w:rPr>
                <w:rFonts w:eastAsiaTheme="minorEastAsia"/>
                <w:noProof/>
              </w:rPr>
              <w:tab/>
            </w:r>
            <w:r w:rsidR="00166F25" w:rsidRPr="004A0C5D">
              <w:rPr>
                <w:rStyle w:val="Hyperlink"/>
                <w:noProof/>
              </w:rPr>
              <w:t>Logical Architecture</w:t>
            </w:r>
            <w:r w:rsidR="00166F25">
              <w:rPr>
                <w:noProof/>
                <w:webHidden/>
              </w:rPr>
              <w:tab/>
            </w:r>
            <w:r w:rsidR="00166F25">
              <w:rPr>
                <w:noProof/>
                <w:webHidden/>
              </w:rPr>
              <w:fldChar w:fldCharType="begin"/>
            </w:r>
            <w:r w:rsidR="00166F25">
              <w:rPr>
                <w:noProof/>
                <w:webHidden/>
              </w:rPr>
              <w:instrText xml:space="preserve"> PAGEREF _Toc467584759 \h </w:instrText>
            </w:r>
            <w:r w:rsidR="00166F25">
              <w:rPr>
                <w:noProof/>
                <w:webHidden/>
              </w:rPr>
            </w:r>
            <w:r w:rsidR="00166F25">
              <w:rPr>
                <w:noProof/>
                <w:webHidden/>
              </w:rPr>
              <w:fldChar w:fldCharType="separate"/>
            </w:r>
            <w:r w:rsidR="00166F25">
              <w:rPr>
                <w:noProof/>
                <w:webHidden/>
              </w:rPr>
              <w:t>12</w:t>
            </w:r>
            <w:r w:rsidR="00166F25">
              <w:rPr>
                <w:noProof/>
                <w:webHidden/>
              </w:rPr>
              <w:fldChar w:fldCharType="end"/>
            </w:r>
          </w:hyperlink>
        </w:p>
        <w:p w14:paraId="0BDA60EB" w14:textId="77777777" w:rsidR="00166F25" w:rsidRDefault="001C0C81">
          <w:pPr>
            <w:pStyle w:val="TOC3"/>
            <w:tabs>
              <w:tab w:val="left" w:pos="1320"/>
              <w:tab w:val="right" w:leader="dot" w:pos="10790"/>
            </w:tabs>
            <w:rPr>
              <w:rFonts w:eastAsiaTheme="minorEastAsia"/>
              <w:noProof/>
            </w:rPr>
          </w:pPr>
          <w:hyperlink w:anchor="_Toc467584760" w:history="1">
            <w:r w:rsidR="00166F25" w:rsidRPr="004A0C5D">
              <w:rPr>
                <w:rStyle w:val="Hyperlink"/>
                <w:noProof/>
              </w:rPr>
              <w:t>2.2.3</w:t>
            </w:r>
            <w:r w:rsidR="00166F25">
              <w:rPr>
                <w:rFonts w:eastAsiaTheme="minorEastAsia"/>
                <w:noProof/>
              </w:rPr>
              <w:tab/>
            </w:r>
            <w:r w:rsidR="00166F25" w:rsidRPr="004A0C5D">
              <w:rPr>
                <w:rStyle w:val="Hyperlink"/>
                <w:noProof/>
              </w:rPr>
              <w:t>Specifications</w:t>
            </w:r>
            <w:r w:rsidR="00166F25">
              <w:rPr>
                <w:noProof/>
                <w:webHidden/>
              </w:rPr>
              <w:tab/>
            </w:r>
            <w:r w:rsidR="00166F25">
              <w:rPr>
                <w:noProof/>
                <w:webHidden/>
              </w:rPr>
              <w:fldChar w:fldCharType="begin"/>
            </w:r>
            <w:r w:rsidR="00166F25">
              <w:rPr>
                <w:noProof/>
                <w:webHidden/>
              </w:rPr>
              <w:instrText xml:space="preserve"> PAGEREF _Toc467584760 \h </w:instrText>
            </w:r>
            <w:r w:rsidR="00166F25">
              <w:rPr>
                <w:noProof/>
                <w:webHidden/>
              </w:rPr>
            </w:r>
            <w:r w:rsidR="00166F25">
              <w:rPr>
                <w:noProof/>
                <w:webHidden/>
              </w:rPr>
              <w:fldChar w:fldCharType="separate"/>
            </w:r>
            <w:r w:rsidR="00166F25">
              <w:rPr>
                <w:noProof/>
                <w:webHidden/>
              </w:rPr>
              <w:t>12</w:t>
            </w:r>
            <w:r w:rsidR="00166F25">
              <w:rPr>
                <w:noProof/>
                <w:webHidden/>
              </w:rPr>
              <w:fldChar w:fldCharType="end"/>
            </w:r>
          </w:hyperlink>
        </w:p>
        <w:p w14:paraId="0BDA60EC" w14:textId="77777777" w:rsidR="00166F25" w:rsidRDefault="001C0C81">
          <w:pPr>
            <w:pStyle w:val="TOC2"/>
            <w:tabs>
              <w:tab w:val="left" w:pos="880"/>
              <w:tab w:val="right" w:leader="dot" w:pos="10790"/>
            </w:tabs>
            <w:rPr>
              <w:rFonts w:eastAsiaTheme="minorEastAsia"/>
              <w:noProof/>
            </w:rPr>
          </w:pPr>
          <w:hyperlink w:anchor="_Toc467584761" w:history="1">
            <w:r w:rsidR="00166F25" w:rsidRPr="004A0C5D">
              <w:rPr>
                <w:rStyle w:val="Hyperlink"/>
                <w:noProof/>
              </w:rPr>
              <w:t>2.3</w:t>
            </w:r>
            <w:r w:rsidR="00166F25">
              <w:rPr>
                <w:rFonts w:eastAsiaTheme="minorEastAsia"/>
                <w:noProof/>
              </w:rPr>
              <w:tab/>
            </w:r>
            <w:r w:rsidR="00166F25" w:rsidRPr="004A0C5D">
              <w:rPr>
                <w:rStyle w:val="Hyperlink"/>
                <w:noProof/>
              </w:rPr>
              <w:t>Production Environment</w:t>
            </w:r>
            <w:r w:rsidR="00166F25">
              <w:rPr>
                <w:noProof/>
                <w:webHidden/>
              </w:rPr>
              <w:tab/>
            </w:r>
            <w:r w:rsidR="00166F25">
              <w:rPr>
                <w:noProof/>
                <w:webHidden/>
              </w:rPr>
              <w:fldChar w:fldCharType="begin"/>
            </w:r>
            <w:r w:rsidR="00166F25">
              <w:rPr>
                <w:noProof/>
                <w:webHidden/>
              </w:rPr>
              <w:instrText xml:space="preserve"> PAGEREF _Toc467584761 \h </w:instrText>
            </w:r>
            <w:r w:rsidR="00166F25">
              <w:rPr>
                <w:noProof/>
                <w:webHidden/>
              </w:rPr>
            </w:r>
            <w:r w:rsidR="00166F25">
              <w:rPr>
                <w:noProof/>
                <w:webHidden/>
              </w:rPr>
              <w:fldChar w:fldCharType="separate"/>
            </w:r>
            <w:r w:rsidR="00166F25">
              <w:rPr>
                <w:noProof/>
                <w:webHidden/>
              </w:rPr>
              <w:t>13</w:t>
            </w:r>
            <w:r w:rsidR="00166F25">
              <w:rPr>
                <w:noProof/>
                <w:webHidden/>
              </w:rPr>
              <w:fldChar w:fldCharType="end"/>
            </w:r>
          </w:hyperlink>
        </w:p>
        <w:p w14:paraId="0BDA60ED" w14:textId="77777777" w:rsidR="00166F25" w:rsidRDefault="001C0C81">
          <w:pPr>
            <w:pStyle w:val="TOC3"/>
            <w:tabs>
              <w:tab w:val="left" w:pos="1320"/>
              <w:tab w:val="right" w:leader="dot" w:pos="10790"/>
            </w:tabs>
            <w:rPr>
              <w:rFonts w:eastAsiaTheme="minorEastAsia"/>
              <w:noProof/>
            </w:rPr>
          </w:pPr>
          <w:hyperlink w:anchor="_Toc467584762" w:history="1">
            <w:r w:rsidR="00166F25" w:rsidRPr="004A0C5D">
              <w:rPr>
                <w:rStyle w:val="Hyperlink"/>
                <w:noProof/>
              </w:rPr>
              <w:t>2.3.1</w:t>
            </w:r>
            <w:r w:rsidR="00166F25">
              <w:rPr>
                <w:rFonts w:eastAsiaTheme="minorEastAsia"/>
                <w:noProof/>
              </w:rPr>
              <w:tab/>
            </w:r>
            <w:r w:rsidR="00166F25" w:rsidRPr="004A0C5D">
              <w:rPr>
                <w:rStyle w:val="Hyperlink"/>
                <w:noProof/>
              </w:rPr>
              <w:t>Expected Capacity</w:t>
            </w:r>
            <w:r w:rsidR="00166F25">
              <w:rPr>
                <w:noProof/>
                <w:webHidden/>
              </w:rPr>
              <w:tab/>
            </w:r>
            <w:r w:rsidR="00166F25">
              <w:rPr>
                <w:noProof/>
                <w:webHidden/>
              </w:rPr>
              <w:fldChar w:fldCharType="begin"/>
            </w:r>
            <w:r w:rsidR="00166F25">
              <w:rPr>
                <w:noProof/>
                <w:webHidden/>
              </w:rPr>
              <w:instrText xml:space="preserve"> PAGEREF _Toc467584762 \h </w:instrText>
            </w:r>
            <w:r w:rsidR="00166F25">
              <w:rPr>
                <w:noProof/>
                <w:webHidden/>
              </w:rPr>
            </w:r>
            <w:r w:rsidR="00166F25">
              <w:rPr>
                <w:noProof/>
                <w:webHidden/>
              </w:rPr>
              <w:fldChar w:fldCharType="separate"/>
            </w:r>
            <w:r w:rsidR="00166F25">
              <w:rPr>
                <w:noProof/>
                <w:webHidden/>
              </w:rPr>
              <w:t>13</w:t>
            </w:r>
            <w:r w:rsidR="00166F25">
              <w:rPr>
                <w:noProof/>
                <w:webHidden/>
              </w:rPr>
              <w:fldChar w:fldCharType="end"/>
            </w:r>
          </w:hyperlink>
        </w:p>
        <w:p w14:paraId="0BDA60EE" w14:textId="77777777" w:rsidR="00166F25" w:rsidRDefault="001C0C81">
          <w:pPr>
            <w:pStyle w:val="TOC3"/>
            <w:tabs>
              <w:tab w:val="left" w:pos="1320"/>
              <w:tab w:val="right" w:leader="dot" w:pos="10790"/>
            </w:tabs>
            <w:rPr>
              <w:rFonts w:eastAsiaTheme="minorEastAsia"/>
              <w:noProof/>
            </w:rPr>
          </w:pPr>
          <w:hyperlink w:anchor="_Toc467584763" w:history="1">
            <w:r w:rsidR="00166F25" w:rsidRPr="004A0C5D">
              <w:rPr>
                <w:rStyle w:val="Hyperlink"/>
                <w:noProof/>
              </w:rPr>
              <w:t>2.3.2</w:t>
            </w:r>
            <w:r w:rsidR="00166F25">
              <w:rPr>
                <w:rFonts w:eastAsiaTheme="minorEastAsia"/>
                <w:noProof/>
              </w:rPr>
              <w:tab/>
            </w:r>
            <w:r w:rsidR="00166F25" w:rsidRPr="004A0C5D">
              <w:rPr>
                <w:rStyle w:val="Hyperlink"/>
                <w:noProof/>
              </w:rPr>
              <w:t>Design Overview</w:t>
            </w:r>
            <w:r w:rsidR="00166F25">
              <w:rPr>
                <w:noProof/>
                <w:webHidden/>
              </w:rPr>
              <w:tab/>
            </w:r>
            <w:r w:rsidR="00166F25">
              <w:rPr>
                <w:noProof/>
                <w:webHidden/>
              </w:rPr>
              <w:fldChar w:fldCharType="begin"/>
            </w:r>
            <w:r w:rsidR="00166F25">
              <w:rPr>
                <w:noProof/>
                <w:webHidden/>
              </w:rPr>
              <w:instrText xml:space="preserve"> PAGEREF _Toc467584763 \h </w:instrText>
            </w:r>
            <w:r w:rsidR="00166F25">
              <w:rPr>
                <w:noProof/>
                <w:webHidden/>
              </w:rPr>
            </w:r>
            <w:r w:rsidR="00166F25">
              <w:rPr>
                <w:noProof/>
                <w:webHidden/>
              </w:rPr>
              <w:fldChar w:fldCharType="separate"/>
            </w:r>
            <w:r w:rsidR="00166F25">
              <w:rPr>
                <w:noProof/>
                <w:webHidden/>
              </w:rPr>
              <w:t>14</w:t>
            </w:r>
            <w:r w:rsidR="00166F25">
              <w:rPr>
                <w:noProof/>
                <w:webHidden/>
              </w:rPr>
              <w:fldChar w:fldCharType="end"/>
            </w:r>
          </w:hyperlink>
        </w:p>
        <w:p w14:paraId="0BDA60EF" w14:textId="77777777" w:rsidR="00166F25" w:rsidRDefault="001C0C81">
          <w:pPr>
            <w:pStyle w:val="TOC3"/>
            <w:tabs>
              <w:tab w:val="left" w:pos="1320"/>
              <w:tab w:val="right" w:leader="dot" w:pos="10790"/>
            </w:tabs>
            <w:rPr>
              <w:rFonts w:eastAsiaTheme="minorEastAsia"/>
              <w:noProof/>
            </w:rPr>
          </w:pPr>
          <w:hyperlink w:anchor="_Toc467584764" w:history="1">
            <w:r w:rsidR="00166F25" w:rsidRPr="004A0C5D">
              <w:rPr>
                <w:rStyle w:val="Hyperlink"/>
                <w:noProof/>
              </w:rPr>
              <w:t>2.3.3</w:t>
            </w:r>
            <w:r w:rsidR="00166F25">
              <w:rPr>
                <w:rFonts w:eastAsiaTheme="minorEastAsia"/>
                <w:noProof/>
              </w:rPr>
              <w:tab/>
            </w:r>
            <w:r w:rsidR="00166F25" w:rsidRPr="004A0C5D">
              <w:rPr>
                <w:rStyle w:val="Hyperlink"/>
                <w:noProof/>
              </w:rPr>
              <w:t>Logical Architecture</w:t>
            </w:r>
            <w:r w:rsidR="00166F25">
              <w:rPr>
                <w:noProof/>
                <w:webHidden/>
              </w:rPr>
              <w:tab/>
            </w:r>
            <w:r w:rsidR="00166F25">
              <w:rPr>
                <w:noProof/>
                <w:webHidden/>
              </w:rPr>
              <w:fldChar w:fldCharType="begin"/>
            </w:r>
            <w:r w:rsidR="00166F25">
              <w:rPr>
                <w:noProof/>
                <w:webHidden/>
              </w:rPr>
              <w:instrText xml:space="preserve"> PAGEREF _Toc467584764 \h </w:instrText>
            </w:r>
            <w:r w:rsidR="00166F25">
              <w:rPr>
                <w:noProof/>
                <w:webHidden/>
              </w:rPr>
            </w:r>
            <w:r w:rsidR="00166F25">
              <w:rPr>
                <w:noProof/>
                <w:webHidden/>
              </w:rPr>
              <w:fldChar w:fldCharType="separate"/>
            </w:r>
            <w:r w:rsidR="00166F25">
              <w:rPr>
                <w:noProof/>
                <w:webHidden/>
              </w:rPr>
              <w:t>15</w:t>
            </w:r>
            <w:r w:rsidR="00166F25">
              <w:rPr>
                <w:noProof/>
                <w:webHidden/>
              </w:rPr>
              <w:fldChar w:fldCharType="end"/>
            </w:r>
          </w:hyperlink>
        </w:p>
        <w:p w14:paraId="0BDA60F0" w14:textId="77777777" w:rsidR="00166F25" w:rsidRDefault="001C0C81">
          <w:pPr>
            <w:pStyle w:val="TOC3"/>
            <w:tabs>
              <w:tab w:val="left" w:pos="1320"/>
              <w:tab w:val="right" w:leader="dot" w:pos="10790"/>
            </w:tabs>
            <w:rPr>
              <w:rFonts w:eastAsiaTheme="minorEastAsia"/>
              <w:noProof/>
            </w:rPr>
          </w:pPr>
          <w:hyperlink w:anchor="_Toc467584765" w:history="1">
            <w:r w:rsidR="00166F25" w:rsidRPr="004A0C5D">
              <w:rPr>
                <w:rStyle w:val="Hyperlink"/>
                <w:noProof/>
              </w:rPr>
              <w:t>2.3.4</w:t>
            </w:r>
            <w:r w:rsidR="00166F25">
              <w:rPr>
                <w:rFonts w:eastAsiaTheme="minorEastAsia"/>
                <w:noProof/>
              </w:rPr>
              <w:tab/>
            </w:r>
            <w:r w:rsidR="00166F25" w:rsidRPr="004A0C5D">
              <w:rPr>
                <w:rStyle w:val="Hyperlink"/>
                <w:noProof/>
              </w:rPr>
              <w:t>External Load Balancer Configuration</w:t>
            </w:r>
            <w:r w:rsidR="00166F25">
              <w:rPr>
                <w:noProof/>
                <w:webHidden/>
              </w:rPr>
              <w:tab/>
            </w:r>
            <w:r w:rsidR="00166F25">
              <w:rPr>
                <w:noProof/>
                <w:webHidden/>
              </w:rPr>
              <w:fldChar w:fldCharType="begin"/>
            </w:r>
            <w:r w:rsidR="00166F25">
              <w:rPr>
                <w:noProof/>
                <w:webHidden/>
              </w:rPr>
              <w:instrText xml:space="preserve"> PAGEREF _Toc467584765 \h </w:instrText>
            </w:r>
            <w:r w:rsidR="00166F25">
              <w:rPr>
                <w:noProof/>
                <w:webHidden/>
              </w:rPr>
            </w:r>
            <w:r w:rsidR="00166F25">
              <w:rPr>
                <w:noProof/>
                <w:webHidden/>
              </w:rPr>
              <w:fldChar w:fldCharType="separate"/>
            </w:r>
            <w:r w:rsidR="00166F25">
              <w:rPr>
                <w:noProof/>
                <w:webHidden/>
              </w:rPr>
              <w:t>15</w:t>
            </w:r>
            <w:r w:rsidR="00166F25">
              <w:rPr>
                <w:noProof/>
                <w:webHidden/>
              </w:rPr>
              <w:fldChar w:fldCharType="end"/>
            </w:r>
          </w:hyperlink>
        </w:p>
        <w:p w14:paraId="0BDA60F1" w14:textId="77777777" w:rsidR="00166F25" w:rsidRDefault="001C0C81">
          <w:pPr>
            <w:pStyle w:val="TOC1"/>
            <w:tabs>
              <w:tab w:val="left" w:pos="440"/>
              <w:tab w:val="right" w:leader="dot" w:pos="10790"/>
            </w:tabs>
            <w:rPr>
              <w:rFonts w:eastAsiaTheme="minorEastAsia"/>
              <w:noProof/>
            </w:rPr>
          </w:pPr>
          <w:hyperlink w:anchor="_Toc467584766" w:history="1">
            <w:r w:rsidR="00166F25" w:rsidRPr="004A0C5D">
              <w:rPr>
                <w:rStyle w:val="Hyperlink"/>
                <w:noProof/>
              </w:rPr>
              <w:t>3.</w:t>
            </w:r>
            <w:r w:rsidR="00166F25">
              <w:rPr>
                <w:rFonts w:eastAsiaTheme="minorEastAsia"/>
                <w:noProof/>
              </w:rPr>
              <w:tab/>
            </w:r>
            <w:r w:rsidR="00166F25" w:rsidRPr="004A0C5D">
              <w:rPr>
                <w:rStyle w:val="Hyperlink"/>
                <w:noProof/>
              </w:rPr>
              <w:t>System Details</w:t>
            </w:r>
            <w:r w:rsidR="00166F25">
              <w:rPr>
                <w:noProof/>
                <w:webHidden/>
              </w:rPr>
              <w:tab/>
            </w:r>
            <w:r w:rsidR="00166F25">
              <w:rPr>
                <w:noProof/>
                <w:webHidden/>
              </w:rPr>
              <w:fldChar w:fldCharType="begin"/>
            </w:r>
            <w:r w:rsidR="00166F25">
              <w:rPr>
                <w:noProof/>
                <w:webHidden/>
              </w:rPr>
              <w:instrText xml:space="preserve"> PAGEREF _Toc467584766 \h </w:instrText>
            </w:r>
            <w:r w:rsidR="00166F25">
              <w:rPr>
                <w:noProof/>
                <w:webHidden/>
              </w:rPr>
            </w:r>
            <w:r w:rsidR="00166F25">
              <w:rPr>
                <w:noProof/>
                <w:webHidden/>
              </w:rPr>
              <w:fldChar w:fldCharType="separate"/>
            </w:r>
            <w:r w:rsidR="00166F25">
              <w:rPr>
                <w:noProof/>
                <w:webHidden/>
              </w:rPr>
              <w:t>15</w:t>
            </w:r>
            <w:r w:rsidR="00166F25">
              <w:rPr>
                <w:noProof/>
                <w:webHidden/>
              </w:rPr>
              <w:fldChar w:fldCharType="end"/>
            </w:r>
          </w:hyperlink>
        </w:p>
        <w:p w14:paraId="0BDA60F2" w14:textId="77777777" w:rsidR="00166F25" w:rsidRDefault="001C0C81">
          <w:pPr>
            <w:pStyle w:val="TOC2"/>
            <w:tabs>
              <w:tab w:val="left" w:pos="880"/>
              <w:tab w:val="right" w:leader="dot" w:pos="10790"/>
            </w:tabs>
            <w:rPr>
              <w:rFonts w:eastAsiaTheme="minorEastAsia"/>
              <w:noProof/>
            </w:rPr>
          </w:pPr>
          <w:hyperlink w:anchor="_Toc467584767" w:history="1">
            <w:r w:rsidR="00166F25" w:rsidRPr="004A0C5D">
              <w:rPr>
                <w:rStyle w:val="Hyperlink"/>
                <w:noProof/>
              </w:rPr>
              <w:t>3.1</w:t>
            </w:r>
            <w:r w:rsidR="00166F25">
              <w:rPr>
                <w:rFonts w:eastAsiaTheme="minorEastAsia"/>
                <w:noProof/>
              </w:rPr>
              <w:tab/>
            </w:r>
            <w:r w:rsidR="00166F25" w:rsidRPr="004A0C5D">
              <w:rPr>
                <w:rStyle w:val="Hyperlink"/>
                <w:noProof/>
              </w:rPr>
              <w:t>Data Model</w:t>
            </w:r>
            <w:r w:rsidR="00166F25">
              <w:rPr>
                <w:noProof/>
                <w:webHidden/>
              </w:rPr>
              <w:tab/>
            </w:r>
            <w:r w:rsidR="00166F25">
              <w:rPr>
                <w:noProof/>
                <w:webHidden/>
              </w:rPr>
              <w:fldChar w:fldCharType="begin"/>
            </w:r>
            <w:r w:rsidR="00166F25">
              <w:rPr>
                <w:noProof/>
                <w:webHidden/>
              </w:rPr>
              <w:instrText xml:space="preserve"> PAGEREF _Toc467584767 \h </w:instrText>
            </w:r>
            <w:r w:rsidR="00166F25">
              <w:rPr>
                <w:noProof/>
                <w:webHidden/>
              </w:rPr>
            </w:r>
            <w:r w:rsidR="00166F25">
              <w:rPr>
                <w:noProof/>
                <w:webHidden/>
              </w:rPr>
              <w:fldChar w:fldCharType="separate"/>
            </w:r>
            <w:r w:rsidR="00166F25">
              <w:rPr>
                <w:noProof/>
                <w:webHidden/>
              </w:rPr>
              <w:t>15</w:t>
            </w:r>
            <w:r w:rsidR="00166F25">
              <w:rPr>
                <w:noProof/>
                <w:webHidden/>
              </w:rPr>
              <w:fldChar w:fldCharType="end"/>
            </w:r>
          </w:hyperlink>
        </w:p>
        <w:p w14:paraId="0BDA60F3" w14:textId="77777777" w:rsidR="00166F25" w:rsidRDefault="001C0C81">
          <w:pPr>
            <w:pStyle w:val="TOC2"/>
            <w:tabs>
              <w:tab w:val="left" w:pos="880"/>
              <w:tab w:val="right" w:leader="dot" w:pos="10790"/>
            </w:tabs>
            <w:rPr>
              <w:rFonts w:eastAsiaTheme="minorEastAsia"/>
              <w:noProof/>
            </w:rPr>
          </w:pPr>
          <w:hyperlink w:anchor="_Toc467584768" w:history="1">
            <w:r w:rsidR="00166F25" w:rsidRPr="004A0C5D">
              <w:rPr>
                <w:rStyle w:val="Hyperlink"/>
                <w:noProof/>
              </w:rPr>
              <w:t>3.2</w:t>
            </w:r>
            <w:r w:rsidR="00166F25">
              <w:rPr>
                <w:rFonts w:eastAsiaTheme="minorEastAsia"/>
                <w:noProof/>
              </w:rPr>
              <w:tab/>
            </w:r>
            <w:r w:rsidR="00166F25" w:rsidRPr="004A0C5D">
              <w:rPr>
                <w:rStyle w:val="Hyperlink"/>
                <w:noProof/>
              </w:rPr>
              <w:t>Process Description</w:t>
            </w:r>
            <w:r w:rsidR="00166F25">
              <w:rPr>
                <w:noProof/>
                <w:webHidden/>
              </w:rPr>
              <w:tab/>
            </w:r>
            <w:r w:rsidR="00166F25">
              <w:rPr>
                <w:noProof/>
                <w:webHidden/>
              </w:rPr>
              <w:fldChar w:fldCharType="begin"/>
            </w:r>
            <w:r w:rsidR="00166F25">
              <w:rPr>
                <w:noProof/>
                <w:webHidden/>
              </w:rPr>
              <w:instrText xml:space="preserve"> PAGEREF _Toc467584768 \h </w:instrText>
            </w:r>
            <w:r w:rsidR="00166F25">
              <w:rPr>
                <w:noProof/>
                <w:webHidden/>
              </w:rPr>
            </w:r>
            <w:r w:rsidR="00166F25">
              <w:rPr>
                <w:noProof/>
                <w:webHidden/>
              </w:rPr>
              <w:fldChar w:fldCharType="separate"/>
            </w:r>
            <w:r w:rsidR="00166F25">
              <w:rPr>
                <w:noProof/>
                <w:webHidden/>
              </w:rPr>
              <w:t>17</w:t>
            </w:r>
            <w:r w:rsidR="00166F25">
              <w:rPr>
                <w:noProof/>
                <w:webHidden/>
              </w:rPr>
              <w:fldChar w:fldCharType="end"/>
            </w:r>
          </w:hyperlink>
        </w:p>
        <w:p w14:paraId="0BDA60F4" w14:textId="77777777" w:rsidR="00166F25" w:rsidRDefault="001C0C81">
          <w:pPr>
            <w:pStyle w:val="TOC3"/>
            <w:tabs>
              <w:tab w:val="left" w:pos="1320"/>
              <w:tab w:val="right" w:leader="dot" w:pos="10790"/>
            </w:tabs>
            <w:rPr>
              <w:rFonts w:eastAsiaTheme="minorEastAsia"/>
              <w:noProof/>
            </w:rPr>
          </w:pPr>
          <w:hyperlink w:anchor="_Toc467584769" w:history="1">
            <w:r w:rsidR="00166F25" w:rsidRPr="004A0C5D">
              <w:rPr>
                <w:rStyle w:val="Hyperlink"/>
                <w:noProof/>
              </w:rPr>
              <w:t>3.2.1</w:t>
            </w:r>
            <w:r w:rsidR="00166F25">
              <w:rPr>
                <w:rFonts w:eastAsiaTheme="minorEastAsia"/>
                <w:noProof/>
              </w:rPr>
              <w:tab/>
            </w:r>
            <w:r w:rsidR="00166F25" w:rsidRPr="004A0C5D">
              <w:rPr>
                <w:rStyle w:val="Hyperlink"/>
                <w:noProof/>
              </w:rPr>
              <w:t>Customer Service/Enrollment</w:t>
            </w:r>
            <w:r w:rsidR="00166F25">
              <w:rPr>
                <w:noProof/>
                <w:webHidden/>
              </w:rPr>
              <w:tab/>
            </w:r>
            <w:r w:rsidR="00166F25">
              <w:rPr>
                <w:noProof/>
                <w:webHidden/>
              </w:rPr>
              <w:fldChar w:fldCharType="begin"/>
            </w:r>
            <w:r w:rsidR="00166F25">
              <w:rPr>
                <w:noProof/>
                <w:webHidden/>
              </w:rPr>
              <w:instrText xml:space="preserve"> PAGEREF _Toc467584769 \h </w:instrText>
            </w:r>
            <w:r w:rsidR="00166F25">
              <w:rPr>
                <w:noProof/>
                <w:webHidden/>
              </w:rPr>
            </w:r>
            <w:r w:rsidR="00166F25">
              <w:rPr>
                <w:noProof/>
                <w:webHidden/>
              </w:rPr>
              <w:fldChar w:fldCharType="separate"/>
            </w:r>
            <w:r w:rsidR="00166F25">
              <w:rPr>
                <w:noProof/>
                <w:webHidden/>
              </w:rPr>
              <w:t>17</w:t>
            </w:r>
            <w:r w:rsidR="00166F25">
              <w:rPr>
                <w:noProof/>
                <w:webHidden/>
              </w:rPr>
              <w:fldChar w:fldCharType="end"/>
            </w:r>
          </w:hyperlink>
        </w:p>
        <w:p w14:paraId="0BDA60F5" w14:textId="77777777" w:rsidR="00166F25" w:rsidRDefault="001C0C81">
          <w:pPr>
            <w:pStyle w:val="TOC3"/>
            <w:tabs>
              <w:tab w:val="left" w:pos="1320"/>
              <w:tab w:val="right" w:leader="dot" w:pos="10790"/>
            </w:tabs>
            <w:rPr>
              <w:rFonts w:eastAsiaTheme="minorEastAsia"/>
              <w:noProof/>
            </w:rPr>
          </w:pPr>
          <w:hyperlink w:anchor="_Toc467584770" w:history="1">
            <w:r w:rsidR="00166F25" w:rsidRPr="004A0C5D">
              <w:rPr>
                <w:rStyle w:val="Hyperlink"/>
                <w:noProof/>
              </w:rPr>
              <w:t>3.2.2</w:t>
            </w:r>
            <w:r w:rsidR="00166F25">
              <w:rPr>
                <w:rFonts w:eastAsiaTheme="minorEastAsia"/>
                <w:noProof/>
              </w:rPr>
              <w:tab/>
            </w:r>
            <w:r w:rsidR="00166F25" w:rsidRPr="004A0C5D">
              <w:rPr>
                <w:rStyle w:val="Hyperlink"/>
                <w:noProof/>
              </w:rPr>
              <w:t>Billing Management Process</w:t>
            </w:r>
            <w:r w:rsidR="00166F25">
              <w:rPr>
                <w:noProof/>
                <w:webHidden/>
              </w:rPr>
              <w:tab/>
            </w:r>
            <w:r w:rsidR="00166F25">
              <w:rPr>
                <w:noProof/>
                <w:webHidden/>
              </w:rPr>
              <w:fldChar w:fldCharType="begin"/>
            </w:r>
            <w:r w:rsidR="00166F25">
              <w:rPr>
                <w:noProof/>
                <w:webHidden/>
              </w:rPr>
              <w:instrText xml:space="preserve"> PAGEREF _Toc467584770 \h </w:instrText>
            </w:r>
            <w:r w:rsidR="00166F25">
              <w:rPr>
                <w:noProof/>
                <w:webHidden/>
              </w:rPr>
            </w:r>
            <w:r w:rsidR="00166F25">
              <w:rPr>
                <w:noProof/>
                <w:webHidden/>
              </w:rPr>
              <w:fldChar w:fldCharType="separate"/>
            </w:r>
            <w:r w:rsidR="00166F25">
              <w:rPr>
                <w:noProof/>
                <w:webHidden/>
              </w:rPr>
              <w:t>28</w:t>
            </w:r>
            <w:r w:rsidR="00166F25">
              <w:rPr>
                <w:noProof/>
                <w:webHidden/>
              </w:rPr>
              <w:fldChar w:fldCharType="end"/>
            </w:r>
          </w:hyperlink>
        </w:p>
        <w:p w14:paraId="0BDA60F6" w14:textId="77777777" w:rsidR="00166F25" w:rsidRDefault="001C0C81">
          <w:pPr>
            <w:pStyle w:val="TOC3"/>
            <w:tabs>
              <w:tab w:val="left" w:pos="1320"/>
              <w:tab w:val="right" w:leader="dot" w:pos="10790"/>
            </w:tabs>
            <w:rPr>
              <w:rFonts w:eastAsiaTheme="minorEastAsia"/>
              <w:noProof/>
            </w:rPr>
          </w:pPr>
          <w:hyperlink w:anchor="_Toc467584771" w:history="1">
            <w:r w:rsidR="00166F25" w:rsidRPr="004A0C5D">
              <w:rPr>
                <w:rStyle w:val="Hyperlink"/>
                <w:noProof/>
              </w:rPr>
              <w:t>3.2.3</w:t>
            </w:r>
            <w:r w:rsidR="00166F25">
              <w:rPr>
                <w:rFonts w:eastAsiaTheme="minorEastAsia"/>
                <w:noProof/>
              </w:rPr>
              <w:tab/>
            </w:r>
            <w:r w:rsidR="00166F25" w:rsidRPr="004A0C5D">
              <w:rPr>
                <w:rStyle w:val="Hyperlink"/>
                <w:noProof/>
              </w:rPr>
              <w:t>Contractor Management</w:t>
            </w:r>
            <w:r w:rsidR="00166F25">
              <w:rPr>
                <w:noProof/>
                <w:webHidden/>
              </w:rPr>
              <w:tab/>
            </w:r>
            <w:r w:rsidR="00166F25">
              <w:rPr>
                <w:noProof/>
                <w:webHidden/>
              </w:rPr>
              <w:fldChar w:fldCharType="begin"/>
            </w:r>
            <w:r w:rsidR="00166F25">
              <w:rPr>
                <w:noProof/>
                <w:webHidden/>
              </w:rPr>
              <w:instrText xml:space="preserve"> PAGEREF _Toc467584771 \h </w:instrText>
            </w:r>
            <w:r w:rsidR="00166F25">
              <w:rPr>
                <w:noProof/>
                <w:webHidden/>
              </w:rPr>
            </w:r>
            <w:r w:rsidR="00166F25">
              <w:rPr>
                <w:noProof/>
                <w:webHidden/>
              </w:rPr>
              <w:fldChar w:fldCharType="separate"/>
            </w:r>
            <w:r w:rsidR="00166F25">
              <w:rPr>
                <w:noProof/>
                <w:webHidden/>
              </w:rPr>
              <w:t>31</w:t>
            </w:r>
            <w:r w:rsidR="00166F25">
              <w:rPr>
                <w:noProof/>
                <w:webHidden/>
              </w:rPr>
              <w:fldChar w:fldCharType="end"/>
            </w:r>
          </w:hyperlink>
        </w:p>
        <w:p w14:paraId="0BDA60F7" w14:textId="77777777" w:rsidR="00166F25" w:rsidRDefault="001C0C81">
          <w:pPr>
            <w:pStyle w:val="TOC3"/>
            <w:tabs>
              <w:tab w:val="left" w:pos="1320"/>
              <w:tab w:val="right" w:leader="dot" w:pos="10790"/>
            </w:tabs>
            <w:rPr>
              <w:rFonts w:eastAsiaTheme="minorEastAsia"/>
              <w:noProof/>
            </w:rPr>
          </w:pPr>
          <w:hyperlink w:anchor="_Toc467584772" w:history="1">
            <w:r w:rsidR="00166F25" w:rsidRPr="004A0C5D">
              <w:rPr>
                <w:rStyle w:val="Hyperlink"/>
                <w:noProof/>
              </w:rPr>
              <w:t>3.2.4</w:t>
            </w:r>
            <w:r w:rsidR="00166F25">
              <w:rPr>
                <w:rFonts w:eastAsiaTheme="minorEastAsia"/>
                <w:noProof/>
              </w:rPr>
              <w:tab/>
            </w:r>
            <w:r w:rsidR="00166F25" w:rsidRPr="004A0C5D">
              <w:rPr>
                <w:rStyle w:val="Hyperlink"/>
                <w:noProof/>
              </w:rPr>
              <w:t>Claims Management</w:t>
            </w:r>
            <w:r w:rsidR="00166F25">
              <w:rPr>
                <w:noProof/>
                <w:webHidden/>
              </w:rPr>
              <w:tab/>
            </w:r>
            <w:r w:rsidR="00166F25">
              <w:rPr>
                <w:noProof/>
                <w:webHidden/>
              </w:rPr>
              <w:fldChar w:fldCharType="begin"/>
            </w:r>
            <w:r w:rsidR="00166F25">
              <w:rPr>
                <w:noProof/>
                <w:webHidden/>
              </w:rPr>
              <w:instrText xml:space="preserve"> PAGEREF _Toc467584772 \h </w:instrText>
            </w:r>
            <w:r w:rsidR="00166F25">
              <w:rPr>
                <w:noProof/>
                <w:webHidden/>
              </w:rPr>
            </w:r>
            <w:r w:rsidR="00166F25">
              <w:rPr>
                <w:noProof/>
                <w:webHidden/>
              </w:rPr>
              <w:fldChar w:fldCharType="separate"/>
            </w:r>
            <w:r w:rsidR="00166F25">
              <w:rPr>
                <w:noProof/>
                <w:webHidden/>
              </w:rPr>
              <w:t>41</w:t>
            </w:r>
            <w:r w:rsidR="00166F25">
              <w:rPr>
                <w:noProof/>
                <w:webHidden/>
              </w:rPr>
              <w:fldChar w:fldCharType="end"/>
            </w:r>
          </w:hyperlink>
        </w:p>
        <w:p w14:paraId="0BDA60F8" w14:textId="77777777" w:rsidR="00166F25" w:rsidRDefault="001C0C81">
          <w:pPr>
            <w:pStyle w:val="TOC3"/>
            <w:tabs>
              <w:tab w:val="left" w:pos="1320"/>
              <w:tab w:val="right" w:leader="dot" w:pos="10790"/>
            </w:tabs>
            <w:rPr>
              <w:rFonts w:eastAsiaTheme="minorEastAsia"/>
              <w:noProof/>
            </w:rPr>
          </w:pPr>
          <w:hyperlink w:anchor="_Toc467584773" w:history="1">
            <w:r w:rsidR="00166F25" w:rsidRPr="004A0C5D">
              <w:rPr>
                <w:rStyle w:val="Hyperlink"/>
                <w:noProof/>
              </w:rPr>
              <w:t>3.2.5</w:t>
            </w:r>
            <w:r w:rsidR="00166F25">
              <w:rPr>
                <w:rFonts w:eastAsiaTheme="minorEastAsia"/>
                <w:noProof/>
              </w:rPr>
              <w:tab/>
            </w:r>
            <w:r w:rsidR="00166F25" w:rsidRPr="004A0C5D">
              <w:rPr>
                <w:rStyle w:val="Hyperlink"/>
                <w:noProof/>
              </w:rPr>
              <w:t>Marketing Management</w:t>
            </w:r>
            <w:r w:rsidR="00166F25">
              <w:rPr>
                <w:noProof/>
                <w:webHidden/>
              </w:rPr>
              <w:tab/>
            </w:r>
            <w:r w:rsidR="00166F25">
              <w:rPr>
                <w:noProof/>
                <w:webHidden/>
              </w:rPr>
              <w:fldChar w:fldCharType="begin"/>
            </w:r>
            <w:r w:rsidR="00166F25">
              <w:rPr>
                <w:noProof/>
                <w:webHidden/>
              </w:rPr>
              <w:instrText xml:space="preserve"> PAGEREF _Toc467584773 \h </w:instrText>
            </w:r>
            <w:r w:rsidR="00166F25">
              <w:rPr>
                <w:noProof/>
                <w:webHidden/>
              </w:rPr>
            </w:r>
            <w:r w:rsidR="00166F25">
              <w:rPr>
                <w:noProof/>
                <w:webHidden/>
              </w:rPr>
              <w:fldChar w:fldCharType="separate"/>
            </w:r>
            <w:r w:rsidR="00166F25">
              <w:rPr>
                <w:noProof/>
                <w:webHidden/>
              </w:rPr>
              <w:t>49</w:t>
            </w:r>
            <w:r w:rsidR="00166F25">
              <w:rPr>
                <w:noProof/>
                <w:webHidden/>
              </w:rPr>
              <w:fldChar w:fldCharType="end"/>
            </w:r>
          </w:hyperlink>
        </w:p>
        <w:p w14:paraId="0BDA60F9" w14:textId="77777777" w:rsidR="00166F25" w:rsidRDefault="001C0C81">
          <w:pPr>
            <w:pStyle w:val="TOC3"/>
            <w:tabs>
              <w:tab w:val="left" w:pos="1320"/>
              <w:tab w:val="right" w:leader="dot" w:pos="10790"/>
            </w:tabs>
            <w:rPr>
              <w:rFonts w:eastAsiaTheme="minorEastAsia"/>
              <w:noProof/>
            </w:rPr>
          </w:pPr>
          <w:hyperlink w:anchor="_Toc467584774" w:history="1">
            <w:r w:rsidR="00166F25" w:rsidRPr="004A0C5D">
              <w:rPr>
                <w:rStyle w:val="Hyperlink"/>
                <w:noProof/>
              </w:rPr>
              <w:t>3.2.6</w:t>
            </w:r>
            <w:r w:rsidR="00166F25">
              <w:rPr>
                <w:rFonts w:eastAsiaTheme="minorEastAsia"/>
                <w:noProof/>
              </w:rPr>
              <w:tab/>
            </w:r>
            <w:r w:rsidR="00166F25" w:rsidRPr="004A0C5D">
              <w:rPr>
                <w:rStyle w:val="Hyperlink"/>
                <w:noProof/>
              </w:rPr>
              <w:t>Quality Audit</w:t>
            </w:r>
            <w:r w:rsidR="00166F25">
              <w:rPr>
                <w:noProof/>
                <w:webHidden/>
              </w:rPr>
              <w:tab/>
            </w:r>
            <w:r w:rsidR="00166F25">
              <w:rPr>
                <w:noProof/>
                <w:webHidden/>
              </w:rPr>
              <w:fldChar w:fldCharType="begin"/>
            </w:r>
            <w:r w:rsidR="00166F25">
              <w:rPr>
                <w:noProof/>
                <w:webHidden/>
              </w:rPr>
              <w:instrText xml:space="preserve"> PAGEREF _Toc467584774 \h </w:instrText>
            </w:r>
            <w:r w:rsidR="00166F25">
              <w:rPr>
                <w:noProof/>
                <w:webHidden/>
              </w:rPr>
            </w:r>
            <w:r w:rsidR="00166F25">
              <w:rPr>
                <w:noProof/>
                <w:webHidden/>
              </w:rPr>
              <w:fldChar w:fldCharType="separate"/>
            </w:r>
            <w:r w:rsidR="00166F25">
              <w:rPr>
                <w:noProof/>
                <w:webHidden/>
              </w:rPr>
              <w:t>52</w:t>
            </w:r>
            <w:r w:rsidR="00166F25">
              <w:rPr>
                <w:noProof/>
                <w:webHidden/>
              </w:rPr>
              <w:fldChar w:fldCharType="end"/>
            </w:r>
          </w:hyperlink>
        </w:p>
        <w:p w14:paraId="0BDA60FA" w14:textId="77777777" w:rsidR="00166F25" w:rsidRDefault="001C0C81">
          <w:pPr>
            <w:pStyle w:val="TOC3"/>
            <w:tabs>
              <w:tab w:val="left" w:pos="1320"/>
              <w:tab w:val="right" w:leader="dot" w:pos="10790"/>
            </w:tabs>
            <w:rPr>
              <w:rFonts w:eastAsiaTheme="minorEastAsia"/>
              <w:noProof/>
            </w:rPr>
          </w:pPr>
          <w:hyperlink w:anchor="_Toc467584775" w:history="1">
            <w:r w:rsidR="00166F25" w:rsidRPr="004A0C5D">
              <w:rPr>
                <w:rStyle w:val="Hyperlink"/>
                <w:noProof/>
              </w:rPr>
              <w:t>3.2.7</w:t>
            </w:r>
            <w:r w:rsidR="00166F25">
              <w:rPr>
                <w:rFonts w:eastAsiaTheme="minorEastAsia"/>
                <w:noProof/>
              </w:rPr>
              <w:tab/>
            </w:r>
            <w:r w:rsidR="00166F25" w:rsidRPr="004A0C5D">
              <w:rPr>
                <w:rStyle w:val="Hyperlink"/>
                <w:noProof/>
              </w:rPr>
              <w:t>Compliance Management</w:t>
            </w:r>
            <w:r w:rsidR="00166F25">
              <w:rPr>
                <w:noProof/>
                <w:webHidden/>
              </w:rPr>
              <w:tab/>
            </w:r>
            <w:r w:rsidR="00166F25">
              <w:rPr>
                <w:noProof/>
                <w:webHidden/>
              </w:rPr>
              <w:fldChar w:fldCharType="begin"/>
            </w:r>
            <w:r w:rsidR="00166F25">
              <w:rPr>
                <w:noProof/>
                <w:webHidden/>
              </w:rPr>
              <w:instrText xml:space="preserve"> PAGEREF _Toc467584775 \h </w:instrText>
            </w:r>
            <w:r w:rsidR="00166F25">
              <w:rPr>
                <w:noProof/>
                <w:webHidden/>
              </w:rPr>
            </w:r>
            <w:r w:rsidR="00166F25">
              <w:rPr>
                <w:noProof/>
                <w:webHidden/>
              </w:rPr>
              <w:fldChar w:fldCharType="separate"/>
            </w:r>
            <w:r w:rsidR="00166F25">
              <w:rPr>
                <w:noProof/>
                <w:webHidden/>
              </w:rPr>
              <w:t>53</w:t>
            </w:r>
            <w:r w:rsidR="00166F25">
              <w:rPr>
                <w:noProof/>
                <w:webHidden/>
              </w:rPr>
              <w:fldChar w:fldCharType="end"/>
            </w:r>
          </w:hyperlink>
        </w:p>
        <w:p w14:paraId="0BDA60FB" w14:textId="77777777" w:rsidR="00166F25" w:rsidRDefault="001C0C81">
          <w:pPr>
            <w:pStyle w:val="TOC3"/>
            <w:tabs>
              <w:tab w:val="left" w:pos="1320"/>
              <w:tab w:val="right" w:leader="dot" w:pos="10790"/>
            </w:tabs>
            <w:rPr>
              <w:rFonts w:eastAsiaTheme="minorEastAsia"/>
              <w:noProof/>
            </w:rPr>
          </w:pPr>
          <w:hyperlink w:anchor="_Toc467584776" w:history="1">
            <w:r w:rsidR="00166F25" w:rsidRPr="004A0C5D">
              <w:rPr>
                <w:rStyle w:val="Hyperlink"/>
                <w:noProof/>
              </w:rPr>
              <w:t>3.2.8</w:t>
            </w:r>
            <w:r w:rsidR="00166F25">
              <w:rPr>
                <w:rFonts w:eastAsiaTheme="minorEastAsia"/>
                <w:noProof/>
              </w:rPr>
              <w:tab/>
            </w:r>
            <w:r w:rsidR="00166F25" w:rsidRPr="004A0C5D">
              <w:rPr>
                <w:rStyle w:val="Hyperlink"/>
                <w:noProof/>
              </w:rPr>
              <w:t>Denial Reasons</w:t>
            </w:r>
            <w:r w:rsidR="00166F25">
              <w:rPr>
                <w:noProof/>
                <w:webHidden/>
              </w:rPr>
              <w:tab/>
            </w:r>
            <w:r w:rsidR="00166F25">
              <w:rPr>
                <w:noProof/>
                <w:webHidden/>
              </w:rPr>
              <w:fldChar w:fldCharType="begin"/>
            </w:r>
            <w:r w:rsidR="00166F25">
              <w:rPr>
                <w:noProof/>
                <w:webHidden/>
              </w:rPr>
              <w:instrText xml:space="preserve"> PAGEREF _Toc467584776 \h </w:instrText>
            </w:r>
            <w:r w:rsidR="00166F25">
              <w:rPr>
                <w:noProof/>
                <w:webHidden/>
              </w:rPr>
            </w:r>
            <w:r w:rsidR="00166F25">
              <w:rPr>
                <w:noProof/>
                <w:webHidden/>
              </w:rPr>
              <w:fldChar w:fldCharType="separate"/>
            </w:r>
            <w:r w:rsidR="00166F25">
              <w:rPr>
                <w:noProof/>
                <w:webHidden/>
              </w:rPr>
              <w:t>53</w:t>
            </w:r>
            <w:r w:rsidR="00166F25">
              <w:rPr>
                <w:noProof/>
                <w:webHidden/>
              </w:rPr>
              <w:fldChar w:fldCharType="end"/>
            </w:r>
          </w:hyperlink>
        </w:p>
        <w:p w14:paraId="0BDA60FC" w14:textId="77777777" w:rsidR="00166F25" w:rsidRDefault="001C0C81">
          <w:pPr>
            <w:pStyle w:val="TOC1"/>
            <w:tabs>
              <w:tab w:val="left" w:pos="440"/>
              <w:tab w:val="right" w:leader="dot" w:pos="10790"/>
            </w:tabs>
            <w:rPr>
              <w:rFonts w:eastAsiaTheme="minorEastAsia"/>
              <w:noProof/>
            </w:rPr>
          </w:pPr>
          <w:hyperlink w:anchor="_Toc467584777" w:history="1">
            <w:r w:rsidR="00166F25" w:rsidRPr="004A0C5D">
              <w:rPr>
                <w:rStyle w:val="Hyperlink"/>
                <w:noProof/>
              </w:rPr>
              <w:t>4.</w:t>
            </w:r>
            <w:r w:rsidR="00166F25">
              <w:rPr>
                <w:rFonts w:eastAsiaTheme="minorEastAsia"/>
                <w:noProof/>
              </w:rPr>
              <w:tab/>
            </w:r>
            <w:r w:rsidR="00166F25" w:rsidRPr="004A0C5D">
              <w:rPr>
                <w:rStyle w:val="Hyperlink"/>
                <w:noProof/>
              </w:rPr>
              <w:t>Build and Deployment Process</w:t>
            </w:r>
            <w:r w:rsidR="00166F25">
              <w:rPr>
                <w:noProof/>
                <w:webHidden/>
              </w:rPr>
              <w:tab/>
            </w:r>
            <w:r w:rsidR="00166F25">
              <w:rPr>
                <w:noProof/>
                <w:webHidden/>
              </w:rPr>
              <w:fldChar w:fldCharType="begin"/>
            </w:r>
            <w:r w:rsidR="00166F25">
              <w:rPr>
                <w:noProof/>
                <w:webHidden/>
              </w:rPr>
              <w:instrText xml:space="preserve"> PAGEREF _Toc467584777 \h </w:instrText>
            </w:r>
            <w:r w:rsidR="00166F25">
              <w:rPr>
                <w:noProof/>
                <w:webHidden/>
              </w:rPr>
            </w:r>
            <w:r w:rsidR="00166F25">
              <w:rPr>
                <w:noProof/>
                <w:webHidden/>
              </w:rPr>
              <w:fldChar w:fldCharType="separate"/>
            </w:r>
            <w:r w:rsidR="00166F25">
              <w:rPr>
                <w:noProof/>
                <w:webHidden/>
              </w:rPr>
              <w:t>53</w:t>
            </w:r>
            <w:r w:rsidR="00166F25">
              <w:rPr>
                <w:noProof/>
                <w:webHidden/>
              </w:rPr>
              <w:fldChar w:fldCharType="end"/>
            </w:r>
          </w:hyperlink>
        </w:p>
        <w:p w14:paraId="0BDA60FD" w14:textId="77777777" w:rsidR="00166F25" w:rsidRDefault="001C0C81">
          <w:pPr>
            <w:pStyle w:val="TOC2"/>
            <w:tabs>
              <w:tab w:val="left" w:pos="880"/>
              <w:tab w:val="right" w:leader="dot" w:pos="10790"/>
            </w:tabs>
            <w:rPr>
              <w:rFonts w:eastAsiaTheme="minorEastAsia"/>
              <w:noProof/>
            </w:rPr>
          </w:pPr>
          <w:hyperlink w:anchor="_Toc467584778" w:history="1">
            <w:r w:rsidR="00166F25" w:rsidRPr="004A0C5D">
              <w:rPr>
                <w:rStyle w:val="Hyperlink"/>
                <w:noProof/>
              </w:rPr>
              <w:t>4.1</w:t>
            </w:r>
            <w:r w:rsidR="00166F25">
              <w:rPr>
                <w:rFonts w:eastAsiaTheme="minorEastAsia"/>
                <w:noProof/>
              </w:rPr>
              <w:tab/>
            </w:r>
            <w:r w:rsidR="00166F25" w:rsidRPr="004A0C5D">
              <w:rPr>
                <w:rStyle w:val="Hyperlink"/>
                <w:noProof/>
              </w:rPr>
              <w:t>AWE Database and AWE Integration Deployment</w:t>
            </w:r>
            <w:r w:rsidR="00166F25">
              <w:rPr>
                <w:noProof/>
                <w:webHidden/>
              </w:rPr>
              <w:tab/>
            </w:r>
            <w:r w:rsidR="00166F25">
              <w:rPr>
                <w:noProof/>
                <w:webHidden/>
              </w:rPr>
              <w:fldChar w:fldCharType="begin"/>
            </w:r>
            <w:r w:rsidR="00166F25">
              <w:rPr>
                <w:noProof/>
                <w:webHidden/>
              </w:rPr>
              <w:instrText xml:space="preserve"> PAGEREF _Toc467584778 \h </w:instrText>
            </w:r>
            <w:r w:rsidR="00166F25">
              <w:rPr>
                <w:noProof/>
                <w:webHidden/>
              </w:rPr>
            </w:r>
            <w:r w:rsidR="00166F25">
              <w:rPr>
                <w:noProof/>
                <w:webHidden/>
              </w:rPr>
              <w:fldChar w:fldCharType="separate"/>
            </w:r>
            <w:r w:rsidR="00166F25">
              <w:rPr>
                <w:noProof/>
                <w:webHidden/>
              </w:rPr>
              <w:t>53</w:t>
            </w:r>
            <w:r w:rsidR="00166F25">
              <w:rPr>
                <w:noProof/>
                <w:webHidden/>
              </w:rPr>
              <w:fldChar w:fldCharType="end"/>
            </w:r>
          </w:hyperlink>
        </w:p>
        <w:p w14:paraId="0BDA60FE" w14:textId="77777777" w:rsidR="00166F25" w:rsidRDefault="001C0C81">
          <w:pPr>
            <w:pStyle w:val="TOC3"/>
            <w:tabs>
              <w:tab w:val="left" w:pos="1320"/>
              <w:tab w:val="right" w:leader="dot" w:pos="10790"/>
            </w:tabs>
            <w:rPr>
              <w:rFonts w:eastAsiaTheme="minorEastAsia"/>
              <w:noProof/>
            </w:rPr>
          </w:pPr>
          <w:hyperlink w:anchor="_Toc467584779" w:history="1">
            <w:r w:rsidR="00166F25" w:rsidRPr="004A0C5D">
              <w:rPr>
                <w:rStyle w:val="Hyperlink"/>
                <w:noProof/>
              </w:rPr>
              <w:t>4.1.1</w:t>
            </w:r>
            <w:r w:rsidR="00166F25">
              <w:rPr>
                <w:rFonts w:eastAsiaTheme="minorEastAsia"/>
                <w:noProof/>
              </w:rPr>
              <w:tab/>
            </w:r>
            <w:r w:rsidR="00166F25" w:rsidRPr="004A0C5D">
              <w:rPr>
                <w:rStyle w:val="Hyperlink"/>
                <w:noProof/>
              </w:rPr>
              <w:t>TFS Location</w:t>
            </w:r>
            <w:r w:rsidR="00166F25">
              <w:rPr>
                <w:noProof/>
                <w:webHidden/>
              </w:rPr>
              <w:tab/>
            </w:r>
            <w:r w:rsidR="00166F25">
              <w:rPr>
                <w:noProof/>
                <w:webHidden/>
              </w:rPr>
              <w:fldChar w:fldCharType="begin"/>
            </w:r>
            <w:r w:rsidR="00166F25">
              <w:rPr>
                <w:noProof/>
                <w:webHidden/>
              </w:rPr>
              <w:instrText xml:space="preserve"> PAGEREF _Toc467584779 \h </w:instrText>
            </w:r>
            <w:r w:rsidR="00166F25">
              <w:rPr>
                <w:noProof/>
                <w:webHidden/>
              </w:rPr>
            </w:r>
            <w:r w:rsidR="00166F25">
              <w:rPr>
                <w:noProof/>
                <w:webHidden/>
              </w:rPr>
              <w:fldChar w:fldCharType="separate"/>
            </w:r>
            <w:r w:rsidR="00166F25">
              <w:rPr>
                <w:noProof/>
                <w:webHidden/>
              </w:rPr>
              <w:t>53</w:t>
            </w:r>
            <w:r w:rsidR="00166F25">
              <w:rPr>
                <w:noProof/>
                <w:webHidden/>
              </w:rPr>
              <w:fldChar w:fldCharType="end"/>
            </w:r>
          </w:hyperlink>
        </w:p>
        <w:p w14:paraId="0BDA60FF" w14:textId="77777777" w:rsidR="00166F25" w:rsidRDefault="001C0C81">
          <w:pPr>
            <w:pStyle w:val="TOC3"/>
            <w:tabs>
              <w:tab w:val="left" w:pos="1320"/>
              <w:tab w:val="right" w:leader="dot" w:pos="10790"/>
            </w:tabs>
            <w:rPr>
              <w:rFonts w:eastAsiaTheme="minorEastAsia"/>
              <w:noProof/>
            </w:rPr>
          </w:pPr>
          <w:hyperlink w:anchor="_Toc467584780" w:history="1">
            <w:r w:rsidR="00166F25" w:rsidRPr="004A0C5D">
              <w:rPr>
                <w:rStyle w:val="Hyperlink"/>
                <w:noProof/>
              </w:rPr>
              <w:t>4.1.2</w:t>
            </w:r>
            <w:r w:rsidR="00166F25">
              <w:rPr>
                <w:rFonts w:eastAsiaTheme="minorEastAsia"/>
                <w:noProof/>
              </w:rPr>
              <w:tab/>
            </w:r>
            <w:r w:rsidR="00166F25" w:rsidRPr="004A0C5D">
              <w:rPr>
                <w:rStyle w:val="Hyperlink"/>
                <w:noProof/>
              </w:rPr>
              <w:t>Steps to be followed for builiding the Evolution_Staging Database</w:t>
            </w:r>
            <w:r w:rsidR="00166F25">
              <w:rPr>
                <w:noProof/>
                <w:webHidden/>
              </w:rPr>
              <w:tab/>
            </w:r>
            <w:r w:rsidR="00166F25">
              <w:rPr>
                <w:noProof/>
                <w:webHidden/>
              </w:rPr>
              <w:fldChar w:fldCharType="begin"/>
            </w:r>
            <w:r w:rsidR="00166F25">
              <w:rPr>
                <w:noProof/>
                <w:webHidden/>
              </w:rPr>
              <w:instrText xml:space="preserve"> PAGEREF _Toc467584780 \h </w:instrText>
            </w:r>
            <w:r w:rsidR="00166F25">
              <w:rPr>
                <w:noProof/>
                <w:webHidden/>
              </w:rPr>
            </w:r>
            <w:r w:rsidR="00166F25">
              <w:rPr>
                <w:noProof/>
                <w:webHidden/>
              </w:rPr>
              <w:fldChar w:fldCharType="separate"/>
            </w:r>
            <w:r w:rsidR="00166F25">
              <w:rPr>
                <w:noProof/>
                <w:webHidden/>
              </w:rPr>
              <w:t>54</w:t>
            </w:r>
            <w:r w:rsidR="00166F25">
              <w:rPr>
                <w:noProof/>
                <w:webHidden/>
              </w:rPr>
              <w:fldChar w:fldCharType="end"/>
            </w:r>
          </w:hyperlink>
        </w:p>
        <w:p w14:paraId="0BDA6100" w14:textId="77777777" w:rsidR="00166F25" w:rsidRDefault="001C0C81">
          <w:pPr>
            <w:pStyle w:val="TOC3"/>
            <w:tabs>
              <w:tab w:val="left" w:pos="1320"/>
              <w:tab w:val="right" w:leader="dot" w:pos="10790"/>
            </w:tabs>
            <w:rPr>
              <w:rFonts w:eastAsiaTheme="minorEastAsia"/>
              <w:noProof/>
            </w:rPr>
          </w:pPr>
          <w:hyperlink w:anchor="_Toc467584781" w:history="1">
            <w:r w:rsidR="00166F25" w:rsidRPr="004A0C5D">
              <w:rPr>
                <w:rStyle w:val="Hyperlink"/>
                <w:noProof/>
              </w:rPr>
              <w:t>4.1.3</w:t>
            </w:r>
            <w:r w:rsidR="00166F25">
              <w:rPr>
                <w:rFonts w:eastAsiaTheme="minorEastAsia"/>
                <w:noProof/>
              </w:rPr>
              <w:tab/>
            </w:r>
            <w:r w:rsidR="00166F25" w:rsidRPr="004A0C5D">
              <w:rPr>
                <w:rStyle w:val="Hyperlink"/>
                <w:noProof/>
              </w:rPr>
              <w:t>Steps to be follwed for building the Evolution_integration database</w:t>
            </w:r>
            <w:r w:rsidR="00166F25">
              <w:rPr>
                <w:noProof/>
                <w:webHidden/>
              </w:rPr>
              <w:tab/>
            </w:r>
            <w:r w:rsidR="00166F25">
              <w:rPr>
                <w:noProof/>
                <w:webHidden/>
              </w:rPr>
              <w:fldChar w:fldCharType="begin"/>
            </w:r>
            <w:r w:rsidR="00166F25">
              <w:rPr>
                <w:noProof/>
                <w:webHidden/>
              </w:rPr>
              <w:instrText xml:space="preserve"> PAGEREF _Toc467584781 \h </w:instrText>
            </w:r>
            <w:r w:rsidR="00166F25">
              <w:rPr>
                <w:noProof/>
                <w:webHidden/>
              </w:rPr>
            </w:r>
            <w:r w:rsidR="00166F25">
              <w:rPr>
                <w:noProof/>
                <w:webHidden/>
              </w:rPr>
              <w:fldChar w:fldCharType="separate"/>
            </w:r>
            <w:r w:rsidR="00166F25">
              <w:rPr>
                <w:noProof/>
                <w:webHidden/>
              </w:rPr>
              <w:t>56</w:t>
            </w:r>
            <w:r w:rsidR="00166F25">
              <w:rPr>
                <w:noProof/>
                <w:webHidden/>
              </w:rPr>
              <w:fldChar w:fldCharType="end"/>
            </w:r>
          </w:hyperlink>
        </w:p>
        <w:p w14:paraId="0BDA6101" w14:textId="77777777" w:rsidR="00166F25" w:rsidRDefault="001C0C81">
          <w:pPr>
            <w:pStyle w:val="TOC3"/>
            <w:tabs>
              <w:tab w:val="left" w:pos="1320"/>
              <w:tab w:val="right" w:leader="dot" w:pos="10790"/>
            </w:tabs>
            <w:rPr>
              <w:rFonts w:eastAsiaTheme="minorEastAsia"/>
              <w:noProof/>
            </w:rPr>
          </w:pPr>
          <w:hyperlink w:anchor="_Toc467584782" w:history="1">
            <w:r w:rsidR="00166F25" w:rsidRPr="004A0C5D">
              <w:rPr>
                <w:rStyle w:val="Hyperlink"/>
                <w:noProof/>
              </w:rPr>
              <w:t>4.1.4</w:t>
            </w:r>
            <w:r w:rsidR="00166F25">
              <w:rPr>
                <w:rFonts w:eastAsiaTheme="minorEastAsia"/>
                <w:noProof/>
              </w:rPr>
              <w:tab/>
            </w:r>
            <w:r w:rsidR="00166F25" w:rsidRPr="004A0C5D">
              <w:rPr>
                <w:rStyle w:val="Hyperlink"/>
                <w:noProof/>
              </w:rPr>
              <w:t>Steps to be followed for builiding the AWE Integration Project</w:t>
            </w:r>
            <w:r w:rsidR="00166F25">
              <w:rPr>
                <w:noProof/>
                <w:webHidden/>
              </w:rPr>
              <w:tab/>
            </w:r>
            <w:r w:rsidR="00166F25">
              <w:rPr>
                <w:noProof/>
                <w:webHidden/>
              </w:rPr>
              <w:fldChar w:fldCharType="begin"/>
            </w:r>
            <w:r w:rsidR="00166F25">
              <w:rPr>
                <w:noProof/>
                <w:webHidden/>
              </w:rPr>
              <w:instrText xml:space="preserve"> PAGEREF _Toc467584782 \h </w:instrText>
            </w:r>
            <w:r w:rsidR="00166F25">
              <w:rPr>
                <w:noProof/>
                <w:webHidden/>
              </w:rPr>
            </w:r>
            <w:r w:rsidR="00166F25">
              <w:rPr>
                <w:noProof/>
                <w:webHidden/>
              </w:rPr>
              <w:fldChar w:fldCharType="separate"/>
            </w:r>
            <w:r w:rsidR="00166F25">
              <w:rPr>
                <w:noProof/>
                <w:webHidden/>
              </w:rPr>
              <w:t>57</w:t>
            </w:r>
            <w:r w:rsidR="00166F25">
              <w:rPr>
                <w:noProof/>
                <w:webHidden/>
              </w:rPr>
              <w:fldChar w:fldCharType="end"/>
            </w:r>
          </w:hyperlink>
        </w:p>
        <w:p w14:paraId="0BDA6102" w14:textId="77777777" w:rsidR="00166F25" w:rsidRDefault="001C0C81">
          <w:pPr>
            <w:pStyle w:val="TOC3"/>
            <w:tabs>
              <w:tab w:val="left" w:pos="1320"/>
              <w:tab w:val="right" w:leader="dot" w:pos="10790"/>
            </w:tabs>
            <w:rPr>
              <w:rFonts w:eastAsiaTheme="minorEastAsia"/>
              <w:noProof/>
            </w:rPr>
          </w:pPr>
          <w:hyperlink w:anchor="_Toc467584783" w:history="1">
            <w:r w:rsidR="00166F25" w:rsidRPr="004A0C5D">
              <w:rPr>
                <w:rStyle w:val="Hyperlink"/>
                <w:noProof/>
              </w:rPr>
              <w:t>4.1.5</w:t>
            </w:r>
            <w:r w:rsidR="00166F25">
              <w:rPr>
                <w:rFonts w:eastAsiaTheme="minorEastAsia"/>
                <w:noProof/>
              </w:rPr>
              <w:tab/>
            </w:r>
            <w:r w:rsidR="00166F25" w:rsidRPr="004A0C5D">
              <w:rPr>
                <w:rStyle w:val="Hyperlink"/>
                <w:noProof/>
              </w:rPr>
              <w:t>Deployment of Database and SSIS Packages</w:t>
            </w:r>
            <w:r w:rsidR="00166F25">
              <w:rPr>
                <w:noProof/>
                <w:webHidden/>
              </w:rPr>
              <w:tab/>
            </w:r>
            <w:r w:rsidR="00166F25">
              <w:rPr>
                <w:noProof/>
                <w:webHidden/>
              </w:rPr>
              <w:fldChar w:fldCharType="begin"/>
            </w:r>
            <w:r w:rsidR="00166F25">
              <w:rPr>
                <w:noProof/>
                <w:webHidden/>
              </w:rPr>
              <w:instrText xml:space="preserve"> PAGEREF _Toc467584783 \h </w:instrText>
            </w:r>
            <w:r w:rsidR="00166F25">
              <w:rPr>
                <w:noProof/>
                <w:webHidden/>
              </w:rPr>
            </w:r>
            <w:r w:rsidR="00166F25">
              <w:rPr>
                <w:noProof/>
                <w:webHidden/>
              </w:rPr>
              <w:fldChar w:fldCharType="separate"/>
            </w:r>
            <w:r w:rsidR="00166F25">
              <w:rPr>
                <w:noProof/>
                <w:webHidden/>
              </w:rPr>
              <w:t>59</w:t>
            </w:r>
            <w:r w:rsidR="00166F25">
              <w:rPr>
                <w:noProof/>
                <w:webHidden/>
              </w:rPr>
              <w:fldChar w:fldCharType="end"/>
            </w:r>
          </w:hyperlink>
        </w:p>
        <w:p w14:paraId="0BDA6103" w14:textId="77777777" w:rsidR="00166F25" w:rsidRDefault="001C0C81">
          <w:pPr>
            <w:pStyle w:val="TOC2"/>
            <w:tabs>
              <w:tab w:val="left" w:pos="880"/>
              <w:tab w:val="right" w:leader="dot" w:pos="10790"/>
            </w:tabs>
            <w:rPr>
              <w:rFonts w:eastAsiaTheme="minorEastAsia"/>
              <w:noProof/>
            </w:rPr>
          </w:pPr>
          <w:hyperlink w:anchor="_Toc467584784" w:history="1">
            <w:r w:rsidR="00166F25" w:rsidRPr="004A0C5D">
              <w:rPr>
                <w:rStyle w:val="Hyperlink"/>
                <w:noProof/>
              </w:rPr>
              <w:t>4.2</w:t>
            </w:r>
            <w:r w:rsidR="00166F25">
              <w:rPr>
                <w:rFonts w:eastAsiaTheme="minorEastAsia"/>
                <w:noProof/>
              </w:rPr>
              <w:tab/>
            </w:r>
            <w:r w:rsidR="00166F25" w:rsidRPr="004A0C5D">
              <w:rPr>
                <w:rStyle w:val="Hyperlink"/>
                <w:noProof/>
              </w:rPr>
              <w:t>AWE Scribe DTS Deployment</w:t>
            </w:r>
            <w:r w:rsidR="00166F25">
              <w:rPr>
                <w:noProof/>
                <w:webHidden/>
              </w:rPr>
              <w:tab/>
            </w:r>
            <w:r w:rsidR="00166F25">
              <w:rPr>
                <w:noProof/>
                <w:webHidden/>
              </w:rPr>
              <w:fldChar w:fldCharType="begin"/>
            </w:r>
            <w:r w:rsidR="00166F25">
              <w:rPr>
                <w:noProof/>
                <w:webHidden/>
              </w:rPr>
              <w:instrText xml:space="preserve"> PAGEREF _Toc467584784 \h </w:instrText>
            </w:r>
            <w:r w:rsidR="00166F25">
              <w:rPr>
                <w:noProof/>
                <w:webHidden/>
              </w:rPr>
            </w:r>
            <w:r w:rsidR="00166F25">
              <w:rPr>
                <w:noProof/>
                <w:webHidden/>
              </w:rPr>
              <w:fldChar w:fldCharType="separate"/>
            </w:r>
            <w:r w:rsidR="00166F25">
              <w:rPr>
                <w:noProof/>
                <w:webHidden/>
              </w:rPr>
              <w:t>62</w:t>
            </w:r>
            <w:r w:rsidR="00166F25">
              <w:rPr>
                <w:noProof/>
                <w:webHidden/>
              </w:rPr>
              <w:fldChar w:fldCharType="end"/>
            </w:r>
          </w:hyperlink>
        </w:p>
        <w:p w14:paraId="0BDA6104" w14:textId="77777777" w:rsidR="00166F25" w:rsidRDefault="001C0C81">
          <w:pPr>
            <w:pStyle w:val="TOC2"/>
            <w:tabs>
              <w:tab w:val="left" w:pos="880"/>
              <w:tab w:val="right" w:leader="dot" w:pos="10790"/>
            </w:tabs>
            <w:rPr>
              <w:rFonts w:eastAsiaTheme="minorEastAsia"/>
              <w:noProof/>
            </w:rPr>
          </w:pPr>
          <w:hyperlink w:anchor="_Toc467584785" w:history="1">
            <w:r w:rsidR="00166F25" w:rsidRPr="004A0C5D">
              <w:rPr>
                <w:rStyle w:val="Hyperlink"/>
                <w:noProof/>
              </w:rPr>
              <w:t>4.3</w:t>
            </w:r>
            <w:r w:rsidR="00166F25">
              <w:rPr>
                <w:rFonts w:eastAsiaTheme="minorEastAsia"/>
                <w:noProof/>
              </w:rPr>
              <w:tab/>
            </w:r>
            <w:r w:rsidR="00166F25" w:rsidRPr="004A0C5D">
              <w:rPr>
                <w:rStyle w:val="Hyperlink"/>
                <w:noProof/>
              </w:rPr>
              <w:t>CRM 2013 deployment</w:t>
            </w:r>
            <w:r w:rsidR="00166F25">
              <w:rPr>
                <w:noProof/>
                <w:webHidden/>
              </w:rPr>
              <w:tab/>
            </w:r>
            <w:r w:rsidR="00166F25">
              <w:rPr>
                <w:noProof/>
                <w:webHidden/>
              </w:rPr>
              <w:fldChar w:fldCharType="begin"/>
            </w:r>
            <w:r w:rsidR="00166F25">
              <w:rPr>
                <w:noProof/>
                <w:webHidden/>
              </w:rPr>
              <w:instrText xml:space="preserve"> PAGEREF _Toc467584785 \h </w:instrText>
            </w:r>
            <w:r w:rsidR="00166F25">
              <w:rPr>
                <w:noProof/>
                <w:webHidden/>
              </w:rPr>
            </w:r>
            <w:r w:rsidR="00166F25">
              <w:rPr>
                <w:noProof/>
                <w:webHidden/>
              </w:rPr>
              <w:fldChar w:fldCharType="separate"/>
            </w:r>
            <w:r w:rsidR="00166F25">
              <w:rPr>
                <w:noProof/>
                <w:webHidden/>
              </w:rPr>
              <w:t>67</w:t>
            </w:r>
            <w:r w:rsidR="00166F25">
              <w:rPr>
                <w:noProof/>
                <w:webHidden/>
              </w:rPr>
              <w:fldChar w:fldCharType="end"/>
            </w:r>
          </w:hyperlink>
        </w:p>
        <w:p w14:paraId="0BDA6105" w14:textId="77777777" w:rsidR="00166F25" w:rsidRDefault="001C0C81">
          <w:pPr>
            <w:pStyle w:val="TOC2"/>
            <w:tabs>
              <w:tab w:val="left" w:pos="880"/>
              <w:tab w:val="right" w:leader="dot" w:pos="10790"/>
            </w:tabs>
            <w:rPr>
              <w:rFonts w:eastAsiaTheme="minorEastAsia"/>
              <w:noProof/>
            </w:rPr>
          </w:pPr>
          <w:hyperlink w:anchor="_Toc467584786" w:history="1">
            <w:r w:rsidR="00166F25" w:rsidRPr="004A0C5D">
              <w:rPr>
                <w:rStyle w:val="Hyperlink"/>
                <w:noProof/>
              </w:rPr>
              <w:t>4.4</w:t>
            </w:r>
            <w:r w:rsidR="00166F25">
              <w:rPr>
                <w:rFonts w:eastAsiaTheme="minorEastAsia"/>
                <w:noProof/>
              </w:rPr>
              <w:tab/>
            </w:r>
            <w:r w:rsidR="00166F25" w:rsidRPr="004A0C5D">
              <w:rPr>
                <w:rStyle w:val="Hyperlink"/>
                <w:noProof/>
              </w:rPr>
              <w:t>Support Process</w:t>
            </w:r>
            <w:r w:rsidR="00166F25">
              <w:rPr>
                <w:noProof/>
                <w:webHidden/>
              </w:rPr>
              <w:tab/>
            </w:r>
            <w:r w:rsidR="00166F25">
              <w:rPr>
                <w:noProof/>
                <w:webHidden/>
              </w:rPr>
              <w:fldChar w:fldCharType="begin"/>
            </w:r>
            <w:r w:rsidR="00166F25">
              <w:rPr>
                <w:noProof/>
                <w:webHidden/>
              </w:rPr>
              <w:instrText xml:space="preserve"> PAGEREF _Toc467584786 \h </w:instrText>
            </w:r>
            <w:r w:rsidR="00166F25">
              <w:rPr>
                <w:noProof/>
                <w:webHidden/>
              </w:rPr>
            </w:r>
            <w:r w:rsidR="00166F25">
              <w:rPr>
                <w:noProof/>
                <w:webHidden/>
              </w:rPr>
              <w:fldChar w:fldCharType="separate"/>
            </w:r>
            <w:r w:rsidR="00166F25">
              <w:rPr>
                <w:noProof/>
                <w:webHidden/>
              </w:rPr>
              <w:t>68</w:t>
            </w:r>
            <w:r w:rsidR="00166F25">
              <w:rPr>
                <w:noProof/>
                <w:webHidden/>
              </w:rPr>
              <w:fldChar w:fldCharType="end"/>
            </w:r>
          </w:hyperlink>
        </w:p>
        <w:p w14:paraId="0BDA6106" w14:textId="77777777" w:rsidR="00166F25" w:rsidRDefault="001C0C81">
          <w:pPr>
            <w:pStyle w:val="TOC1"/>
            <w:tabs>
              <w:tab w:val="left" w:pos="440"/>
              <w:tab w:val="right" w:leader="dot" w:pos="10790"/>
            </w:tabs>
            <w:rPr>
              <w:rFonts w:eastAsiaTheme="minorEastAsia"/>
              <w:noProof/>
            </w:rPr>
          </w:pPr>
          <w:hyperlink w:anchor="_Toc467584787" w:history="1">
            <w:r w:rsidR="00166F25" w:rsidRPr="004A0C5D">
              <w:rPr>
                <w:rStyle w:val="Hyperlink"/>
                <w:noProof/>
              </w:rPr>
              <w:t>5.</w:t>
            </w:r>
            <w:r w:rsidR="00166F25">
              <w:rPr>
                <w:rFonts w:eastAsiaTheme="minorEastAsia"/>
                <w:noProof/>
              </w:rPr>
              <w:tab/>
            </w:r>
            <w:r w:rsidR="00166F25" w:rsidRPr="004A0C5D">
              <w:rPr>
                <w:rStyle w:val="Hyperlink"/>
                <w:noProof/>
              </w:rPr>
              <w:t>Test Environment</w:t>
            </w:r>
            <w:r w:rsidR="00166F25">
              <w:rPr>
                <w:noProof/>
                <w:webHidden/>
              </w:rPr>
              <w:tab/>
            </w:r>
            <w:r w:rsidR="00166F25">
              <w:rPr>
                <w:noProof/>
                <w:webHidden/>
              </w:rPr>
              <w:fldChar w:fldCharType="begin"/>
            </w:r>
            <w:r w:rsidR="00166F25">
              <w:rPr>
                <w:noProof/>
                <w:webHidden/>
              </w:rPr>
              <w:instrText xml:space="preserve"> PAGEREF _Toc467584787 \h </w:instrText>
            </w:r>
            <w:r w:rsidR="00166F25">
              <w:rPr>
                <w:noProof/>
                <w:webHidden/>
              </w:rPr>
            </w:r>
            <w:r w:rsidR="00166F25">
              <w:rPr>
                <w:noProof/>
                <w:webHidden/>
              </w:rPr>
              <w:fldChar w:fldCharType="separate"/>
            </w:r>
            <w:r w:rsidR="00166F25">
              <w:rPr>
                <w:noProof/>
                <w:webHidden/>
              </w:rPr>
              <w:t>71</w:t>
            </w:r>
            <w:r w:rsidR="00166F25">
              <w:rPr>
                <w:noProof/>
                <w:webHidden/>
              </w:rPr>
              <w:fldChar w:fldCharType="end"/>
            </w:r>
          </w:hyperlink>
        </w:p>
        <w:p w14:paraId="0BDA6107" w14:textId="77777777" w:rsidR="00166F25" w:rsidRDefault="001C0C81">
          <w:pPr>
            <w:pStyle w:val="TOC2"/>
            <w:tabs>
              <w:tab w:val="left" w:pos="880"/>
              <w:tab w:val="right" w:leader="dot" w:pos="10790"/>
            </w:tabs>
            <w:rPr>
              <w:rFonts w:eastAsiaTheme="minorEastAsia"/>
              <w:noProof/>
            </w:rPr>
          </w:pPr>
          <w:hyperlink w:anchor="_Toc467584788" w:history="1">
            <w:r w:rsidR="00166F25" w:rsidRPr="004A0C5D">
              <w:rPr>
                <w:rStyle w:val="Hyperlink"/>
                <w:noProof/>
              </w:rPr>
              <w:t>5.1</w:t>
            </w:r>
            <w:r w:rsidR="00166F25">
              <w:rPr>
                <w:rFonts w:eastAsiaTheme="minorEastAsia"/>
                <w:noProof/>
              </w:rPr>
              <w:tab/>
            </w:r>
            <w:r w:rsidR="00166F25" w:rsidRPr="004A0C5D">
              <w:rPr>
                <w:rStyle w:val="Hyperlink"/>
                <w:noProof/>
              </w:rPr>
              <w:t>Testing tools</w:t>
            </w:r>
            <w:r w:rsidR="00166F25">
              <w:rPr>
                <w:noProof/>
                <w:webHidden/>
              </w:rPr>
              <w:tab/>
            </w:r>
            <w:r w:rsidR="00166F25">
              <w:rPr>
                <w:noProof/>
                <w:webHidden/>
              </w:rPr>
              <w:fldChar w:fldCharType="begin"/>
            </w:r>
            <w:r w:rsidR="00166F25">
              <w:rPr>
                <w:noProof/>
                <w:webHidden/>
              </w:rPr>
              <w:instrText xml:space="preserve"> PAGEREF _Toc467584788 \h </w:instrText>
            </w:r>
            <w:r w:rsidR="00166F25">
              <w:rPr>
                <w:noProof/>
                <w:webHidden/>
              </w:rPr>
            </w:r>
            <w:r w:rsidR="00166F25">
              <w:rPr>
                <w:noProof/>
                <w:webHidden/>
              </w:rPr>
              <w:fldChar w:fldCharType="separate"/>
            </w:r>
            <w:r w:rsidR="00166F25">
              <w:rPr>
                <w:noProof/>
                <w:webHidden/>
              </w:rPr>
              <w:t>71</w:t>
            </w:r>
            <w:r w:rsidR="00166F25">
              <w:rPr>
                <w:noProof/>
                <w:webHidden/>
              </w:rPr>
              <w:fldChar w:fldCharType="end"/>
            </w:r>
          </w:hyperlink>
        </w:p>
        <w:p w14:paraId="0BDA6108" w14:textId="77777777" w:rsidR="00166F25" w:rsidRDefault="001C0C81">
          <w:pPr>
            <w:pStyle w:val="TOC2"/>
            <w:tabs>
              <w:tab w:val="left" w:pos="880"/>
              <w:tab w:val="right" w:leader="dot" w:pos="10790"/>
            </w:tabs>
            <w:rPr>
              <w:rFonts w:eastAsiaTheme="minorEastAsia"/>
              <w:noProof/>
            </w:rPr>
          </w:pPr>
          <w:hyperlink w:anchor="_Toc467584789" w:history="1">
            <w:r w:rsidR="00166F25" w:rsidRPr="004A0C5D">
              <w:rPr>
                <w:rStyle w:val="Hyperlink"/>
                <w:noProof/>
              </w:rPr>
              <w:t>5.2</w:t>
            </w:r>
            <w:r w:rsidR="00166F25">
              <w:rPr>
                <w:rFonts w:eastAsiaTheme="minorEastAsia"/>
                <w:noProof/>
              </w:rPr>
              <w:tab/>
            </w:r>
            <w:r w:rsidR="00166F25" w:rsidRPr="004A0C5D">
              <w:rPr>
                <w:rStyle w:val="Hyperlink"/>
                <w:noProof/>
              </w:rPr>
              <w:t>Integration Test Environment</w:t>
            </w:r>
            <w:r w:rsidR="00166F25">
              <w:rPr>
                <w:noProof/>
                <w:webHidden/>
              </w:rPr>
              <w:tab/>
            </w:r>
            <w:r w:rsidR="00166F25">
              <w:rPr>
                <w:noProof/>
                <w:webHidden/>
              </w:rPr>
              <w:fldChar w:fldCharType="begin"/>
            </w:r>
            <w:r w:rsidR="00166F25">
              <w:rPr>
                <w:noProof/>
                <w:webHidden/>
              </w:rPr>
              <w:instrText xml:space="preserve"> PAGEREF _Toc467584789 \h </w:instrText>
            </w:r>
            <w:r w:rsidR="00166F25">
              <w:rPr>
                <w:noProof/>
                <w:webHidden/>
              </w:rPr>
            </w:r>
            <w:r w:rsidR="00166F25">
              <w:rPr>
                <w:noProof/>
                <w:webHidden/>
              </w:rPr>
              <w:fldChar w:fldCharType="separate"/>
            </w:r>
            <w:r w:rsidR="00166F25">
              <w:rPr>
                <w:noProof/>
                <w:webHidden/>
              </w:rPr>
              <w:t>71</w:t>
            </w:r>
            <w:r w:rsidR="00166F25">
              <w:rPr>
                <w:noProof/>
                <w:webHidden/>
              </w:rPr>
              <w:fldChar w:fldCharType="end"/>
            </w:r>
          </w:hyperlink>
        </w:p>
        <w:p w14:paraId="0BDA6109" w14:textId="77777777" w:rsidR="00166F25" w:rsidRDefault="001C0C81">
          <w:pPr>
            <w:pStyle w:val="TOC3"/>
            <w:tabs>
              <w:tab w:val="left" w:pos="1320"/>
              <w:tab w:val="right" w:leader="dot" w:pos="10790"/>
            </w:tabs>
            <w:rPr>
              <w:rFonts w:eastAsiaTheme="minorEastAsia"/>
              <w:noProof/>
            </w:rPr>
          </w:pPr>
          <w:hyperlink w:anchor="_Toc467584790" w:history="1">
            <w:r w:rsidR="00166F25" w:rsidRPr="004A0C5D">
              <w:rPr>
                <w:rStyle w:val="Hyperlink"/>
                <w:noProof/>
              </w:rPr>
              <w:t>5.2.1</w:t>
            </w:r>
            <w:r w:rsidR="00166F25">
              <w:rPr>
                <w:rFonts w:eastAsiaTheme="minorEastAsia"/>
                <w:noProof/>
              </w:rPr>
              <w:tab/>
            </w:r>
            <w:r w:rsidR="00166F25" w:rsidRPr="004A0C5D">
              <w:rPr>
                <w:rStyle w:val="Hyperlink"/>
                <w:noProof/>
              </w:rPr>
              <w:t>Expected Capacity</w:t>
            </w:r>
            <w:r w:rsidR="00166F25">
              <w:rPr>
                <w:noProof/>
                <w:webHidden/>
              </w:rPr>
              <w:tab/>
            </w:r>
            <w:r w:rsidR="00166F25">
              <w:rPr>
                <w:noProof/>
                <w:webHidden/>
              </w:rPr>
              <w:fldChar w:fldCharType="begin"/>
            </w:r>
            <w:r w:rsidR="00166F25">
              <w:rPr>
                <w:noProof/>
                <w:webHidden/>
              </w:rPr>
              <w:instrText xml:space="preserve"> PAGEREF _Toc467584790 \h </w:instrText>
            </w:r>
            <w:r w:rsidR="00166F25">
              <w:rPr>
                <w:noProof/>
                <w:webHidden/>
              </w:rPr>
            </w:r>
            <w:r w:rsidR="00166F25">
              <w:rPr>
                <w:noProof/>
                <w:webHidden/>
              </w:rPr>
              <w:fldChar w:fldCharType="separate"/>
            </w:r>
            <w:r w:rsidR="00166F25">
              <w:rPr>
                <w:noProof/>
                <w:webHidden/>
              </w:rPr>
              <w:t>71</w:t>
            </w:r>
            <w:r w:rsidR="00166F25">
              <w:rPr>
                <w:noProof/>
                <w:webHidden/>
              </w:rPr>
              <w:fldChar w:fldCharType="end"/>
            </w:r>
          </w:hyperlink>
        </w:p>
        <w:p w14:paraId="0BDA610A" w14:textId="77777777" w:rsidR="00166F25" w:rsidRDefault="001C0C81">
          <w:pPr>
            <w:pStyle w:val="TOC3"/>
            <w:tabs>
              <w:tab w:val="left" w:pos="1320"/>
              <w:tab w:val="right" w:leader="dot" w:pos="10790"/>
            </w:tabs>
            <w:rPr>
              <w:rFonts w:eastAsiaTheme="minorEastAsia"/>
              <w:noProof/>
            </w:rPr>
          </w:pPr>
          <w:hyperlink w:anchor="_Toc467584791" w:history="1">
            <w:r w:rsidR="00166F25" w:rsidRPr="004A0C5D">
              <w:rPr>
                <w:rStyle w:val="Hyperlink"/>
                <w:noProof/>
              </w:rPr>
              <w:t>5.2.2</w:t>
            </w:r>
            <w:r w:rsidR="00166F25">
              <w:rPr>
                <w:rFonts w:eastAsiaTheme="minorEastAsia"/>
                <w:noProof/>
              </w:rPr>
              <w:tab/>
            </w:r>
            <w:r w:rsidR="00166F25" w:rsidRPr="004A0C5D">
              <w:rPr>
                <w:rStyle w:val="Hyperlink"/>
                <w:noProof/>
              </w:rPr>
              <w:t>Design Approach</w:t>
            </w:r>
            <w:r w:rsidR="00166F25">
              <w:rPr>
                <w:noProof/>
                <w:webHidden/>
              </w:rPr>
              <w:tab/>
            </w:r>
            <w:r w:rsidR="00166F25">
              <w:rPr>
                <w:noProof/>
                <w:webHidden/>
              </w:rPr>
              <w:fldChar w:fldCharType="begin"/>
            </w:r>
            <w:r w:rsidR="00166F25">
              <w:rPr>
                <w:noProof/>
                <w:webHidden/>
              </w:rPr>
              <w:instrText xml:space="preserve"> PAGEREF _Toc467584791 \h </w:instrText>
            </w:r>
            <w:r w:rsidR="00166F25">
              <w:rPr>
                <w:noProof/>
                <w:webHidden/>
              </w:rPr>
            </w:r>
            <w:r w:rsidR="00166F25">
              <w:rPr>
                <w:noProof/>
                <w:webHidden/>
              </w:rPr>
              <w:fldChar w:fldCharType="separate"/>
            </w:r>
            <w:r w:rsidR="00166F25">
              <w:rPr>
                <w:noProof/>
                <w:webHidden/>
              </w:rPr>
              <w:t>71</w:t>
            </w:r>
            <w:r w:rsidR="00166F25">
              <w:rPr>
                <w:noProof/>
                <w:webHidden/>
              </w:rPr>
              <w:fldChar w:fldCharType="end"/>
            </w:r>
          </w:hyperlink>
        </w:p>
        <w:p w14:paraId="0BDA610B" w14:textId="77777777" w:rsidR="00166F25" w:rsidRDefault="001C0C81">
          <w:pPr>
            <w:pStyle w:val="TOC3"/>
            <w:tabs>
              <w:tab w:val="left" w:pos="1320"/>
              <w:tab w:val="right" w:leader="dot" w:pos="10790"/>
            </w:tabs>
            <w:rPr>
              <w:rFonts w:eastAsiaTheme="minorEastAsia"/>
              <w:noProof/>
            </w:rPr>
          </w:pPr>
          <w:hyperlink w:anchor="_Toc467584792" w:history="1">
            <w:r w:rsidR="00166F25" w:rsidRPr="004A0C5D">
              <w:rPr>
                <w:rStyle w:val="Hyperlink"/>
                <w:noProof/>
              </w:rPr>
              <w:t>5.2.3</w:t>
            </w:r>
            <w:r w:rsidR="00166F25">
              <w:rPr>
                <w:rFonts w:eastAsiaTheme="minorEastAsia"/>
                <w:noProof/>
              </w:rPr>
              <w:tab/>
            </w:r>
            <w:r w:rsidR="00166F25" w:rsidRPr="004A0C5D">
              <w:rPr>
                <w:rStyle w:val="Hyperlink"/>
                <w:noProof/>
              </w:rPr>
              <w:t>Conceptual and Logical Architecture</w:t>
            </w:r>
            <w:r w:rsidR="00166F25">
              <w:rPr>
                <w:noProof/>
                <w:webHidden/>
              </w:rPr>
              <w:tab/>
            </w:r>
            <w:r w:rsidR="00166F25">
              <w:rPr>
                <w:noProof/>
                <w:webHidden/>
              </w:rPr>
              <w:fldChar w:fldCharType="begin"/>
            </w:r>
            <w:r w:rsidR="00166F25">
              <w:rPr>
                <w:noProof/>
                <w:webHidden/>
              </w:rPr>
              <w:instrText xml:space="preserve"> PAGEREF _Toc467584792 \h </w:instrText>
            </w:r>
            <w:r w:rsidR="00166F25">
              <w:rPr>
                <w:noProof/>
                <w:webHidden/>
              </w:rPr>
            </w:r>
            <w:r w:rsidR="00166F25">
              <w:rPr>
                <w:noProof/>
                <w:webHidden/>
              </w:rPr>
              <w:fldChar w:fldCharType="separate"/>
            </w:r>
            <w:r w:rsidR="00166F25">
              <w:rPr>
                <w:noProof/>
                <w:webHidden/>
              </w:rPr>
              <w:t>72</w:t>
            </w:r>
            <w:r w:rsidR="00166F25">
              <w:rPr>
                <w:noProof/>
                <w:webHidden/>
              </w:rPr>
              <w:fldChar w:fldCharType="end"/>
            </w:r>
          </w:hyperlink>
        </w:p>
        <w:p w14:paraId="0BDA610C" w14:textId="77777777" w:rsidR="00166F25" w:rsidRDefault="001C0C81">
          <w:pPr>
            <w:pStyle w:val="TOC3"/>
            <w:tabs>
              <w:tab w:val="left" w:pos="1320"/>
              <w:tab w:val="right" w:leader="dot" w:pos="10790"/>
            </w:tabs>
            <w:rPr>
              <w:rFonts w:eastAsiaTheme="minorEastAsia"/>
              <w:noProof/>
            </w:rPr>
          </w:pPr>
          <w:hyperlink w:anchor="_Toc467584793" w:history="1">
            <w:r w:rsidR="00166F25" w:rsidRPr="004A0C5D">
              <w:rPr>
                <w:rStyle w:val="Hyperlink"/>
                <w:noProof/>
              </w:rPr>
              <w:t>5.2.4</w:t>
            </w:r>
            <w:r w:rsidR="00166F25">
              <w:rPr>
                <w:rFonts w:eastAsiaTheme="minorEastAsia"/>
                <w:noProof/>
              </w:rPr>
              <w:tab/>
            </w:r>
            <w:r w:rsidR="00166F25" w:rsidRPr="004A0C5D">
              <w:rPr>
                <w:rStyle w:val="Hyperlink"/>
                <w:noProof/>
              </w:rPr>
              <w:t>Specifications</w:t>
            </w:r>
            <w:r w:rsidR="00166F25">
              <w:rPr>
                <w:noProof/>
                <w:webHidden/>
              </w:rPr>
              <w:tab/>
            </w:r>
            <w:r w:rsidR="00166F25">
              <w:rPr>
                <w:noProof/>
                <w:webHidden/>
              </w:rPr>
              <w:fldChar w:fldCharType="begin"/>
            </w:r>
            <w:r w:rsidR="00166F25">
              <w:rPr>
                <w:noProof/>
                <w:webHidden/>
              </w:rPr>
              <w:instrText xml:space="preserve"> PAGEREF _Toc467584793 \h </w:instrText>
            </w:r>
            <w:r w:rsidR="00166F25">
              <w:rPr>
                <w:noProof/>
                <w:webHidden/>
              </w:rPr>
            </w:r>
            <w:r w:rsidR="00166F25">
              <w:rPr>
                <w:noProof/>
                <w:webHidden/>
              </w:rPr>
              <w:fldChar w:fldCharType="separate"/>
            </w:r>
            <w:r w:rsidR="00166F25">
              <w:rPr>
                <w:noProof/>
                <w:webHidden/>
              </w:rPr>
              <w:t>74</w:t>
            </w:r>
            <w:r w:rsidR="00166F25">
              <w:rPr>
                <w:noProof/>
                <w:webHidden/>
              </w:rPr>
              <w:fldChar w:fldCharType="end"/>
            </w:r>
          </w:hyperlink>
        </w:p>
        <w:p w14:paraId="0BDA610D" w14:textId="77777777" w:rsidR="00166F25" w:rsidRDefault="001C0C81">
          <w:pPr>
            <w:pStyle w:val="TOC1"/>
            <w:tabs>
              <w:tab w:val="left" w:pos="440"/>
              <w:tab w:val="right" w:leader="dot" w:pos="10790"/>
            </w:tabs>
            <w:rPr>
              <w:rFonts w:eastAsiaTheme="minorEastAsia"/>
              <w:noProof/>
            </w:rPr>
          </w:pPr>
          <w:hyperlink w:anchor="_Toc467584794" w:history="1">
            <w:r w:rsidR="00166F25" w:rsidRPr="004A0C5D">
              <w:rPr>
                <w:rStyle w:val="Hyperlink"/>
                <w:noProof/>
              </w:rPr>
              <w:t>6.</w:t>
            </w:r>
            <w:r w:rsidR="00166F25">
              <w:rPr>
                <w:rFonts w:eastAsiaTheme="minorEastAsia"/>
                <w:noProof/>
              </w:rPr>
              <w:tab/>
            </w:r>
            <w:r w:rsidR="00166F25" w:rsidRPr="004A0C5D">
              <w:rPr>
                <w:rStyle w:val="Hyperlink"/>
                <w:noProof/>
              </w:rPr>
              <w:t>Important System Characteristics</w:t>
            </w:r>
            <w:r w:rsidR="00166F25">
              <w:rPr>
                <w:noProof/>
                <w:webHidden/>
              </w:rPr>
              <w:tab/>
            </w:r>
            <w:r w:rsidR="00166F25">
              <w:rPr>
                <w:noProof/>
                <w:webHidden/>
              </w:rPr>
              <w:fldChar w:fldCharType="begin"/>
            </w:r>
            <w:r w:rsidR="00166F25">
              <w:rPr>
                <w:noProof/>
                <w:webHidden/>
              </w:rPr>
              <w:instrText xml:space="preserve"> PAGEREF _Toc467584794 \h </w:instrText>
            </w:r>
            <w:r w:rsidR="00166F25">
              <w:rPr>
                <w:noProof/>
                <w:webHidden/>
              </w:rPr>
            </w:r>
            <w:r w:rsidR="00166F25">
              <w:rPr>
                <w:noProof/>
                <w:webHidden/>
              </w:rPr>
              <w:fldChar w:fldCharType="separate"/>
            </w:r>
            <w:r w:rsidR="00166F25">
              <w:rPr>
                <w:noProof/>
                <w:webHidden/>
              </w:rPr>
              <w:t>76</w:t>
            </w:r>
            <w:r w:rsidR="00166F25">
              <w:rPr>
                <w:noProof/>
                <w:webHidden/>
              </w:rPr>
              <w:fldChar w:fldCharType="end"/>
            </w:r>
          </w:hyperlink>
        </w:p>
        <w:p w14:paraId="0BDA610E" w14:textId="77777777" w:rsidR="00166F25" w:rsidRDefault="001C0C81">
          <w:pPr>
            <w:pStyle w:val="TOC2"/>
            <w:tabs>
              <w:tab w:val="left" w:pos="880"/>
              <w:tab w:val="right" w:leader="dot" w:pos="10790"/>
            </w:tabs>
            <w:rPr>
              <w:rFonts w:eastAsiaTheme="minorEastAsia"/>
              <w:noProof/>
            </w:rPr>
          </w:pPr>
          <w:hyperlink w:anchor="_Toc467584795" w:history="1">
            <w:r w:rsidR="00166F25" w:rsidRPr="004A0C5D">
              <w:rPr>
                <w:rStyle w:val="Hyperlink"/>
                <w:noProof/>
              </w:rPr>
              <w:t>6.1</w:t>
            </w:r>
            <w:r w:rsidR="00166F25">
              <w:rPr>
                <w:rFonts w:eastAsiaTheme="minorEastAsia"/>
                <w:noProof/>
              </w:rPr>
              <w:tab/>
            </w:r>
            <w:r w:rsidR="00166F25" w:rsidRPr="004A0C5D">
              <w:rPr>
                <w:rStyle w:val="Hyperlink"/>
                <w:noProof/>
              </w:rPr>
              <w:t>Transaction Volume and Data Volume</w:t>
            </w:r>
            <w:r w:rsidR="00166F25">
              <w:rPr>
                <w:noProof/>
                <w:webHidden/>
              </w:rPr>
              <w:tab/>
            </w:r>
            <w:r w:rsidR="00166F25">
              <w:rPr>
                <w:noProof/>
                <w:webHidden/>
              </w:rPr>
              <w:fldChar w:fldCharType="begin"/>
            </w:r>
            <w:r w:rsidR="00166F25">
              <w:rPr>
                <w:noProof/>
                <w:webHidden/>
              </w:rPr>
              <w:instrText xml:space="preserve"> PAGEREF _Toc467584795 \h </w:instrText>
            </w:r>
            <w:r w:rsidR="00166F25">
              <w:rPr>
                <w:noProof/>
                <w:webHidden/>
              </w:rPr>
            </w:r>
            <w:r w:rsidR="00166F25">
              <w:rPr>
                <w:noProof/>
                <w:webHidden/>
              </w:rPr>
              <w:fldChar w:fldCharType="separate"/>
            </w:r>
            <w:r w:rsidR="00166F25">
              <w:rPr>
                <w:noProof/>
                <w:webHidden/>
              </w:rPr>
              <w:t>76</w:t>
            </w:r>
            <w:r w:rsidR="00166F25">
              <w:rPr>
                <w:noProof/>
                <w:webHidden/>
              </w:rPr>
              <w:fldChar w:fldCharType="end"/>
            </w:r>
          </w:hyperlink>
        </w:p>
        <w:p w14:paraId="0BDA610F" w14:textId="77777777" w:rsidR="00166F25" w:rsidRDefault="001C0C81">
          <w:pPr>
            <w:pStyle w:val="TOC2"/>
            <w:tabs>
              <w:tab w:val="left" w:pos="880"/>
              <w:tab w:val="right" w:leader="dot" w:pos="10790"/>
            </w:tabs>
            <w:rPr>
              <w:rFonts w:eastAsiaTheme="minorEastAsia"/>
              <w:noProof/>
            </w:rPr>
          </w:pPr>
          <w:hyperlink w:anchor="_Toc467584796" w:history="1">
            <w:r w:rsidR="00166F25" w:rsidRPr="004A0C5D">
              <w:rPr>
                <w:rStyle w:val="Hyperlink"/>
                <w:noProof/>
              </w:rPr>
              <w:t>6.2</w:t>
            </w:r>
            <w:r w:rsidR="00166F25">
              <w:rPr>
                <w:rFonts w:eastAsiaTheme="minorEastAsia"/>
                <w:noProof/>
              </w:rPr>
              <w:tab/>
            </w:r>
            <w:r w:rsidR="00166F25" w:rsidRPr="004A0C5D">
              <w:rPr>
                <w:rStyle w:val="Hyperlink"/>
                <w:noProof/>
              </w:rPr>
              <w:t>Job Scheduling/Sequencing of Batch Jobs</w:t>
            </w:r>
            <w:r w:rsidR="00166F25">
              <w:rPr>
                <w:noProof/>
                <w:webHidden/>
              </w:rPr>
              <w:tab/>
            </w:r>
            <w:r w:rsidR="00166F25">
              <w:rPr>
                <w:noProof/>
                <w:webHidden/>
              </w:rPr>
              <w:fldChar w:fldCharType="begin"/>
            </w:r>
            <w:r w:rsidR="00166F25">
              <w:rPr>
                <w:noProof/>
                <w:webHidden/>
              </w:rPr>
              <w:instrText xml:space="preserve"> PAGEREF _Toc467584796 \h </w:instrText>
            </w:r>
            <w:r w:rsidR="00166F25">
              <w:rPr>
                <w:noProof/>
                <w:webHidden/>
              </w:rPr>
            </w:r>
            <w:r w:rsidR="00166F25">
              <w:rPr>
                <w:noProof/>
                <w:webHidden/>
              </w:rPr>
              <w:fldChar w:fldCharType="separate"/>
            </w:r>
            <w:r w:rsidR="00166F25">
              <w:rPr>
                <w:noProof/>
                <w:webHidden/>
              </w:rPr>
              <w:t>76</w:t>
            </w:r>
            <w:r w:rsidR="00166F25">
              <w:rPr>
                <w:noProof/>
                <w:webHidden/>
              </w:rPr>
              <w:fldChar w:fldCharType="end"/>
            </w:r>
          </w:hyperlink>
        </w:p>
        <w:p w14:paraId="0BDA6110" w14:textId="77777777" w:rsidR="00166F25" w:rsidRDefault="001C0C81">
          <w:pPr>
            <w:pStyle w:val="TOC3"/>
            <w:tabs>
              <w:tab w:val="left" w:pos="1320"/>
              <w:tab w:val="right" w:leader="dot" w:pos="10790"/>
            </w:tabs>
            <w:rPr>
              <w:rFonts w:eastAsiaTheme="minorEastAsia"/>
              <w:noProof/>
            </w:rPr>
          </w:pPr>
          <w:hyperlink w:anchor="_Toc467584797" w:history="1">
            <w:r w:rsidR="00166F25" w:rsidRPr="004A0C5D">
              <w:rPr>
                <w:rStyle w:val="Hyperlink"/>
                <w:noProof/>
              </w:rPr>
              <w:t>6.2.1</w:t>
            </w:r>
            <w:r w:rsidR="00166F25">
              <w:rPr>
                <w:rFonts w:eastAsiaTheme="minorEastAsia"/>
                <w:noProof/>
              </w:rPr>
              <w:tab/>
            </w:r>
            <w:r w:rsidR="00166F25" w:rsidRPr="004A0C5D">
              <w:rPr>
                <w:rStyle w:val="Hyperlink"/>
                <w:noProof/>
              </w:rPr>
              <w:t>Overview</w:t>
            </w:r>
            <w:r w:rsidR="00166F25">
              <w:rPr>
                <w:noProof/>
                <w:webHidden/>
              </w:rPr>
              <w:tab/>
            </w:r>
            <w:r w:rsidR="00166F25">
              <w:rPr>
                <w:noProof/>
                <w:webHidden/>
              </w:rPr>
              <w:fldChar w:fldCharType="begin"/>
            </w:r>
            <w:r w:rsidR="00166F25">
              <w:rPr>
                <w:noProof/>
                <w:webHidden/>
              </w:rPr>
              <w:instrText xml:space="preserve"> PAGEREF _Toc467584797 \h </w:instrText>
            </w:r>
            <w:r w:rsidR="00166F25">
              <w:rPr>
                <w:noProof/>
                <w:webHidden/>
              </w:rPr>
            </w:r>
            <w:r w:rsidR="00166F25">
              <w:rPr>
                <w:noProof/>
                <w:webHidden/>
              </w:rPr>
              <w:fldChar w:fldCharType="separate"/>
            </w:r>
            <w:r w:rsidR="00166F25">
              <w:rPr>
                <w:noProof/>
                <w:webHidden/>
              </w:rPr>
              <w:t>76</w:t>
            </w:r>
            <w:r w:rsidR="00166F25">
              <w:rPr>
                <w:noProof/>
                <w:webHidden/>
              </w:rPr>
              <w:fldChar w:fldCharType="end"/>
            </w:r>
          </w:hyperlink>
        </w:p>
        <w:p w14:paraId="0BDA6111" w14:textId="77777777" w:rsidR="00166F25" w:rsidRDefault="001C0C81">
          <w:pPr>
            <w:pStyle w:val="TOC3"/>
            <w:tabs>
              <w:tab w:val="left" w:pos="1320"/>
              <w:tab w:val="right" w:leader="dot" w:pos="10790"/>
            </w:tabs>
            <w:rPr>
              <w:rFonts w:eastAsiaTheme="minorEastAsia"/>
              <w:noProof/>
            </w:rPr>
          </w:pPr>
          <w:hyperlink w:anchor="_Toc467584798" w:history="1">
            <w:r w:rsidR="00166F25" w:rsidRPr="004A0C5D">
              <w:rPr>
                <w:rStyle w:val="Hyperlink"/>
                <w:noProof/>
              </w:rPr>
              <w:t>6.2.2</w:t>
            </w:r>
            <w:r w:rsidR="00166F25">
              <w:rPr>
                <w:rFonts w:eastAsiaTheme="minorEastAsia"/>
                <w:noProof/>
              </w:rPr>
              <w:tab/>
            </w:r>
            <w:r w:rsidR="00166F25" w:rsidRPr="004A0C5D">
              <w:rPr>
                <w:rStyle w:val="Hyperlink"/>
                <w:noProof/>
              </w:rPr>
              <w:t>Integrations with Third Parties</w:t>
            </w:r>
            <w:r w:rsidR="00166F25">
              <w:rPr>
                <w:noProof/>
                <w:webHidden/>
              </w:rPr>
              <w:tab/>
            </w:r>
            <w:r w:rsidR="00166F25">
              <w:rPr>
                <w:noProof/>
                <w:webHidden/>
              </w:rPr>
              <w:fldChar w:fldCharType="begin"/>
            </w:r>
            <w:r w:rsidR="00166F25">
              <w:rPr>
                <w:noProof/>
                <w:webHidden/>
              </w:rPr>
              <w:instrText xml:space="preserve"> PAGEREF _Toc467584798 \h </w:instrText>
            </w:r>
            <w:r w:rsidR="00166F25">
              <w:rPr>
                <w:noProof/>
                <w:webHidden/>
              </w:rPr>
            </w:r>
            <w:r w:rsidR="00166F25">
              <w:rPr>
                <w:noProof/>
                <w:webHidden/>
              </w:rPr>
              <w:fldChar w:fldCharType="separate"/>
            </w:r>
            <w:r w:rsidR="00166F25">
              <w:rPr>
                <w:noProof/>
                <w:webHidden/>
              </w:rPr>
              <w:t>83</w:t>
            </w:r>
            <w:r w:rsidR="00166F25">
              <w:rPr>
                <w:noProof/>
                <w:webHidden/>
              </w:rPr>
              <w:fldChar w:fldCharType="end"/>
            </w:r>
          </w:hyperlink>
        </w:p>
        <w:p w14:paraId="0BDA6112" w14:textId="77777777" w:rsidR="00166F25" w:rsidRDefault="001C0C81">
          <w:pPr>
            <w:pStyle w:val="TOC3"/>
            <w:tabs>
              <w:tab w:val="left" w:pos="1320"/>
              <w:tab w:val="right" w:leader="dot" w:pos="10790"/>
            </w:tabs>
            <w:rPr>
              <w:rFonts w:eastAsiaTheme="minorEastAsia"/>
              <w:noProof/>
            </w:rPr>
          </w:pPr>
          <w:hyperlink w:anchor="_Toc467584799" w:history="1">
            <w:r w:rsidR="00166F25" w:rsidRPr="004A0C5D">
              <w:rPr>
                <w:rStyle w:val="Hyperlink"/>
                <w:noProof/>
              </w:rPr>
              <w:t>6.2.3</w:t>
            </w:r>
            <w:r w:rsidR="00166F25">
              <w:rPr>
                <w:rFonts w:eastAsiaTheme="minorEastAsia"/>
                <w:noProof/>
              </w:rPr>
              <w:tab/>
            </w:r>
            <w:r w:rsidR="00166F25" w:rsidRPr="004A0C5D">
              <w:rPr>
                <w:rStyle w:val="Hyperlink"/>
                <w:noProof/>
              </w:rPr>
              <w:t>RRD Prospects into CRM</w:t>
            </w:r>
            <w:r w:rsidR="00166F25">
              <w:rPr>
                <w:noProof/>
                <w:webHidden/>
              </w:rPr>
              <w:tab/>
            </w:r>
            <w:r w:rsidR="00166F25">
              <w:rPr>
                <w:noProof/>
                <w:webHidden/>
              </w:rPr>
              <w:fldChar w:fldCharType="begin"/>
            </w:r>
            <w:r w:rsidR="00166F25">
              <w:rPr>
                <w:noProof/>
                <w:webHidden/>
              </w:rPr>
              <w:instrText xml:space="preserve"> PAGEREF _Toc467584799 \h </w:instrText>
            </w:r>
            <w:r w:rsidR="00166F25">
              <w:rPr>
                <w:noProof/>
                <w:webHidden/>
              </w:rPr>
            </w:r>
            <w:r w:rsidR="00166F25">
              <w:rPr>
                <w:noProof/>
                <w:webHidden/>
              </w:rPr>
              <w:fldChar w:fldCharType="separate"/>
            </w:r>
            <w:r w:rsidR="00166F25">
              <w:rPr>
                <w:noProof/>
                <w:webHidden/>
              </w:rPr>
              <w:t>86</w:t>
            </w:r>
            <w:r w:rsidR="00166F25">
              <w:rPr>
                <w:noProof/>
                <w:webHidden/>
              </w:rPr>
              <w:fldChar w:fldCharType="end"/>
            </w:r>
          </w:hyperlink>
        </w:p>
        <w:p w14:paraId="0BDA6113" w14:textId="77777777" w:rsidR="00166F25" w:rsidRDefault="001C0C81">
          <w:pPr>
            <w:pStyle w:val="TOC3"/>
            <w:tabs>
              <w:tab w:val="left" w:pos="1320"/>
              <w:tab w:val="right" w:leader="dot" w:pos="10790"/>
            </w:tabs>
            <w:rPr>
              <w:rFonts w:eastAsiaTheme="minorEastAsia"/>
              <w:noProof/>
            </w:rPr>
          </w:pPr>
          <w:hyperlink w:anchor="_Toc467584800" w:history="1">
            <w:r w:rsidR="00166F25" w:rsidRPr="004A0C5D">
              <w:rPr>
                <w:rStyle w:val="Hyperlink"/>
                <w:noProof/>
              </w:rPr>
              <w:t>6.2.4</w:t>
            </w:r>
            <w:r w:rsidR="00166F25">
              <w:rPr>
                <w:rFonts w:eastAsiaTheme="minorEastAsia"/>
                <w:noProof/>
              </w:rPr>
              <w:tab/>
            </w:r>
            <w:r w:rsidR="00166F25" w:rsidRPr="004A0C5D">
              <w:rPr>
                <w:rStyle w:val="Hyperlink"/>
                <w:noProof/>
              </w:rPr>
              <w:t>Lockbox integration</w:t>
            </w:r>
            <w:r w:rsidR="00166F25">
              <w:rPr>
                <w:noProof/>
                <w:webHidden/>
              </w:rPr>
              <w:tab/>
            </w:r>
            <w:r w:rsidR="00166F25">
              <w:rPr>
                <w:noProof/>
                <w:webHidden/>
              </w:rPr>
              <w:fldChar w:fldCharType="begin"/>
            </w:r>
            <w:r w:rsidR="00166F25">
              <w:rPr>
                <w:noProof/>
                <w:webHidden/>
              </w:rPr>
              <w:instrText xml:space="preserve"> PAGEREF _Toc467584800 \h </w:instrText>
            </w:r>
            <w:r w:rsidR="00166F25">
              <w:rPr>
                <w:noProof/>
                <w:webHidden/>
              </w:rPr>
            </w:r>
            <w:r w:rsidR="00166F25">
              <w:rPr>
                <w:noProof/>
                <w:webHidden/>
              </w:rPr>
              <w:fldChar w:fldCharType="separate"/>
            </w:r>
            <w:r w:rsidR="00166F25">
              <w:rPr>
                <w:noProof/>
                <w:webHidden/>
              </w:rPr>
              <w:t>86</w:t>
            </w:r>
            <w:r w:rsidR="00166F25">
              <w:rPr>
                <w:noProof/>
                <w:webHidden/>
              </w:rPr>
              <w:fldChar w:fldCharType="end"/>
            </w:r>
          </w:hyperlink>
        </w:p>
        <w:p w14:paraId="0BDA6114" w14:textId="77777777" w:rsidR="00166F25" w:rsidRDefault="001C0C81">
          <w:pPr>
            <w:pStyle w:val="TOC3"/>
            <w:tabs>
              <w:tab w:val="left" w:pos="1320"/>
              <w:tab w:val="right" w:leader="dot" w:pos="10790"/>
            </w:tabs>
            <w:rPr>
              <w:rFonts w:eastAsiaTheme="minorEastAsia"/>
              <w:noProof/>
            </w:rPr>
          </w:pPr>
          <w:hyperlink w:anchor="_Toc467584801" w:history="1">
            <w:r w:rsidR="00166F25" w:rsidRPr="004A0C5D">
              <w:rPr>
                <w:rStyle w:val="Hyperlink"/>
                <w:noProof/>
              </w:rPr>
              <w:t>6.2.5</w:t>
            </w:r>
            <w:r w:rsidR="00166F25">
              <w:rPr>
                <w:rFonts w:eastAsiaTheme="minorEastAsia"/>
                <w:noProof/>
              </w:rPr>
              <w:tab/>
            </w:r>
            <w:r w:rsidR="00166F25" w:rsidRPr="004A0C5D">
              <w:rPr>
                <w:rStyle w:val="Hyperlink"/>
                <w:noProof/>
              </w:rPr>
              <w:t>Delinquency Integration Process</w:t>
            </w:r>
            <w:r w:rsidR="00166F25">
              <w:rPr>
                <w:noProof/>
                <w:webHidden/>
              </w:rPr>
              <w:tab/>
            </w:r>
            <w:r w:rsidR="00166F25">
              <w:rPr>
                <w:noProof/>
                <w:webHidden/>
              </w:rPr>
              <w:fldChar w:fldCharType="begin"/>
            </w:r>
            <w:r w:rsidR="00166F25">
              <w:rPr>
                <w:noProof/>
                <w:webHidden/>
              </w:rPr>
              <w:instrText xml:space="preserve"> PAGEREF _Toc467584801 \h </w:instrText>
            </w:r>
            <w:r w:rsidR="00166F25">
              <w:rPr>
                <w:noProof/>
                <w:webHidden/>
              </w:rPr>
            </w:r>
            <w:r w:rsidR="00166F25">
              <w:rPr>
                <w:noProof/>
                <w:webHidden/>
              </w:rPr>
              <w:fldChar w:fldCharType="separate"/>
            </w:r>
            <w:r w:rsidR="00166F25">
              <w:rPr>
                <w:noProof/>
                <w:webHidden/>
              </w:rPr>
              <w:t>86</w:t>
            </w:r>
            <w:r w:rsidR="00166F25">
              <w:rPr>
                <w:noProof/>
                <w:webHidden/>
              </w:rPr>
              <w:fldChar w:fldCharType="end"/>
            </w:r>
          </w:hyperlink>
        </w:p>
        <w:p w14:paraId="0BDA6115" w14:textId="77777777" w:rsidR="00166F25" w:rsidRDefault="001C0C81">
          <w:pPr>
            <w:pStyle w:val="TOC3"/>
            <w:tabs>
              <w:tab w:val="left" w:pos="1320"/>
              <w:tab w:val="right" w:leader="dot" w:pos="10790"/>
            </w:tabs>
            <w:rPr>
              <w:rFonts w:eastAsiaTheme="minorEastAsia"/>
              <w:noProof/>
            </w:rPr>
          </w:pPr>
          <w:hyperlink w:anchor="_Toc467584802" w:history="1">
            <w:r w:rsidR="00166F25" w:rsidRPr="004A0C5D">
              <w:rPr>
                <w:rStyle w:val="Hyperlink"/>
                <w:noProof/>
              </w:rPr>
              <w:t>6.2.6</w:t>
            </w:r>
            <w:r w:rsidR="00166F25">
              <w:rPr>
                <w:rFonts w:eastAsiaTheme="minorEastAsia"/>
                <w:noProof/>
              </w:rPr>
              <w:tab/>
            </w:r>
            <w:r w:rsidR="00166F25" w:rsidRPr="004A0C5D">
              <w:rPr>
                <w:rStyle w:val="Hyperlink"/>
                <w:noProof/>
              </w:rPr>
              <w:t>Processing of Shutoffs</w:t>
            </w:r>
            <w:r w:rsidR="00166F25">
              <w:rPr>
                <w:noProof/>
                <w:webHidden/>
              </w:rPr>
              <w:tab/>
            </w:r>
            <w:r w:rsidR="00166F25">
              <w:rPr>
                <w:noProof/>
                <w:webHidden/>
              </w:rPr>
              <w:fldChar w:fldCharType="begin"/>
            </w:r>
            <w:r w:rsidR="00166F25">
              <w:rPr>
                <w:noProof/>
                <w:webHidden/>
              </w:rPr>
              <w:instrText xml:space="preserve"> PAGEREF _Toc467584802 \h </w:instrText>
            </w:r>
            <w:r w:rsidR="00166F25">
              <w:rPr>
                <w:noProof/>
                <w:webHidden/>
              </w:rPr>
            </w:r>
            <w:r w:rsidR="00166F25">
              <w:rPr>
                <w:noProof/>
                <w:webHidden/>
              </w:rPr>
              <w:fldChar w:fldCharType="separate"/>
            </w:r>
            <w:r w:rsidR="00166F25">
              <w:rPr>
                <w:noProof/>
                <w:webHidden/>
              </w:rPr>
              <w:t>88</w:t>
            </w:r>
            <w:r w:rsidR="00166F25">
              <w:rPr>
                <w:noProof/>
                <w:webHidden/>
              </w:rPr>
              <w:fldChar w:fldCharType="end"/>
            </w:r>
          </w:hyperlink>
        </w:p>
        <w:p w14:paraId="0BDA6116" w14:textId="77777777" w:rsidR="00166F25" w:rsidRDefault="001C0C81">
          <w:pPr>
            <w:pStyle w:val="TOC3"/>
            <w:tabs>
              <w:tab w:val="left" w:pos="1320"/>
              <w:tab w:val="right" w:leader="dot" w:pos="10790"/>
            </w:tabs>
            <w:rPr>
              <w:rFonts w:eastAsiaTheme="minorEastAsia"/>
              <w:noProof/>
            </w:rPr>
          </w:pPr>
          <w:hyperlink w:anchor="_Toc467584803" w:history="1">
            <w:r w:rsidR="00166F25" w:rsidRPr="004A0C5D">
              <w:rPr>
                <w:rStyle w:val="Hyperlink"/>
                <w:noProof/>
              </w:rPr>
              <w:t>6.2.7</w:t>
            </w:r>
            <w:r w:rsidR="00166F25">
              <w:rPr>
                <w:rFonts w:eastAsiaTheme="minorEastAsia"/>
                <w:noProof/>
              </w:rPr>
              <w:tab/>
            </w:r>
            <w:r w:rsidR="00166F25" w:rsidRPr="004A0C5D">
              <w:rPr>
                <w:rStyle w:val="Hyperlink"/>
                <w:noProof/>
              </w:rPr>
              <w:t>Integration with Dynamics AX</w:t>
            </w:r>
            <w:r w:rsidR="00166F25">
              <w:rPr>
                <w:noProof/>
                <w:webHidden/>
              </w:rPr>
              <w:tab/>
            </w:r>
            <w:r w:rsidR="00166F25">
              <w:rPr>
                <w:noProof/>
                <w:webHidden/>
              </w:rPr>
              <w:fldChar w:fldCharType="begin"/>
            </w:r>
            <w:r w:rsidR="00166F25">
              <w:rPr>
                <w:noProof/>
                <w:webHidden/>
              </w:rPr>
              <w:instrText xml:space="preserve"> PAGEREF _Toc467584803 \h </w:instrText>
            </w:r>
            <w:r w:rsidR="00166F25">
              <w:rPr>
                <w:noProof/>
                <w:webHidden/>
              </w:rPr>
            </w:r>
            <w:r w:rsidR="00166F25">
              <w:rPr>
                <w:noProof/>
                <w:webHidden/>
              </w:rPr>
              <w:fldChar w:fldCharType="separate"/>
            </w:r>
            <w:r w:rsidR="00166F25">
              <w:rPr>
                <w:noProof/>
                <w:webHidden/>
              </w:rPr>
              <w:t>88</w:t>
            </w:r>
            <w:r w:rsidR="00166F25">
              <w:rPr>
                <w:noProof/>
                <w:webHidden/>
              </w:rPr>
              <w:fldChar w:fldCharType="end"/>
            </w:r>
          </w:hyperlink>
        </w:p>
        <w:p w14:paraId="0BDA6117" w14:textId="77777777" w:rsidR="00166F25" w:rsidRDefault="001C0C81">
          <w:pPr>
            <w:pStyle w:val="TOC3"/>
            <w:tabs>
              <w:tab w:val="left" w:pos="1320"/>
              <w:tab w:val="right" w:leader="dot" w:pos="10790"/>
            </w:tabs>
            <w:rPr>
              <w:rFonts w:eastAsiaTheme="minorEastAsia"/>
              <w:noProof/>
            </w:rPr>
          </w:pPr>
          <w:hyperlink w:anchor="_Toc467584804" w:history="1">
            <w:r w:rsidR="00166F25" w:rsidRPr="004A0C5D">
              <w:rPr>
                <w:rStyle w:val="Hyperlink"/>
                <w:noProof/>
              </w:rPr>
              <w:t>6.2.8</w:t>
            </w:r>
            <w:r w:rsidR="00166F25">
              <w:rPr>
                <w:rFonts w:eastAsiaTheme="minorEastAsia"/>
                <w:noProof/>
              </w:rPr>
              <w:tab/>
            </w:r>
            <w:r w:rsidR="00166F25" w:rsidRPr="004A0C5D">
              <w:rPr>
                <w:rStyle w:val="Hyperlink"/>
                <w:noProof/>
              </w:rPr>
              <w:t>Auto Renewal</w:t>
            </w:r>
            <w:r w:rsidR="00166F25">
              <w:rPr>
                <w:noProof/>
                <w:webHidden/>
              </w:rPr>
              <w:tab/>
            </w:r>
            <w:r w:rsidR="00166F25">
              <w:rPr>
                <w:noProof/>
                <w:webHidden/>
              </w:rPr>
              <w:fldChar w:fldCharType="begin"/>
            </w:r>
            <w:r w:rsidR="00166F25">
              <w:rPr>
                <w:noProof/>
                <w:webHidden/>
              </w:rPr>
              <w:instrText xml:space="preserve"> PAGEREF _Toc467584804 \h </w:instrText>
            </w:r>
            <w:r w:rsidR="00166F25">
              <w:rPr>
                <w:noProof/>
                <w:webHidden/>
              </w:rPr>
            </w:r>
            <w:r w:rsidR="00166F25">
              <w:rPr>
                <w:noProof/>
                <w:webHidden/>
              </w:rPr>
              <w:fldChar w:fldCharType="separate"/>
            </w:r>
            <w:r w:rsidR="00166F25">
              <w:rPr>
                <w:noProof/>
                <w:webHidden/>
              </w:rPr>
              <w:t>90</w:t>
            </w:r>
            <w:r w:rsidR="00166F25">
              <w:rPr>
                <w:noProof/>
                <w:webHidden/>
              </w:rPr>
              <w:fldChar w:fldCharType="end"/>
            </w:r>
          </w:hyperlink>
        </w:p>
        <w:p w14:paraId="0BDA6118" w14:textId="77777777" w:rsidR="00166F25" w:rsidRDefault="001C0C81">
          <w:pPr>
            <w:pStyle w:val="TOC3"/>
            <w:tabs>
              <w:tab w:val="left" w:pos="1320"/>
              <w:tab w:val="right" w:leader="dot" w:pos="10790"/>
            </w:tabs>
            <w:rPr>
              <w:rFonts w:eastAsiaTheme="minorEastAsia"/>
              <w:noProof/>
            </w:rPr>
          </w:pPr>
          <w:hyperlink w:anchor="_Toc467584805" w:history="1">
            <w:r w:rsidR="00166F25" w:rsidRPr="004A0C5D">
              <w:rPr>
                <w:rStyle w:val="Hyperlink"/>
                <w:noProof/>
              </w:rPr>
              <w:t>6.2.9</w:t>
            </w:r>
            <w:r w:rsidR="00166F25">
              <w:rPr>
                <w:rFonts w:eastAsiaTheme="minorEastAsia"/>
                <w:noProof/>
              </w:rPr>
              <w:tab/>
            </w:r>
            <w:r w:rsidR="00166F25" w:rsidRPr="004A0C5D">
              <w:rPr>
                <w:rStyle w:val="Hyperlink"/>
                <w:noProof/>
              </w:rPr>
              <w:t>Problem Payment</w:t>
            </w:r>
            <w:r w:rsidR="00166F25">
              <w:rPr>
                <w:noProof/>
                <w:webHidden/>
              </w:rPr>
              <w:tab/>
            </w:r>
            <w:r w:rsidR="00166F25">
              <w:rPr>
                <w:noProof/>
                <w:webHidden/>
              </w:rPr>
              <w:fldChar w:fldCharType="begin"/>
            </w:r>
            <w:r w:rsidR="00166F25">
              <w:rPr>
                <w:noProof/>
                <w:webHidden/>
              </w:rPr>
              <w:instrText xml:space="preserve"> PAGEREF _Toc467584805 \h </w:instrText>
            </w:r>
            <w:r w:rsidR="00166F25">
              <w:rPr>
                <w:noProof/>
                <w:webHidden/>
              </w:rPr>
            </w:r>
            <w:r w:rsidR="00166F25">
              <w:rPr>
                <w:noProof/>
                <w:webHidden/>
              </w:rPr>
              <w:fldChar w:fldCharType="separate"/>
            </w:r>
            <w:r w:rsidR="00166F25">
              <w:rPr>
                <w:noProof/>
                <w:webHidden/>
              </w:rPr>
              <w:t>92</w:t>
            </w:r>
            <w:r w:rsidR="00166F25">
              <w:rPr>
                <w:noProof/>
                <w:webHidden/>
              </w:rPr>
              <w:fldChar w:fldCharType="end"/>
            </w:r>
          </w:hyperlink>
        </w:p>
        <w:p w14:paraId="0BDA6119" w14:textId="77777777" w:rsidR="00166F25" w:rsidRDefault="001C0C81">
          <w:pPr>
            <w:pStyle w:val="TOC1"/>
            <w:tabs>
              <w:tab w:val="left" w:pos="440"/>
              <w:tab w:val="right" w:leader="dot" w:pos="10790"/>
            </w:tabs>
            <w:rPr>
              <w:rFonts w:eastAsiaTheme="minorEastAsia"/>
              <w:noProof/>
            </w:rPr>
          </w:pPr>
          <w:hyperlink w:anchor="_Toc467584806" w:history="1">
            <w:r w:rsidR="00166F25" w:rsidRPr="004A0C5D">
              <w:rPr>
                <w:rStyle w:val="Hyperlink"/>
                <w:noProof/>
              </w:rPr>
              <w:t>7.</w:t>
            </w:r>
            <w:r w:rsidR="00166F25">
              <w:rPr>
                <w:rFonts w:eastAsiaTheme="minorEastAsia"/>
                <w:noProof/>
              </w:rPr>
              <w:tab/>
            </w:r>
            <w:r w:rsidR="00166F25" w:rsidRPr="004A0C5D">
              <w:rPr>
                <w:rStyle w:val="Hyperlink"/>
                <w:noProof/>
              </w:rPr>
              <w:t>Issues / Constraints</w:t>
            </w:r>
            <w:r w:rsidR="00166F25">
              <w:rPr>
                <w:noProof/>
                <w:webHidden/>
              </w:rPr>
              <w:tab/>
            </w:r>
            <w:r w:rsidR="00166F25">
              <w:rPr>
                <w:noProof/>
                <w:webHidden/>
              </w:rPr>
              <w:fldChar w:fldCharType="begin"/>
            </w:r>
            <w:r w:rsidR="00166F25">
              <w:rPr>
                <w:noProof/>
                <w:webHidden/>
              </w:rPr>
              <w:instrText xml:space="preserve"> PAGEREF _Toc467584806 \h </w:instrText>
            </w:r>
            <w:r w:rsidR="00166F25">
              <w:rPr>
                <w:noProof/>
                <w:webHidden/>
              </w:rPr>
            </w:r>
            <w:r w:rsidR="00166F25">
              <w:rPr>
                <w:noProof/>
                <w:webHidden/>
              </w:rPr>
              <w:fldChar w:fldCharType="separate"/>
            </w:r>
            <w:r w:rsidR="00166F25">
              <w:rPr>
                <w:noProof/>
                <w:webHidden/>
              </w:rPr>
              <w:t>92</w:t>
            </w:r>
            <w:r w:rsidR="00166F25">
              <w:rPr>
                <w:noProof/>
                <w:webHidden/>
              </w:rPr>
              <w:fldChar w:fldCharType="end"/>
            </w:r>
          </w:hyperlink>
        </w:p>
        <w:p w14:paraId="0BDA611A" w14:textId="77777777" w:rsidR="00166F25" w:rsidRDefault="001C0C81">
          <w:pPr>
            <w:pStyle w:val="TOC2"/>
            <w:tabs>
              <w:tab w:val="left" w:pos="880"/>
              <w:tab w:val="right" w:leader="dot" w:pos="10790"/>
            </w:tabs>
            <w:rPr>
              <w:rFonts w:eastAsiaTheme="minorEastAsia"/>
              <w:noProof/>
            </w:rPr>
          </w:pPr>
          <w:hyperlink w:anchor="_Toc467584807" w:history="1">
            <w:r w:rsidR="00166F25" w:rsidRPr="004A0C5D">
              <w:rPr>
                <w:rStyle w:val="Hyperlink"/>
                <w:noProof/>
                <w:lang w:val="en-AU"/>
              </w:rPr>
              <w:t>7.1</w:t>
            </w:r>
            <w:r w:rsidR="00166F25">
              <w:rPr>
                <w:rFonts w:eastAsiaTheme="minorEastAsia"/>
                <w:noProof/>
              </w:rPr>
              <w:tab/>
            </w:r>
            <w:r w:rsidR="00166F25" w:rsidRPr="004A0C5D">
              <w:rPr>
                <w:rStyle w:val="Hyperlink"/>
                <w:noProof/>
                <w:lang w:val="en-AU"/>
              </w:rPr>
              <w:t>Issues</w:t>
            </w:r>
            <w:r w:rsidR="00166F25">
              <w:rPr>
                <w:noProof/>
                <w:webHidden/>
              </w:rPr>
              <w:tab/>
            </w:r>
            <w:r w:rsidR="00166F25">
              <w:rPr>
                <w:noProof/>
                <w:webHidden/>
              </w:rPr>
              <w:fldChar w:fldCharType="begin"/>
            </w:r>
            <w:r w:rsidR="00166F25">
              <w:rPr>
                <w:noProof/>
                <w:webHidden/>
              </w:rPr>
              <w:instrText xml:space="preserve"> PAGEREF _Toc467584807 \h </w:instrText>
            </w:r>
            <w:r w:rsidR="00166F25">
              <w:rPr>
                <w:noProof/>
                <w:webHidden/>
              </w:rPr>
            </w:r>
            <w:r w:rsidR="00166F25">
              <w:rPr>
                <w:noProof/>
                <w:webHidden/>
              </w:rPr>
              <w:fldChar w:fldCharType="separate"/>
            </w:r>
            <w:r w:rsidR="00166F25">
              <w:rPr>
                <w:noProof/>
                <w:webHidden/>
              </w:rPr>
              <w:t>92</w:t>
            </w:r>
            <w:r w:rsidR="00166F25">
              <w:rPr>
                <w:noProof/>
                <w:webHidden/>
              </w:rPr>
              <w:fldChar w:fldCharType="end"/>
            </w:r>
          </w:hyperlink>
        </w:p>
        <w:p w14:paraId="0BDA611B" w14:textId="77777777" w:rsidR="00166F25" w:rsidRDefault="001C0C81">
          <w:pPr>
            <w:pStyle w:val="TOC2"/>
            <w:tabs>
              <w:tab w:val="left" w:pos="880"/>
              <w:tab w:val="right" w:leader="dot" w:pos="10790"/>
            </w:tabs>
            <w:rPr>
              <w:rFonts w:eastAsiaTheme="minorEastAsia"/>
              <w:noProof/>
            </w:rPr>
          </w:pPr>
          <w:hyperlink w:anchor="_Toc467584808" w:history="1">
            <w:r w:rsidR="00166F25" w:rsidRPr="004A0C5D">
              <w:rPr>
                <w:rStyle w:val="Hyperlink"/>
                <w:noProof/>
                <w:lang w:val="en-AU"/>
              </w:rPr>
              <w:t>7.2</w:t>
            </w:r>
            <w:r w:rsidR="00166F25">
              <w:rPr>
                <w:rFonts w:eastAsiaTheme="minorEastAsia"/>
                <w:noProof/>
              </w:rPr>
              <w:tab/>
            </w:r>
            <w:r w:rsidR="00166F25" w:rsidRPr="004A0C5D">
              <w:rPr>
                <w:rStyle w:val="Hyperlink"/>
                <w:noProof/>
                <w:lang w:val="en-AU"/>
              </w:rPr>
              <w:t>Suggestions</w:t>
            </w:r>
            <w:r w:rsidR="00166F25">
              <w:rPr>
                <w:noProof/>
                <w:webHidden/>
              </w:rPr>
              <w:tab/>
            </w:r>
            <w:r w:rsidR="00166F25">
              <w:rPr>
                <w:noProof/>
                <w:webHidden/>
              </w:rPr>
              <w:fldChar w:fldCharType="begin"/>
            </w:r>
            <w:r w:rsidR="00166F25">
              <w:rPr>
                <w:noProof/>
                <w:webHidden/>
              </w:rPr>
              <w:instrText xml:space="preserve"> PAGEREF _Toc467584808 \h </w:instrText>
            </w:r>
            <w:r w:rsidR="00166F25">
              <w:rPr>
                <w:noProof/>
                <w:webHidden/>
              </w:rPr>
            </w:r>
            <w:r w:rsidR="00166F25">
              <w:rPr>
                <w:noProof/>
                <w:webHidden/>
              </w:rPr>
              <w:fldChar w:fldCharType="separate"/>
            </w:r>
            <w:r w:rsidR="00166F25">
              <w:rPr>
                <w:noProof/>
                <w:webHidden/>
              </w:rPr>
              <w:t>93</w:t>
            </w:r>
            <w:r w:rsidR="00166F25">
              <w:rPr>
                <w:noProof/>
                <w:webHidden/>
              </w:rPr>
              <w:fldChar w:fldCharType="end"/>
            </w:r>
          </w:hyperlink>
        </w:p>
        <w:p w14:paraId="0BDA611C" w14:textId="77777777" w:rsidR="00166F25" w:rsidRDefault="001C0C81">
          <w:pPr>
            <w:pStyle w:val="TOC1"/>
            <w:tabs>
              <w:tab w:val="left" w:pos="440"/>
              <w:tab w:val="right" w:leader="dot" w:pos="10790"/>
            </w:tabs>
            <w:rPr>
              <w:rFonts w:eastAsiaTheme="minorEastAsia"/>
              <w:noProof/>
            </w:rPr>
          </w:pPr>
          <w:hyperlink w:anchor="_Toc467584809" w:history="1">
            <w:r w:rsidR="00166F25" w:rsidRPr="004A0C5D">
              <w:rPr>
                <w:rStyle w:val="Hyperlink"/>
                <w:noProof/>
              </w:rPr>
              <w:t>8.</w:t>
            </w:r>
            <w:r w:rsidR="00166F25">
              <w:rPr>
                <w:rFonts w:eastAsiaTheme="minorEastAsia"/>
                <w:noProof/>
              </w:rPr>
              <w:tab/>
            </w:r>
            <w:r w:rsidR="00166F25" w:rsidRPr="004A0C5D">
              <w:rPr>
                <w:rStyle w:val="Hyperlink"/>
                <w:noProof/>
              </w:rPr>
              <w:t>Application Operations Support</w:t>
            </w:r>
            <w:r w:rsidR="00166F25">
              <w:rPr>
                <w:noProof/>
                <w:webHidden/>
              </w:rPr>
              <w:tab/>
            </w:r>
            <w:r w:rsidR="00166F25">
              <w:rPr>
                <w:noProof/>
                <w:webHidden/>
              </w:rPr>
              <w:fldChar w:fldCharType="begin"/>
            </w:r>
            <w:r w:rsidR="00166F25">
              <w:rPr>
                <w:noProof/>
                <w:webHidden/>
              </w:rPr>
              <w:instrText xml:space="preserve"> PAGEREF _Toc467584809 \h </w:instrText>
            </w:r>
            <w:r w:rsidR="00166F25">
              <w:rPr>
                <w:noProof/>
                <w:webHidden/>
              </w:rPr>
            </w:r>
            <w:r w:rsidR="00166F25">
              <w:rPr>
                <w:noProof/>
                <w:webHidden/>
              </w:rPr>
              <w:fldChar w:fldCharType="separate"/>
            </w:r>
            <w:r w:rsidR="00166F25">
              <w:rPr>
                <w:noProof/>
                <w:webHidden/>
              </w:rPr>
              <w:t>93</w:t>
            </w:r>
            <w:r w:rsidR="00166F25">
              <w:rPr>
                <w:noProof/>
                <w:webHidden/>
              </w:rPr>
              <w:fldChar w:fldCharType="end"/>
            </w:r>
          </w:hyperlink>
        </w:p>
        <w:p w14:paraId="0BDA611D" w14:textId="77777777" w:rsidR="00166F25" w:rsidRDefault="001C0C81">
          <w:pPr>
            <w:pStyle w:val="TOC2"/>
            <w:tabs>
              <w:tab w:val="left" w:pos="880"/>
              <w:tab w:val="right" w:leader="dot" w:pos="10790"/>
            </w:tabs>
            <w:rPr>
              <w:rFonts w:eastAsiaTheme="minorEastAsia"/>
              <w:noProof/>
            </w:rPr>
          </w:pPr>
          <w:hyperlink w:anchor="_Toc467584810" w:history="1">
            <w:r w:rsidR="00166F25" w:rsidRPr="004A0C5D">
              <w:rPr>
                <w:rStyle w:val="Hyperlink"/>
                <w:noProof/>
                <w:lang w:val="en-AU"/>
              </w:rPr>
              <w:t>8.1</w:t>
            </w:r>
            <w:r w:rsidR="00166F25">
              <w:rPr>
                <w:rFonts w:eastAsiaTheme="minorEastAsia"/>
                <w:noProof/>
              </w:rPr>
              <w:tab/>
            </w:r>
            <w:r w:rsidR="00166F25" w:rsidRPr="004A0C5D">
              <w:rPr>
                <w:rStyle w:val="Hyperlink"/>
                <w:noProof/>
                <w:lang w:val="en-AU"/>
              </w:rPr>
              <w:t>Production support &amp; Maintenance</w:t>
            </w:r>
            <w:r w:rsidR="00166F25">
              <w:rPr>
                <w:noProof/>
                <w:webHidden/>
              </w:rPr>
              <w:tab/>
            </w:r>
            <w:r w:rsidR="00166F25">
              <w:rPr>
                <w:noProof/>
                <w:webHidden/>
              </w:rPr>
              <w:fldChar w:fldCharType="begin"/>
            </w:r>
            <w:r w:rsidR="00166F25">
              <w:rPr>
                <w:noProof/>
                <w:webHidden/>
              </w:rPr>
              <w:instrText xml:space="preserve"> PAGEREF _Toc467584810 \h </w:instrText>
            </w:r>
            <w:r w:rsidR="00166F25">
              <w:rPr>
                <w:noProof/>
                <w:webHidden/>
              </w:rPr>
            </w:r>
            <w:r w:rsidR="00166F25">
              <w:rPr>
                <w:noProof/>
                <w:webHidden/>
              </w:rPr>
              <w:fldChar w:fldCharType="separate"/>
            </w:r>
            <w:r w:rsidR="00166F25">
              <w:rPr>
                <w:noProof/>
                <w:webHidden/>
              </w:rPr>
              <w:t>93</w:t>
            </w:r>
            <w:r w:rsidR="00166F25">
              <w:rPr>
                <w:noProof/>
                <w:webHidden/>
              </w:rPr>
              <w:fldChar w:fldCharType="end"/>
            </w:r>
          </w:hyperlink>
        </w:p>
        <w:p w14:paraId="0BDA611E" w14:textId="77777777" w:rsidR="00166F25" w:rsidRDefault="001C0C81">
          <w:pPr>
            <w:pStyle w:val="TOC2"/>
            <w:tabs>
              <w:tab w:val="left" w:pos="880"/>
              <w:tab w:val="right" w:leader="dot" w:pos="10790"/>
            </w:tabs>
            <w:rPr>
              <w:rFonts w:eastAsiaTheme="minorEastAsia"/>
              <w:noProof/>
            </w:rPr>
          </w:pPr>
          <w:hyperlink w:anchor="_Toc467584811" w:history="1">
            <w:r w:rsidR="00166F25" w:rsidRPr="004A0C5D">
              <w:rPr>
                <w:rStyle w:val="Hyperlink"/>
                <w:noProof/>
                <w:lang w:val="en-AU"/>
              </w:rPr>
              <w:t>8.2</w:t>
            </w:r>
            <w:r w:rsidR="00166F25">
              <w:rPr>
                <w:rFonts w:eastAsiaTheme="minorEastAsia"/>
                <w:noProof/>
              </w:rPr>
              <w:tab/>
            </w:r>
            <w:r w:rsidR="00166F25" w:rsidRPr="004A0C5D">
              <w:rPr>
                <w:rStyle w:val="Hyperlink"/>
                <w:noProof/>
                <w:lang w:val="en-AU"/>
              </w:rPr>
              <w:t>Production support parties with contact information</w:t>
            </w:r>
            <w:r w:rsidR="00166F25">
              <w:rPr>
                <w:noProof/>
                <w:webHidden/>
              </w:rPr>
              <w:tab/>
            </w:r>
            <w:r w:rsidR="00166F25">
              <w:rPr>
                <w:noProof/>
                <w:webHidden/>
              </w:rPr>
              <w:fldChar w:fldCharType="begin"/>
            </w:r>
            <w:r w:rsidR="00166F25">
              <w:rPr>
                <w:noProof/>
                <w:webHidden/>
              </w:rPr>
              <w:instrText xml:space="preserve"> PAGEREF _Toc467584811 \h </w:instrText>
            </w:r>
            <w:r w:rsidR="00166F25">
              <w:rPr>
                <w:noProof/>
                <w:webHidden/>
              </w:rPr>
            </w:r>
            <w:r w:rsidR="00166F25">
              <w:rPr>
                <w:noProof/>
                <w:webHidden/>
              </w:rPr>
              <w:fldChar w:fldCharType="separate"/>
            </w:r>
            <w:r w:rsidR="00166F25">
              <w:rPr>
                <w:noProof/>
                <w:webHidden/>
              </w:rPr>
              <w:t>93</w:t>
            </w:r>
            <w:r w:rsidR="00166F25">
              <w:rPr>
                <w:noProof/>
                <w:webHidden/>
              </w:rPr>
              <w:fldChar w:fldCharType="end"/>
            </w:r>
          </w:hyperlink>
        </w:p>
        <w:p w14:paraId="0BDA611F" w14:textId="77777777" w:rsidR="00166F25" w:rsidRDefault="001C0C81">
          <w:pPr>
            <w:pStyle w:val="TOC2"/>
            <w:tabs>
              <w:tab w:val="left" w:pos="880"/>
              <w:tab w:val="right" w:leader="dot" w:pos="10790"/>
            </w:tabs>
            <w:rPr>
              <w:rFonts w:eastAsiaTheme="minorEastAsia"/>
              <w:noProof/>
            </w:rPr>
          </w:pPr>
          <w:hyperlink w:anchor="_Toc467584812" w:history="1">
            <w:r w:rsidR="00166F25" w:rsidRPr="004A0C5D">
              <w:rPr>
                <w:rStyle w:val="Hyperlink"/>
                <w:noProof/>
                <w:lang w:val="en-AU"/>
              </w:rPr>
              <w:t>8.3</w:t>
            </w:r>
            <w:r w:rsidR="00166F25">
              <w:rPr>
                <w:rFonts w:eastAsiaTheme="minorEastAsia"/>
                <w:noProof/>
              </w:rPr>
              <w:tab/>
            </w:r>
            <w:r w:rsidR="00166F25" w:rsidRPr="004A0C5D">
              <w:rPr>
                <w:rStyle w:val="Hyperlink"/>
                <w:noProof/>
                <w:lang w:val="en-AU"/>
              </w:rPr>
              <w:t>Production support activities</w:t>
            </w:r>
            <w:r w:rsidR="00166F25">
              <w:rPr>
                <w:noProof/>
                <w:webHidden/>
              </w:rPr>
              <w:tab/>
            </w:r>
            <w:r w:rsidR="00166F25">
              <w:rPr>
                <w:noProof/>
                <w:webHidden/>
              </w:rPr>
              <w:fldChar w:fldCharType="begin"/>
            </w:r>
            <w:r w:rsidR="00166F25">
              <w:rPr>
                <w:noProof/>
                <w:webHidden/>
              </w:rPr>
              <w:instrText xml:space="preserve"> PAGEREF _Toc467584812 \h </w:instrText>
            </w:r>
            <w:r w:rsidR="00166F25">
              <w:rPr>
                <w:noProof/>
                <w:webHidden/>
              </w:rPr>
            </w:r>
            <w:r w:rsidR="00166F25">
              <w:rPr>
                <w:noProof/>
                <w:webHidden/>
              </w:rPr>
              <w:fldChar w:fldCharType="separate"/>
            </w:r>
            <w:r w:rsidR="00166F25">
              <w:rPr>
                <w:noProof/>
                <w:webHidden/>
              </w:rPr>
              <w:t>93</w:t>
            </w:r>
            <w:r w:rsidR="00166F25">
              <w:rPr>
                <w:noProof/>
                <w:webHidden/>
              </w:rPr>
              <w:fldChar w:fldCharType="end"/>
            </w:r>
          </w:hyperlink>
        </w:p>
        <w:p w14:paraId="0BDA6120" w14:textId="77777777" w:rsidR="00166F25" w:rsidRDefault="001C0C81">
          <w:pPr>
            <w:pStyle w:val="TOC3"/>
            <w:tabs>
              <w:tab w:val="left" w:pos="1320"/>
              <w:tab w:val="right" w:leader="dot" w:pos="10790"/>
            </w:tabs>
            <w:rPr>
              <w:rFonts w:eastAsiaTheme="minorEastAsia"/>
              <w:noProof/>
            </w:rPr>
          </w:pPr>
          <w:hyperlink w:anchor="_Toc467584813" w:history="1">
            <w:r w:rsidR="00166F25" w:rsidRPr="004A0C5D">
              <w:rPr>
                <w:rStyle w:val="Hyperlink"/>
                <w:noProof/>
                <w:lang w:val="en-AU"/>
              </w:rPr>
              <w:t>8.3.1</w:t>
            </w:r>
            <w:r w:rsidR="00166F25">
              <w:rPr>
                <w:rFonts w:eastAsiaTheme="minorEastAsia"/>
                <w:noProof/>
              </w:rPr>
              <w:tab/>
            </w:r>
            <w:r w:rsidR="00166F25" w:rsidRPr="004A0C5D">
              <w:rPr>
                <w:rStyle w:val="Hyperlink"/>
                <w:noProof/>
                <w:lang w:val="en-AU"/>
              </w:rPr>
              <w:t>Support tasks activity description</w:t>
            </w:r>
            <w:r w:rsidR="00166F25">
              <w:rPr>
                <w:noProof/>
                <w:webHidden/>
              </w:rPr>
              <w:tab/>
            </w:r>
            <w:r w:rsidR="00166F25">
              <w:rPr>
                <w:noProof/>
                <w:webHidden/>
              </w:rPr>
              <w:fldChar w:fldCharType="begin"/>
            </w:r>
            <w:r w:rsidR="00166F25">
              <w:rPr>
                <w:noProof/>
                <w:webHidden/>
              </w:rPr>
              <w:instrText xml:space="preserve"> PAGEREF _Toc467584813 \h </w:instrText>
            </w:r>
            <w:r w:rsidR="00166F25">
              <w:rPr>
                <w:noProof/>
                <w:webHidden/>
              </w:rPr>
            </w:r>
            <w:r w:rsidR="00166F25">
              <w:rPr>
                <w:noProof/>
                <w:webHidden/>
              </w:rPr>
              <w:fldChar w:fldCharType="separate"/>
            </w:r>
            <w:r w:rsidR="00166F25">
              <w:rPr>
                <w:noProof/>
                <w:webHidden/>
              </w:rPr>
              <w:t>93</w:t>
            </w:r>
            <w:r w:rsidR="00166F25">
              <w:rPr>
                <w:noProof/>
                <w:webHidden/>
              </w:rPr>
              <w:fldChar w:fldCharType="end"/>
            </w:r>
          </w:hyperlink>
        </w:p>
        <w:p w14:paraId="0BDA6121" w14:textId="77777777" w:rsidR="00166F25" w:rsidRDefault="001C0C81">
          <w:pPr>
            <w:pStyle w:val="TOC3"/>
            <w:tabs>
              <w:tab w:val="left" w:pos="1320"/>
              <w:tab w:val="right" w:leader="dot" w:pos="10790"/>
            </w:tabs>
            <w:rPr>
              <w:rFonts w:eastAsiaTheme="minorEastAsia"/>
              <w:noProof/>
            </w:rPr>
          </w:pPr>
          <w:hyperlink w:anchor="_Toc467584814" w:history="1">
            <w:r w:rsidR="00166F25" w:rsidRPr="004A0C5D">
              <w:rPr>
                <w:rStyle w:val="Hyperlink"/>
                <w:noProof/>
                <w:lang w:val="en-AU"/>
              </w:rPr>
              <w:t>8.3.2</w:t>
            </w:r>
            <w:r w:rsidR="00166F25">
              <w:rPr>
                <w:rFonts w:eastAsiaTheme="minorEastAsia"/>
                <w:noProof/>
              </w:rPr>
              <w:tab/>
            </w:r>
            <w:r w:rsidR="00166F25" w:rsidRPr="004A0C5D">
              <w:rPr>
                <w:rStyle w:val="Hyperlink"/>
                <w:noProof/>
                <w:lang w:val="en-AU"/>
              </w:rPr>
              <w:t>Scope of work for Maintenance &amp; Production Support</w:t>
            </w:r>
            <w:r w:rsidR="00166F25">
              <w:rPr>
                <w:noProof/>
                <w:webHidden/>
              </w:rPr>
              <w:tab/>
            </w:r>
            <w:r w:rsidR="00166F25">
              <w:rPr>
                <w:noProof/>
                <w:webHidden/>
              </w:rPr>
              <w:fldChar w:fldCharType="begin"/>
            </w:r>
            <w:r w:rsidR="00166F25">
              <w:rPr>
                <w:noProof/>
                <w:webHidden/>
              </w:rPr>
              <w:instrText xml:space="preserve"> PAGEREF _Toc467584814 \h </w:instrText>
            </w:r>
            <w:r w:rsidR="00166F25">
              <w:rPr>
                <w:noProof/>
                <w:webHidden/>
              </w:rPr>
            </w:r>
            <w:r w:rsidR="00166F25">
              <w:rPr>
                <w:noProof/>
                <w:webHidden/>
              </w:rPr>
              <w:fldChar w:fldCharType="separate"/>
            </w:r>
            <w:r w:rsidR="00166F25">
              <w:rPr>
                <w:noProof/>
                <w:webHidden/>
              </w:rPr>
              <w:t>93</w:t>
            </w:r>
            <w:r w:rsidR="00166F25">
              <w:rPr>
                <w:noProof/>
                <w:webHidden/>
              </w:rPr>
              <w:fldChar w:fldCharType="end"/>
            </w:r>
          </w:hyperlink>
        </w:p>
        <w:p w14:paraId="0BDA6122" w14:textId="77777777" w:rsidR="00166F25" w:rsidRDefault="001C0C81">
          <w:pPr>
            <w:pStyle w:val="TOC3"/>
            <w:tabs>
              <w:tab w:val="left" w:pos="1320"/>
              <w:tab w:val="right" w:leader="dot" w:pos="10790"/>
            </w:tabs>
            <w:rPr>
              <w:rFonts w:eastAsiaTheme="minorEastAsia"/>
              <w:noProof/>
            </w:rPr>
          </w:pPr>
          <w:hyperlink w:anchor="_Toc467584815" w:history="1">
            <w:r w:rsidR="00166F25" w:rsidRPr="004A0C5D">
              <w:rPr>
                <w:rStyle w:val="Hyperlink"/>
                <w:noProof/>
                <w:lang w:val="en-AU"/>
              </w:rPr>
              <w:t>8.3.3</w:t>
            </w:r>
            <w:r w:rsidR="00166F25">
              <w:rPr>
                <w:rFonts w:eastAsiaTheme="minorEastAsia"/>
                <w:noProof/>
              </w:rPr>
              <w:tab/>
            </w:r>
            <w:r w:rsidR="00166F25" w:rsidRPr="004A0C5D">
              <w:rPr>
                <w:rStyle w:val="Hyperlink"/>
                <w:noProof/>
                <w:lang w:val="en-AU"/>
              </w:rPr>
              <w:t>Support Activity Roles</w:t>
            </w:r>
            <w:r w:rsidR="00166F25">
              <w:rPr>
                <w:noProof/>
                <w:webHidden/>
              </w:rPr>
              <w:tab/>
            </w:r>
            <w:r w:rsidR="00166F25">
              <w:rPr>
                <w:noProof/>
                <w:webHidden/>
              </w:rPr>
              <w:fldChar w:fldCharType="begin"/>
            </w:r>
            <w:r w:rsidR="00166F25">
              <w:rPr>
                <w:noProof/>
                <w:webHidden/>
              </w:rPr>
              <w:instrText xml:space="preserve"> PAGEREF _Toc467584815 \h </w:instrText>
            </w:r>
            <w:r w:rsidR="00166F25">
              <w:rPr>
                <w:noProof/>
                <w:webHidden/>
              </w:rPr>
            </w:r>
            <w:r w:rsidR="00166F25">
              <w:rPr>
                <w:noProof/>
                <w:webHidden/>
              </w:rPr>
              <w:fldChar w:fldCharType="separate"/>
            </w:r>
            <w:r w:rsidR="00166F25">
              <w:rPr>
                <w:noProof/>
                <w:webHidden/>
              </w:rPr>
              <w:t>93</w:t>
            </w:r>
            <w:r w:rsidR="00166F25">
              <w:rPr>
                <w:noProof/>
                <w:webHidden/>
              </w:rPr>
              <w:fldChar w:fldCharType="end"/>
            </w:r>
          </w:hyperlink>
        </w:p>
        <w:p w14:paraId="0BDA6123" w14:textId="77777777" w:rsidR="00166F25" w:rsidRDefault="001C0C81">
          <w:pPr>
            <w:pStyle w:val="TOC3"/>
            <w:tabs>
              <w:tab w:val="left" w:pos="1320"/>
              <w:tab w:val="right" w:leader="dot" w:pos="10790"/>
            </w:tabs>
            <w:rPr>
              <w:rFonts w:eastAsiaTheme="minorEastAsia"/>
              <w:noProof/>
            </w:rPr>
          </w:pPr>
          <w:hyperlink w:anchor="_Toc467584816" w:history="1">
            <w:r w:rsidR="00166F25" w:rsidRPr="004A0C5D">
              <w:rPr>
                <w:rStyle w:val="Hyperlink"/>
                <w:noProof/>
                <w:lang w:val="en-AU"/>
              </w:rPr>
              <w:t>8.3.4</w:t>
            </w:r>
            <w:r w:rsidR="00166F25">
              <w:rPr>
                <w:rFonts w:eastAsiaTheme="minorEastAsia"/>
                <w:noProof/>
              </w:rPr>
              <w:tab/>
            </w:r>
            <w:r w:rsidR="00166F25" w:rsidRPr="004A0C5D">
              <w:rPr>
                <w:rStyle w:val="Hyperlink"/>
                <w:noProof/>
                <w:lang w:val="en-AU"/>
              </w:rPr>
              <w:t>Support Methodology</w:t>
            </w:r>
            <w:r w:rsidR="00166F25">
              <w:rPr>
                <w:noProof/>
                <w:webHidden/>
              </w:rPr>
              <w:tab/>
            </w:r>
            <w:r w:rsidR="00166F25">
              <w:rPr>
                <w:noProof/>
                <w:webHidden/>
              </w:rPr>
              <w:fldChar w:fldCharType="begin"/>
            </w:r>
            <w:r w:rsidR="00166F25">
              <w:rPr>
                <w:noProof/>
                <w:webHidden/>
              </w:rPr>
              <w:instrText xml:space="preserve"> PAGEREF _Toc467584816 \h </w:instrText>
            </w:r>
            <w:r w:rsidR="00166F25">
              <w:rPr>
                <w:noProof/>
                <w:webHidden/>
              </w:rPr>
            </w:r>
            <w:r w:rsidR="00166F25">
              <w:rPr>
                <w:noProof/>
                <w:webHidden/>
              </w:rPr>
              <w:fldChar w:fldCharType="separate"/>
            </w:r>
            <w:r w:rsidR="00166F25">
              <w:rPr>
                <w:noProof/>
                <w:webHidden/>
              </w:rPr>
              <w:t>94</w:t>
            </w:r>
            <w:r w:rsidR="00166F25">
              <w:rPr>
                <w:noProof/>
                <w:webHidden/>
              </w:rPr>
              <w:fldChar w:fldCharType="end"/>
            </w:r>
          </w:hyperlink>
        </w:p>
        <w:p w14:paraId="0BDA6124" w14:textId="77777777" w:rsidR="00166F25" w:rsidRDefault="001C0C81">
          <w:pPr>
            <w:pStyle w:val="TOC2"/>
            <w:tabs>
              <w:tab w:val="left" w:pos="880"/>
              <w:tab w:val="right" w:leader="dot" w:pos="10790"/>
            </w:tabs>
            <w:rPr>
              <w:rFonts w:eastAsiaTheme="minorEastAsia"/>
              <w:noProof/>
            </w:rPr>
          </w:pPr>
          <w:hyperlink w:anchor="_Toc467584817" w:history="1">
            <w:r w:rsidR="00166F25" w:rsidRPr="004A0C5D">
              <w:rPr>
                <w:rStyle w:val="Hyperlink"/>
                <w:noProof/>
                <w:lang w:val="en-AU"/>
              </w:rPr>
              <w:t>8.4</w:t>
            </w:r>
            <w:r w:rsidR="00166F25">
              <w:rPr>
                <w:rFonts w:eastAsiaTheme="minorEastAsia"/>
                <w:noProof/>
              </w:rPr>
              <w:tab/>
            </w:r>
            <w:r w:rsidR="00166F25" w:rsidRPr="004A0C5D">
              <w:rPr>
                <w:rStyle w:val="Hyperlink"/>
                <w:noProof/>
                <w:lang w:val="en-AU"/>
              </w:rPr>
              <w:t>Application SLAs</w:t>
            </w:r>
            <w:r w:rsidR="00166F25">
              <w:rPr>
                <w:noProof/>
                <w:webHidden/>
              </w:rPr>
              <w:tab/>
            </w:r>
            <w:r w:rsidR="00166F25">
              <w:rPr>
                <w:noProof/>
                <w:webHidden/>
              </w:rPr>
              <w:fldChar w:fldCharType="begin"/>
            </w:r>
            <w:r w:rsidR="00166F25">
              <w:rPr>
                <w:noProof/>
                <w:webHidden/>
              </w:rPr>
              <w:instrText xml:space="preserve"> PAGEREF _Toc467584817 \h </w:instrText>
            </w:r>
            <w:r w:rsidR="00166F25">
              <w:rPr>
                <w:noProof/>
                <w:webHidden/>
              </w:rPr>
            </w:r>
            <w:r w:rsidR="00166F25">
              <w:rPr>
                <w:noProof/>
                <w:webHidden/>
              </w:rPr>
              <w:fldChar w:fldCharType="separate"/>
            </w:r>
            <w:r w:rsidR="00166F25">
              <w:rPr>
                <w:noProof/>
                <w:webHidden/>
              </w:rPr>
              <w:t>94</w:t>
            </w:r>
            <w:r w:rsidR="00166F25">
              <w:rPr>
                <w:noProof/>
                <w:webHidden/>
              </w:rPr>
              <w:fldChar w:fldCharType="end"/>
            </w:r>
          </w:hyperlink>
        </w:p>
        <w:p w14:paraId="0BDA6125" w14:textId="77777777" w:rsidR="00166F25" w:rsidRDefault="001C0C81">
          <w:pPr>
            <w:pStyle w:val="TOC3"/>
            <w:tabs>
              <w:tab w:val="left" w:pos="1320"/>
              <w:tab w:val="right" w:leader="dot" w:pos="10790"/>
            </w:tabs>
            <w:rPr>
              <w:rFonts w:eastAsiaTheme="minorEastAsia"/>
              <w:noProof/>
            </w:rPr>
          </w:pPr>
          <w:hyperlink w:anchor="_Toc467584818" w:history="1">
            <w:r w:rsidR="00166F25" w:rsidRPr="004A0C5D">
              <w:rPr>
                <w:rStyle w:val="Hyperlink"/>
                <w:noProof/>
                <w:lang w:val="en-AU"/>
              </w:rPr>
              <w:t>8.4.1</w:t>
            </w:r>
            <w:r w:rsidR="00166F25">
              <w:rPr>
                <w:rFonts w:eastAsiaTheme="minorEastAsia"/>
                <w:noProof/>
              </w:rPr>
              <w:tab/>
            </w:r>
            <w:r w:rsidR="00166F25" w:rsidRPr="004A0C5D">
              <w:rPr>
                <w:rStyle w:val="Hyperlink"/>
                <w:noProof/>
                <w:lang w:val="en-AU"/>
              </w:rPr>
              <w:t>SLA</w:t>
            </w:r>
            <w:r w:rsidR="00166F25">
              <w:rPr>
                <w:noProof/>
                <w:webHidden/>
              </w:rPr>
              <w:tab/>
            </w:r>
            <w:r w:rsidR="00166F25">
              <w:rPr>
                <w:noProof/>
                <w:webHidden/>
              </w:rPr>
              <w:fldChar w:fldCharType="begin"/>
            </w:r>
            <w:r w:rsidR="00166F25">
              <w:rPr>
                <w:noProof/>
                <w:webHidden/>
              </w:rPr>
              <w:instrText xml:space="preserve"> PAGEREF _Toc467584818 \h </w:instrText>
            </w:r>
            <w:r w:rsidR="00166F25">
              <w:rPr>
                <w:noProof/>
                <w:webHidden/>
              </w:rPr>
            </w:r>
            <w:r w:rsidR="00166F25">
              <w:rPr>
                <w:noProof/>
                <w:webHidden/>
              </w:rPr>
              <w:fldChar w:fldCharType="separate"/>
            </w:r>
            <w:r w:rsidR="00166F25">
              <w:rPr>
                <w:noProof/>
                <w:webHidden/>
              </w:rPr>
              <w:t>94</w:t>
            </w:r>
            <w:r w:rsidR="00166F25">
              <w:rPr>
                <w:noProof/>
                <w:webHidden/>
              </w:rPr>
              <w:fldChar w:fldCharType="end"/>
            </w:r>
          </w:hyperlink>
        </w:p>
        <w:p w14:paraId="0BDA6126" w14:textId="77777777" w:rsidR="00166F25" w:rsidRDefault="001C0C81">
          <w:pPr>
            <w:pStyle w:val="TOC3"/>
            <w:tabs>
              <w:tab w:val="left" w:pos="1320"/>
              <w:tab w:val="right" w:leader="dot" w:pos="10790"/>
            </w:tabs>
            <w:rPr>
              <w:rFonts w:eastAsiaTheme="minorEastAsia"/>
              <w:noProof/>
            </w:rPr>
          </w:pPr>
          <w:hyperlink w:anchor="_Toc467584819" w:history="1">
            <w:r w:rsidR="00166F25" w:rsidRPr="004A0C5D">
              <w:rPr>
                <w:rStyle w:val="Hyperlink"/>
                <w:noProof/>
                <w:lang w:val="en-AU"/>
              </w:rPr>
              <w:t>8.4.2</w:t>
            </w:r>
            <w:r w:rsidR="00166F25">
              <w:rPr>
                <w:rFonts w:eastAsiaTheme="minorEastAsia"/>
                <w:noProof/>
              </w:rPr>
              <w:tab/>
            </w:r>
            <w:r w:rsidR="00166F25" w:rsidRPr="004A0C5D">
              <w:rPr>
                <w:rStyle w:val="Hyperlink"/>
                <w:noProof/>
                <w:lang w:val="en-AU"/>
              </w:rPr>
              <w:t>Tools inventory</w:t>
            </w:r>
            <w:r w:rsidR="00166F25">
              <w:rPr>
                <w:noProof/>
                <w:webHidden/>
              </w:rPr>
              <w:tab/>
            </w:r>
            <w:r w:rsidR="00166F25">
              <w:rPr>
                <w:noProof/>
                <w:webHidden/>
              </w:rPr>
              <w:fldChar w:fldCharType="begin"/>
            </w:r>
            <w:r w:rsidR="00166F25">
              <w:rPr>
                <w:noProof/>
                <w:webHidden/>
              </w:rPr>
              <w:instrText xml:space="preserve"> PAGEREF _Toc467584819 \h </w:instrText>
            </w:r>
            <w:r w:rsidR="00166F25">
              <w:rPr>
                <w:noProof/>
                <w:webHidden/>
              </w:rPr>
            </w:r>
            <w:r w:rsidR="00166F25">
              <w:rPr>
                <w:noProof/>
                <w:webHidden/>
              </w:rPr>
              <w:fldChar w:fldCharType="separate"/>
            </w:r>
            <w:r w:rsidR="00166F25">
              <w:rPr>
                <w:noProof/>
                <w:webHidden/>
              </w:rPr>
              <w:t>94</w:t>
            </w:r>
            <w:r w:rsidR="00166F25">
              <w:rPr>
                <w:noProof/>
                <w:webHidden/>
              </w:rPr>
              <w:fldChar w:fldCharType="end"/>
            </w:r>
          </w:hyperlink>
        </w:p>
        <w:p w14:paraId="0BDA6127" w14:textId="77777777" w:rsidR="007D1D4E" w:rsidRPr="00C5326A" w:rsidRDefault="00451BFD">
          <w:r>
            <w:rPr>
              <w:b/>
              <w:bCs/>
              <w:noProof/>
            </w:rPr>
            <w:fldChar w:fldCharType="end"/>
          </w:r>
        </w:p>
      </w:sdtContent>
    </w:sdt>
    <w:p w14:paraId="0BDA6128" w14:textId="77777777" w:rsidR="007D1D4E" w:rsidRPr="00C5326A" w:rsidRDefault="007D1D4E">
      <w:pPr>
        <w:rPr>
          <w:i/>
        </w:rPr>
      </w:pPr>
      <w:r w:rsidRPr="00C5326A">
        <w:rPr>
          <w:i/>
        </w:rPr>
        <w:br w:type="page"/>
      </w:r>
    </w:p>
    <w:p w14:paraId="0BDA6129" w14:textId="77777777" w:rsidR="007D1D4E" w:rsidRPr="00C5326A" w:rsidRDefault="007D1D4E" w:rsidP="00AC5F96">
      <w:pPr>
        <w:pStyle w:val="Heading1"/>
      </w:pPr>
      <w:bookmarkStart w:id="1" w:name="_Toc467584744"/>
      <w:r w:rsidRPr="00C5326A">
        <w:lastRenderedPageBreak/>
        <w:t>Introduction</w:t>
      </w:r>
      <w:bookmarkEnd w:id="1"/>
    </w:p>
    <w:p w14:paraId="0BDA612A" w14:textId="77777777" w:rsidR="002626BA" w:rsidRPr="00C5326A" w:rsidRDefault="002626BA" w:rsidP="007D1D4E">
      <w:r w:rsidRPr="00C5326A">
        <w:t xml:space="preserve">American Water is a public utility company operating in the United States and Canada. AW Provides the regulated services of Water, Sewer Services, fire, and irrigation water. </w:t>
      </w:r>
    </w:p>
    <w:p w14:paraId="0BDA612B" w14:textId="77777777" w:rsidR="002626BA" w:rsidRPr="00C5326A" w:rsidRDefault="002626BA" w:rsidP="007D1D4E">
      <w:r w:rsidRPr="00C5326A">
        <w:t>American Water Resources (AWR), a division of the market based division of AWE, which is a division of American Water, offers utility services by protecting homeowners against unexpected home repair costs. They offer protection programs that protects homeowners where insurance policies don’t.</w:t>
      </w:r>
    </w:p>
    <w:p w14:paraId="0BDA612C" w14:textId="77777777" w:rsidR="002626BA" w:rsidRPr="00C5326A" w:rsidRDefault="002626BA" w:rsidP="007D1D4E">
      <w:r w:rsidRPr="00C5326A">
        <w:t>Microsoft’s Dynamics CRM (MSCRM) is used to effectively handle customer as well as contractor related information and their various activities in CRM. Important domains are:</w:t>
      </w:r>
    </w:p>
    <w:p w14:paraId="0BDA612D" w14:textId="77777777" w:rsidR="002626BA" w:rsidRPr="00C5326A" w:rsidRDefault="002626BA" w:rsidP="00735576">
      <w:pPr>
        <w:numPr>
          <w:ilvl w:val="0"/>
          <w:numId w:val="2"/>
        </w:numPr>
        <w:autoSpaceDE w:val="0"/>
        <w:autoSpaceDN w:val="0"/>
        <w:spacing w:after="0"/>
      </w:pPr>
      <w:r w:rsidRPr="00C5326A">
        <w:t>Sales and Marketing – It includes process of capturing new prospects and maintaining customer and contractor information.</w:t>
      </w:r>
    </w:p>
    <w:p w14:paraId="0BDA612E" w14:textId="77777777" w:rsidR="002626BA" w:rsidRPr="00C5326A" w:rsidRDefault="002626BA" w:rsidP="00735576">
      <w:pPr>
        <w:numPr>
          <w:ilvl w:val="0"/>
          <w:numId w:val="2"/>
        </w:numPr>
        <w:autoSpaceDE w:val="0"/>
        <w:autoSpaceDN w:val="0"/>
        <w:spacing w:after="0"/>
      </w:pPr>
      <w:r w:rsidRPr="00C5326A">
        <w:t>Service – It includes process of resolving problems faced by customer and complaints if any</w:t>
      </w:r>
    </w:p>
    <w:p w14:paraId="0BDA612F" w14:textId="77777777" w:rsidR="002626BA" w:rsidRPr="00C5326A" w:rsidRDefault="002626BA" w:rsidP="00735576">
      <w:pPr>
        <w:numPr>
          <w:ilvl w:val="0"/>
          <w:numId w:val="2"/>
        </w:numPr>
        <w:autoSpaceDE w:val="0"/>
        <w:autoSpaceDN w:val="0"/>
        <w:spacing w:after="0"/>
      </w:pPr>
      <w:r w:rsidRPr="00C5326A">
        <w:t>Billing and Payment – It includes handling customer payment and maintaining its details in MS CRM</w:t>
      </w:r>
    </w:p>
    <w:p w14:paraId="0BDA6130" w14:textId="77777777" w:rsidR="007D1D4E" w:rsidRPr="00C5326A" w:rsidRDefault="007D1D4E" w:rsidP="007D1D4E"/>
    <w:p w14:paraId="0BDA6131" w14:textId="77777777" w:rsidR="007D1D4E" w:rsidRPr="00C5326A" w:rsidRDefault="007D1D4E" w:rsidP="007D1D4E">
      <w:r w:rsidRPr="00C5326A">
        <w:fldChar w:fldCharType="begin"/>
      </w:r>
      <w:r w:rsidRPr="00C5326A">
        <w:instrText xml:space="preserve"> INCLUDEPICTURE "http://www.awrusa.com/images/callouts/16129Homeowners-Call-Out-Image.jpg" \* MERGEFORMATINET </w:instrText>
      </w:r>
      <w:r w:rsidRPr="00C5326A">
        <w:fldChar w:fldCharType="separate"/>
      </w:r>
      <w:r w:rsidR="001F7493">
        <w:fldChar w:fldCharType="begin"/>
      </w:r>
      <w:r w:rsidR="001F7493">
        <w:instrText xml:space="preserve"> INCLUDEPICTURE  "http://www.awrusa.com/images/callouts/16129Homeowners-Call-Out-Image.jpg" \* MERGEFORMATINET </w:instrText>
      </w:r>
      <w:r w:rsidR="001F7493">
        <w:fldChar w:fldCharType="separate"/>
      </w:r>
      <w:r w:rsidR="00451BFD">
        <w:fldChar w:fldCharType="begin"/>
      </w:r>
      <w:r w:rsidR="00451BFD">
        <w:instrText xml:space="preserve"> INCLUDEPICTURE  "http://www.awrusa.com/images/callouts/16129Homeowners-Call-Out-Image.jpg" \* MERGEFORMATINET </w:instrText>
      </w:r>
      <w:r w:rsidR="00451BFD">
        <w:fldChar w:fldCharType="separate"/>
      </w:r>
      <w:r w:rsidR="00427E57">
        <w:fldChar w:fldCharType="begin"/>
      </w:r>
      <w:r w:rsidR="00427E57">
        <w:instrText xml:space="preserve"> INCLUDEPICTURE  "http://www.awrusa.com/images/callouts/16129Homeowners-Call-Out-Image.jpg" \* MERGEFORMATINET </w:instrText>
      </w:r>
      <w:r w:rsidR="00427E57">
        <w:fldChar w:fldCharType="separate"/>
      </w:r>
      <w:r w:rsidR="00BA03B8">
        <w:fldChar w:fldCharType="begin"/>
      </w:r>
      <w:r w:rsidR="00BA03B8">
        <w:instrText xml:space="preserve"> INCLUDEPICTURE  "http://www.awrusa.com/images/callouts/16129Homeowners-Call-Out-Image.jpg" \* MERGEFORMATINET </w:instrText>
      </w:r>
      <w:r w:rsidR="00BA03B8">
        <w:fldChar w:fldCharType="separate"/>
      </w:r>
      <w:r w:rsidR="000B73C7">
        <w:fldChar w:fldCharType="begin"/>
      </w:r>
      <w:r w:rsidR="000B73C7">
        <w:instrText xml:space="preserve"> INCLUDEPICTURE  "http://www.awrusa.com/images/callouts/16129Homeowners-Call-Out-Image.jpg" \* MERGEFORMATINET </w:instrText>
      </w:r>
      <w:r w:rsidR="000B73C7">
        <w:fldChar w:fldCharType="separate"/>
      </w:r>
      <w:r w:rsidR="004C6F41">
        <w:fldChar w:fldCharType="begin"/>
      </w:r>
      <w:r w:rsidR="004C6F41">
        <w:instrText xml:space="preserve"> INCLUDEPICTURE  "http://www.awrusa.com/images/callouts/16129Homeowners-Call-Out-Image.jpg" \* MERGEFORMATINET </w:instrText>
      </w:r>
      <w:r w:rsidR="004C6F41">
        <w:fldChar w:fldCharType="separate"/>
      </w:r>
      <w:r w:rsidR="00795D01">
        <w:fldChar w:fldCharType="begin"/>
      </w:r>
      <w:r w:rsidR="00795D01">
        <w:instrText xml:space="preserve"> INCLUDEPICTURE  "http://www.awrusa.com/images/callouts/16129Homeowners-Call-Out-Image.jpg" \* MERGEFORMATINET </w:instrText>
      </w:r>
      <w:r w:rsidR="00795D01">
        <w:fldChar w:fldCharType="separate"/>
      </w:r>
      <w:r w:rsidR="001F7E1D">
        <w:fldChar w:fldCharType="begin"/>
      </w:r>
      <w:r w:rsidR="001F7E1D">
        <w:instrText xml:space="preserve"> INCLUDEPICTURE  "http://www.awrusa.com/images/callouts/16129Homeowners-Call-Out-Image.jpg" \* MERGEFORMATINET </w:instrText>
      </w:r>
      <w:r w:rsidR="001F7E1D">
        <w:fldChar w:fldCharType="separate"/>
      </w:r>
      <w:r w:rsidR="00531081">
        <w:fldChar w:fldCharType="begin"/>
      </w:r>
      <w:r w:rsidR="00531081">
        <w:instrText xml:space="preserve"> INCLUDEPICTURE  "http://www.awrusa.com/images/callouts/16129Homeowners-Call-Out-Image.jpg" \* MERGEFORMATINET </w:instrText>
      </w:r>
      <w:r w:rsidR="00531081">
        <w:fldChar w:fldCharType="separate"/>
      </w:r>
      <w:r w:rsidR="00EC629B">
        <w:fldChar w:fldCharType="begin"/>
      </w:r>
      <w:r w:rsidR="00EC629B">
        <w:instrText xml:space="preserve"> INCLUDEPICTURE  "http://www.awrusa.com/images/callouts/16129Homeowners-Call-Out-Image.jpg" \* MERGEFORMATINET </w:instrText>
      </w:r>
      <w:r w:rsidR="00EC629B">
        <w:fldChar w:fldCharType="separate"/>
      </w:r>
      <w:r w:rsidR="008B3B43">
        <w:fldChar w:fldCharType="begin"/>
      </w:r>
      <w:r w:rsidR="008B3B43">
        <w:instrText xml:space="preserve"> INCLUDEPICTURE  "http://www.awrusa.com/images/callouts/16129Homeowners-Call-Out-Image.jpg" \* MERGEFORMATINET </w:instrText>
      </w:r>
      <w:r w:rsidR="008B3B43">
        <w:fldChar w:fldCharType="separate"/>
      </w:r>
      <w:r w:rsidR="002F364A">
        <w:fldChar w:fldCharType="begin"/>
      </w:r>
      <w:r w:rsidR="002F364A">
        <w:instrText xml:space="preserve"> INCLUDEPICTURE  "http://www.awrusa.com/images/callouts/16129Homeowners-Call-Out-Image.jpg" \* MERGEFORMATINET </w:instrText>
      </w:r>
      <w:r w:rsidR="002F364A">
        <w:fldChar w:fldCharType="separate"/>
      </w:r>
      <w:r w:rsidR="00126D70">
        <w:fldChar w:fldCharType="begin"/>
      </w:r>
      <w:r w:rsidR="00126D70">
        <w:instrText xml:space="preserve"> INCLUDEPICTURE  "http://www.awrusa.com/images/callouts/16129Homeowners-Call-Out-Image.jpg" \* MERGEFORMATINET </w:instrText>
      </w:r>
      <w:r w:rsidR="00126D70">
        <w:fldChar w:fldCharType="separate"/>
      </w:r>
      <w:r w:rsidR="00616A66">
        <w:fldChar w:fldCharType="begin"/>
      </w:r>
      <w:r w:rsidR="00616A66">
        <w:instrText xml:space="preserve"> INCLUDEPICTURE  "http://www.awrusa.com/images/callouts/16129Homeowners-Call-Out-Image.jpg" \* MERGEFORMATINET </w:instrText>
      </w:r>
      <w:r w:rsidR="00616A66">
        <w:fldChar w:fldCharType="separate"/>
      </w:r>
      <w:r w:rsidR="0012550B">
        <w:fldChar w:fldCharType="begin"/>
      </w:r>
      <w:r w:rsidR="0012550B">
        <w:instrText xml:space="preserve"> INCLUDEPICTURE  "http://www.awrusa.com/images/callouts/16129Homeowners-Call-Out-Image.jpg" \* MERGEFORMATINET </w:instrText>
      </w:r>
      <w:r w:rsidR="0012550B">
        <w:fldChar w:fldCharType="separate"/>
      </w:r>
      <w:r w:rsidR="0056019C">
        <w:fldChar w:fldCharType="begin"/>
      </w:r>
      <w:r w:rsidR="0056019C">
        <w:instrText xml:space="preserve"> INCLUDEPICTURE  "http://www.awrusa.com/images/callouts/16129Homeowners-Call-Out-Image.jpg" \* MERGEFORMATINET </w:instrText>
      </w:r>
      <w:r w:rsidR="0056019C">
        <w:fldChar w:fldCharType="separate"/>
      </w:r>
      <w:r w:rsidR="00F97D8F">
        <w:fldChar w:fldCharType="begin"/>
      </w:r>
      <w:r w:rsidR="00F97D8F">
        <w:instrText xml:space="preserve"> INCLUDEPICTURE  "http://www.awrusa.com/images/callouts/16129Homeowners-Call-Out-Image.jpg" \* MERGEFORMATINET </w:instrText>
      </w:r>
      <w:r w:rsidR="00F97D8F">
        <w:fldChar w:fldCharType="separate"/>
      </w:r>
      <w:r w:rsidR="00257678">
        <w:fldChar w:fldCharType="begin"/>
      </w:r>
      <w:r w:rsidR="00257678">
        <w:instrText xml:space="preserve"> INCLUDEPICTURE  "http://www.awrusa.com/images/callouts/16129Homeowners-Call-Out-Image.jpg" \* MERGEFORMATINET </w:instrText>
      </w:r>
      <w:r w:rsidR="00257678">
        <w:fldChar w:fldCharType="separate"/>
      </w:r>
      <w:r w:rsidR="00D53E98">
        <w:fldChar w:fldCharType="begin"/>
      </w:r>
      <w:r w:rsidR="00D53E98">
        <w:instrText xml:space="preserve"> INCLUDEPICTURE  "http://www.awrusa.com/images/callouts/16129Homeowners-Call-Out-Image.jpg" \* MERGEFORMATINET </w:instrText>
      </w:r>
      <w:r w:rsidR="00D53E98">
        <w:fldChar w:fldCharType="separate"/>
      </w:r>
      <w:r w:rsidR="0024052C">
        <w:fldChar w:fldCharType="begin"/>
      </w:r>
      <w:r w:rsidR="0024052C">
        <w:instrText xml:space="preserve"> INCLUDEPICTURE  "http://www.awrusa.com/images/callouts/16129Homeowners-Call-Out-Image.jpg" \* MERGEFORMATINET </w:instrText>
      </w:r>
      <w:r w:rsidR="0024052C">
        <w:fldChar w:fldCharType="separate"/>
      </w:r>
      <w:r w:rsidR="001C0C81">
        <w:fldChar w:fldCharType="begin"/>
      </w:r>
      <w:r w:rsidR="001C0C81">
        <w:instrText xml:space="preserve"> INCLUDEPICTURE  "http://www.awrusa.com/images/callouts/16129Homeowners-Call-Out-Image.jpg" \* MERGEFORMATINET </w:instrText>
      </w:r>
      <w:r w:rsidR="001C0C81">
        <w:fldChar w:fldCharType="separate"/>
      </w:r>
      <w:r w:rsidR="001C0C81">
        <w:pict w14:anchorId="0BDA6C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omeowners" style="width:148.5pt;height:90.75pt">
            <v:imagedata r:id="rId11" r:href="rId12"/>
          </v:shape>
        </w:pict>
      </w:r>
      <w:r w:rsidR="001C0C81">
        <w:fldChar w:fldCharType="end"/>
      </w:r>
      <w:r w:rsidR="0024052C">
        <w:fldChar w:fldCharType="end"/>
      </w:r>
      <w:r w:rsidR="00D53E98">
        <w:fldChar w:fldCharType="end"/>
      </w:r>
      <w:r w:rsidR="00257678">
        <w:fldChar w:fldCharType="end"/>
      </w:r>
      <w:r w:rsidR="00F97D8F">
        <w:fldChar w:fldCharType="end"/>
      </w:r>
      <w:r w:rsidR="0056019C">
        <w:fldChar w:fldCharType="end"/>
      </w:r>
      <w:r w:rsidR="0012550B">
        <w:fldChar w:fldCharType="end"/>
      </w:r>
      <w:r w:rsidR="00616A66">
        <w:fldChar w:fldCharType="end"/>
      </w:r>
      <w:r w:rsidR="00126D70">
        <w:fldChar w:fldCharType="end"/>
      </w:r>
      <w:r w:rsidR="002F364A">
        <w:fldChar w:fldCharType="end"/>
      </w:r>
      <w:r w:rsidR="008B3B43">
        <w:fldChar w:fldCharType="end"/>
      </w:r>
      <w:r w:rsidR="00EC629B">
        <w:fldChar w:fldCharType="end"/>
      </w:r>
      <w:r w:rsidR="00531081">
        <w:fldChar w:fldCharType="end"/>
      </w:r>
      <w:r w:rsidR="001F7E1D">
        <w:fldChar w:fldCharType="end"/>
      </w:r>
      <w:r w:rsidR="00795D01">
        <w:fldChar w:fldCharType="end"/>
      </w:r>
      <w:r w:rsidR="004C6F41">
        <w:fldChar w:fldCharType="end"/>
      </w:r>
      <w:r w:rsidR="000B73C7">
        <w:fldChar w:fldCharType="end"/>
      </w:r>
      <w:r w:rsidR="00BA03B8">
        <w:fldChar w:fldCharType="end"/>
      </w:r>
      <w:r w:rsidR="00427E57">
        <w:fldChar w:fldCharType="end"/>
      </w:r>
      <w:r w:rsidR="00451BFD">
        <w:fldChar w:fldCharType="end"/>
      </w:r>
      <w:r w:rsidR="001F7493">
        <w:fldChar w:fldCharType="end"/>
      </w:r>
      <w:r w:rsidRPr="00C5326A">
        <w:fldChar w:fldCharType="end"/>
      </w:r>
      <w:r w:rsidRPr="00C5326A">
        <w:fldChar w:fldCharType="begin"/>
      </w:r>
      <w:r w:rsidRPr="00C5326A">
        <w:instrText xml:space="preserve"> INCLUDEPICTURE "http://www.awrusa.com/images/callouts/16340Enroll-Now-Call-Out-Image.jpg" \* MERGEFORMATINET </w:instrText>
      </w:r>
      <w:r w:rsidRPr="00C5326A">
        <w:fldChar w:fldCharType="separate"/>
      </w:r>
      <w:r w:rsidR="001F7493">
        <w:fldChar w:fldCharType="begin"/>
      </w:r>
      <w:r w:rsidR="001F7493">
        <w:instrText xml:space="preserve"> INCLUDEPICTURE  "http://www.awrusa.com/images/callouts/16340Enroll-Now-Call-Out-Image.jpg" \* MERGEFORMATINET </w:instrText>
      </w:r>
      <w:r w:rsidR="001F7493">
        <w:fldChar w:fldCharType="separate"/>
      </w:r>
      <w:r w:rsidR="00451BFD">
        <w:fldChar w:fldCharType="begin"/>
      </w:r>
      <w:r w:rsidR="00451BFD">
        <w:instrText xml:space="preserve"> INCLUDEPICTURE  "http://www.awrusa.com/images/callouts/16340Enroll-Now-Call-Out-Image.jpg" \* MERGEFORMATINET </w:instrText>
      </w:r>
      <w:r w:rsidR="00451BFD">
        <w:fldChar w:fldCharType="separate"/>
      </w:r>
      <w:r w:rsidR="00427E57">
        <w:fldChar w:fldCharType="begin"/>
      </w:r>
      <w:r w:rsidR="00427E57">
        <w:instrText xml:space="preserve"> INCLUDEPICTURE  "http://www.awrusa.com/images/callouts/16340Enroll-Now-Call-Out-Image.jpg" \* MERGEFORMATINET </w:instrText>
      </w:r>
      <w:r w:rsidR="00427E57">
        <w:fldChar w:fldCharType="separate"/>
      </w:r>
      <w:r w:rsidR="00BA03B8">
        <w:fldChar w:fldCharType="begin"/>
      </w:r>
      <w:r w:rsidR="00BA03B8">
        <w:instrText xml:space="preserve"> INCLUDEPICTURE  "http://www.awrusa.com/images/callouts/16340Enroll-Now-Call-Out-Image.jpg" \* MERGEFORMATINET </w:instrText>
      </w:r>
      <w:r w:rsidR="00BA03B8">
        <w:fldChar w:fldCharType="separate"/>
      </w:r>
      <w:r w:rsidR="000B73C7">
        <w:fldChar w:fldCharType="begin"/>
      </w:r>
      <w:r w:rsidR="000B73C7">
        <w:instrText xml:space="preserve"> INCLUDEPICTURE  "http://www.awrusa.com/images/callouts/16340Enroll-Now-Call-Out-Image.jpg" \* MERGEFORMATINET </w:instrText>
      </w:r>
      <w:r w:rsidR="000B73C7">
        <w:fldChar w:fldCharType="separate"/>
      </w:r>
      <w:r w:rsidR="004C6F41">
        <w:fldChar w:fldCharType="begin"/>
      </w:r>
      <w:r w:rsidR="004C6F41">
        <w:instrText xml:space="preserve"> INCLUDEPICTURE  "http://www.awrusa.com/images/callouts/16340Enroll-Now-Call-Out-Image.jpg" \* MERGEFORMATINET </w:instrText>
      </w:r>
      <w:r w:rsidR="004C6F41">
        <w:fldChar w:fldCharType="separate"/>
      </w:r>
      <w:r w:rsidR="00795D01">
        <w:fldChar w:fldCharType="begin"/>
      </w:r>
      <w:r w:rsidR="00795D01">
        <w:instrText xml:space="preserve"> INCLUDEPICTURE  "http://www.awrusa.com/images/callouts/16340Enroll-Now-Call-Out-Image.jpg" \* MERGEFORMATINET </w:instrText>
      </w:r>
      <w:r w:rsidR="00795D01">
        <w:fldChar w:fldCharType="separate"/>
      </w:r>
      <w:r w:rsidR="001F7E1D">
        <w:fldChar w:fldCharType="begin"/>
      </w:r>
      <w:r w:rsidR="001F7E1D">
        <w:instrText xml:space="preserve"> INCLUDEPICTURE  "http://www.awrusa.com/images/callouts/16340Enroll-Now-Call-Out-Image.jpg" \* MERGEFORMATINET </w:instrText>
      </w:r>
      <w:r w:rsidR="001F7E1D">
        <w:fldChar w:fldCharType="separate"/>
      </w:r>
      <w:r w:rsidR="00531081">
        <w:fldChar w:fldCharType="begin"/>
      </w:r>
      <w:r w:rsidR="00531081">
        <w:instrText xml:space="preserve"> INCLUDEPICTURE  "http://www.awrusa.com/images/callouts/16340Enroll-Now-Call-Out-Image.jpg" \* MERGEFORMATINET </w:instrText>
      </w:r>
      <w:r w:rsidR="00531081">
        <w:fldChar w:fldCharType="separate"/>
      </w:r>
      <w:r w:rsidR="00EC629B">
        <w:fldChar w:fldCharType="begin"/>
      </w:r>
      <w:r w:rsidR="00EC629B">
        <w:instrText xml:space="preserve"> INCLUDEPICTURE  "http://www.awrusa.com/images/callouts/16340Enroll-Now-Call-Out-Image.jpg" \* MERGEFORMATINET </w:instrText>
      </w:r>
      <w:r w:rsidR="00EC629B">
        <w:fldChar w:fldCharType="separate"/>
      </w:r>
      <w:r w:rsidR="008B3B43">
        <w:fldChar w:fldCharType="begin"/>
      </w:r>
      <w:r w:rsidR="008B3B43">
        <w:instrText xml:space="preserve"> INCLUDEPICTURE  "http://www.awrusa.com/images/callouts/16340Enroll-Now-Call-Out-Image.jpg" \* MERGEFORMATINET </w:instrText>
      </w:r>
      <w:r w:rsidR="008B3B43">
        <w:fldChar w:fldCharType="separate"/>
      </w:r>
      <w:r w:rsidR="002F364A">
        <w:fldChar w:fldCharType="begin"/>
      </w:r>
      <w:r w:rsidR="002F364A">
        <w:instrText xml:space="preserve"> INCLUDEPICTURE  "http://www.awrusa.com/images/callouts/16340Enroll-Now-Call-Out-Image.jpg" \* MERGEFORMATINET </w:instrText>
      </w:r>
      <w:r w:rsidR="002F364A">
        <w:fldChar w:fldCharType="separate"/>
      </w:r>
      <w:r w:rsidR="00126D70">
        <w:fldChar w:fldCharType="begin"/>
      </w:r>
      <w:r w:rsidR="00126D70">
        <w:instrText xml:space="preserve"> INCLUDEPICTURE  "http://www.awrusa.com/images/callouts/16340Enroll-Now-Call-Out-Image.jpg" \* MERGEFORMATINET </w:instrText>
      </w:r>
      <w:r w:rsidR="00126D70">
        <w:fldChar w:fldCharType="separate"/>
      </w:r>
      <w:r w:rsidR="00616A66">
        <w:fldChar w:fldCharType="begin"/>
      </w:r>
      <w:r w:rsidR="00616A66">
        <w:instrText xml:space="preserve"> INCLUDEPICTURE  "http://www.awrusa.com/images/callouts/16340Enroll-Now-Call-Out-Image.jpg" \* MERGEFORMATINET </w:instrText>
      </w:r>
      <w:r w:rsidR="00616A66">
        <w:fldChar w:fldCharType="separate"/>
      </w:r>
      <w:r w:rsidR="0012550B">
        <w:fldChar w:fldCharType="begin"/>
      </w:r>
      <w:r w:rsidR="0012550B">
        <w:instrText xml:space="preserve"> INCLUDEPICTURE  "http://www.awrusa.com/images/callouts/16340Enroll-Now-Call-Out-Image.jpg" \* MERGEFORMATINET </w:instrText>
      </w:r>
      <w:r w:rsidR="0012550B">
        <w:fldChar w:fldCharType="separate"/>
      </w:r>
      <w:r w:rsidR="0056019C">
        <w:fldChar w:fldCharType="begin"/>
      </w:r>
      <w:r w:rsidR="0056019C">
        <w:instrText xml:space="preserve"> INCLUDEPICTURE  "http://www.awrusa.com/images/callouts/16340Enroll-Now-Call-Out-Image.jpg" \* MERGEFORMATINET </w:instrText>
      </w:r>
      <w:r w:rsidR="0056019C">
        <w:fldChar w:fldCharType="separate"/>
      </w:r>
      <w:r w:rsidR="00F97D8F">
        <w:fldChar w:fldCharType="begin"/>
      </w:r>
      <w:r w:rsidR="00F97D8F">
        <w:instrText xml:space="preserve"> INCLUDEPICTURE  "http://www.awrusa.com/images/callouts/16340Enroll-Now-Call-Out-Image.jpg" \* MERGEFORMATINET </w:instrText>
      </w:r>
      <w:r w:rsidR="00F97D8F">
        <w:fldChar w:fldCharType="separate"/>
      </w:r>
      <w:r w:rsidR="00257678">
        <w:fldChar w:fldCharType="begin"/>
      </w:r>
      <w:r w:rsidR="00257678">
        <w:instrText xml:space="preserve"> INCLUDEPICTURE  "http://www.awrusa.com/images/callouts/16340Enroll-Now-Call-Out-Image.jpg" \* MERGEFORMATINET </w:instrText>
      </w:r>
      <w:r w:rsidR="00257678">
        <w:fldChar w:fldCharType="separate"/>
      </w:r>
      <w:r w:rsidR="00D53E98">
        <w:fldChar w:fldCharType="begin"/>
      </w:r>
      <w:r w:rsidR="00D53E98">
        <w:instrText xml:space="preserve"> INCLUDEPICTURE  "http://www.awrusa.com/images/callouts/16340Enroll-Now-Call-Out-Image.jpg" \* MERGEFORMATINET </w:instrText>
      </w:r>
      <w:r w:rsidR="00D53E98">
        <w:fldChar w:fldCharType="separate"/>
      </w:r>
      <w:r w:rsidR="0024052C">
        <w:fldChar w:fldCharType="begin"/>
      </w:r>
      <w:r w:rsidR="0024052C">
        <w:instrText xml:space="preserve"> INCLUDEPICTURE  "http://www.awrusa.com/images/callouts/16340Enroll-Now-Call-Out-Image.jpg" \* MERGEFORMATINET </w:instrText>
      </w:r>
      <w:r w:rsidR="0024052C">
        <w:fldChar w:fldCharType="separate"/>
      </w:r>
      <w:r w:rsidR="001C0C81">
        <w:fldChar w:fldCharType="begin"/>
      </w:r>
      <w:r w:rsidR="001C0C81">
        <w:instrText xml:space="preserve"> INCLUDEPICTURE  "http://www.awrusa.com/images/callouts/16340Enroll-Now-Call-Out-Image.jpg" \* MERGEFORMATINET </w:instrText>
      </w:r>
      <w:r w:rsidR="001C0C81">
        <w:fldChar w:fldCharType="separate"/>
      </w:r>
      <w:r w:rsidR="001C0C81">
        <w:pict w14:anchorId="0BDA6C0E">
          <v:shape id="_x0000_i1026" type="#_x0000_t75" alt="Enroll Now" style="width:148.5pt;height:90.75pt">
            <v:imagedata r:id="rId13" r:href="rId14"/>
          </v:shape>
        </w:pict>
      </w:r>
      <w:r w:rsidR="001C0C81">
        <w:fldChar w:fldCharType="end"/>
      </w:r>
      <w:r w:rsidR="0024052C">
        <w:fldChar w:fldCharType="end"/>
      </w:r>
      <w:r w:rsidR="00D53E98">
        <w:fldChar w:fldCharType="end"/>
      </w:r>
      <w:r w:rsidR="00257678">
        <w:fldChar w:fldCharType="end"/>
      </w:r>
      <w:r w:rsidR="00F97D8F">
        <w:fldChar w:fldCharType="end"/>
      </w:r>
      <w:r w:rsidR="0056019C">
        <w:fldChar w:fldCharType="end"/>
      </w:r>
      <w:r w:rsidR="0012550B">
        <w:fldChar w:fldCharType="end"/>
      </w:r>
      <w:r w:rsidR="00616A66">
        <w:fldChar w:fldCharType="end"/>
      </w:r>
      <w:r w:rsidR="00126D70">
        <w:fldChar w:fldCharType="end"/>
      </w:r>
      <w:r w:rsidR="002F364A">
        <w:fldChar w:fldCharType="end"/>
      </w:r>
      <w:r w:rsidR="008B3B43">
        <w:fldChar w:fldCharType="end"/>
      </w:r>
      <w:r w:rsidR="00EC629B">
        <w:fldChar w:fldCharType="end"/>
      </w:r>
      <w:r w:rsidR="00531081">
        <w:fldChar w:fldCharType="end"/>
      </w:r>
      <w:r w:rsidR="001F7E1D">
        <w:fldChar w:fldCharType="end"/>
      </w:r>
      <w:r w:rsidR="00795D01">
        <w:fldChar w:fldCharType="end"/>
      </w:r>
      <w:r w:rsidR="004C6F41">
        <w:fldChar w:fldCharType="end"/>
      </w:r>
      <w:r w:rsidR="000B73C7">
        <w:fldChar w:fldCharType="end"/>
      </w:r>
      <w:r w:rsidR="00BA03B8">
        <w:fldChar w:fldCharType="end"/>
      </w:r>
      <w:r w:rsidR="00427E57">
        <w:fldChar w:fldCharType="end"/>
      </w:r>
      <w:r w:rsidR="00451BFD">
        <w:fldChar w:fldCharType="end"/>
      </w:r>
      <w:r w:rsidR="001F7493">
        <w:fldChar w:fldCharType="end"/>
      </w:r>
      <w:r w:rsidRPr="00C5326A">
        <w:fldChar w:fldCharType="end"/>
      </w:r>
      <w:r w:rsidRPr="00C5326A">
        <w:t xml:space="preserve"> </w:t>
      </w:r>
      <w:r w:rsidRPr="00C5326A">
        <w:fldChar w:fldCharType="begin"/>
      </w:r>
      <w:r w:rsidRPr="00C5326A">
        <w:instrText xml:space="preserve"> INCLUDEPICTURE "http://www.awrusa.com/images/callouts/16130Partnerships-Call-Out-Image.jpg" \* MERGEFORMATINET </w:instrText>
      </w:r>
      <w:r w:rsidRPr="00C5326A">
        <w:fldChar w:fldCharType="separate"/>
      </w:r>
      <w:r w:rsidR="001F7493">
        <w:fldChar w:fldCharType="begin"/>
      </w:r>
      <w:r w:rsidR="001F7493">
        <w:instrText xml:space="preserve"> INCLUDEPICTURE  "http://www.awrusa.com/images/callouts/16130Partnerships-Call-Out-Image.jpg" \* MERGEFORMATINET </w:instrText>
      </w:r>
      <w:r w:rsidR="001F7493">
        <w:fldChar w:fldCharType="separate"/>
      </w:r>
      <w:r w:rsidR="00451BFD">
        <w:fldChar w:fldCharType="begin"/>
      </w:r>
      <w:r w:rsidR="00451BFD">
        <w:instrText xml:space="preserve"> INCLUDEPICTURE  "http://www.awrusa.com/images/callouts/16130Partnerships-Call-Out-Image.jpg" \* MERGEFORMATINET </w:instrText>
      </w:r>
      <w:r w:rsidR="00451BFD">
        <w:fldChar w:fldCharType="separate"/>
      </w:r>
      <w:r w:rsidR="00427E57">
        <w:fldChar w:fldCharType="begin"/>
      </w:r>
      <w:r w:rsidR="00427E57">
        <w:instrText xml:space="preserve"> INCLUDEPICTURE  "http://www.awrusa.com/images/callouts/16130Partnerships-Call-Out-Image.jpg" \* MERGEFORMATINET </w:instrText>
      </w:r>
      <w:r w:rsidR="00427E57">
        <w:fldChar w:fldCharType="separate"/>
      </w:r>
      <w:r w:rsidR="00BA03B8">
        <w:fldChar w:fldCharType="begin"/>
      </w:r>
      <w:r w:rsidR="00BA03B8">
        <w:instrText xml:space="preserve"> INCLUDEPICTURE  "http://www.awrusa.com/images/callouts/16130Partnerships-Call-Out-Image.jpg" \* MERGEFORMATINET </w:instrText>
      </w:r>
      <w:r w:rsidR="00BA03B8">
        <w:fldChar w:fldCharType="separate"/>
      </w:r>
      <w:r w:rsidR="000B73C7">
        <w:fldChar w:fldCharType="begin"/>
      </w:r>
      <w:r w:rsidR="000B73C7">
        <w:instrText xml:space="preserve"> INCLUDEPICTURE  "http://www.awrusa.com/images/callouts/16130Partnerships-Call-Out-Image.jpg" \* MERGEFORMATINET </w:instrText>
      </w:r>
      <w:r w:rsidR="000B73C7">
        <w:fldChar w:fldCharType="separate"/>
      </w:r>
      <w:r w:rsidR="004C6F41">
        <w:fldChar w:fldCharType="begin"/>
      </w:r>
      <w:r w:rsidR="004C6F41">
        <w:instrText xml:space="preserve"> INCLUDEPICTURE  "http://www.awrusa.com/images/callouts/16130Partnerships-Call-Out-Image.jpg" \* MERGEFORMATINET </w:instrText>
      </w:r>
      <w:r w:rsidR="004C6F41">
        <w:fldChar w:fldCharType="separate"/>
      </w:r>
      <w:r w:rsidR="00795D01">
        <w:fldChar w:fldCharType="begin"/>
      </w:r>
      <w:r w:rsidR="00795D01">
        <w:instrText xml:space="preserve"> INCLUDEPICTURE  "http://www.awrusa.com/images/callouts/16130Partnerships-Call-Out-Image.jpg" \* MERGEFORMATINET </w:instrText>
      </w:r>
      <w:r w:rsidR="00795D01">
        <w:fldChar w:fldCharType="separate"/>
      </w:r>
      <w:r w:rsidR="001F7E1D">
        <w:fldChar w:fldCharType="begin"/>
      </w:r>
      <w:r w:rsidR="001F7E1D">
        <w:instrText xml:space="preserve"> INCLUDEPICTURE  "http://www.awrusa.com/images/callouts/16130Partnerships-Call-Out-Image.jpg" \* MERGEFORMATINET </w:instrText>
      </w:r>
      <w:r w:rsidR="001F7E1D">
        <w:fldChar w:fldCharType="separate"/>
      </w:r>
      <w:r w:rsidR="00531081">
        <w:fldChar w:fldCharType="begin"/>
      </w:r>
      <w:r w:rsidR="00531081">
        <w:instrText xml:space="preserve"> INCLUDEPICTURE  "http://www.awrusa.com/images/callouts/16130Partnerships-Call-Out-Image.jpg" \* MERGEFORMATINET </w:instrText>
      </w:r>
      <w:r w:rsidR="00531081">
        <w:fldChar w:fldCharType="separate"/>
      </w:r>
      <w:r w:rsidR="00EC629B">
        <w:fldChar w:fldCharType="begin"/>
      </w:r>
      <w:r w:rsidR="00EC629B">
        <w:instrText xml:space="preserve"> INCLUDEPICTURE  "http://www.awrusa.com/images/callouts/16130Partnerships-Call-Out-Image.jpg" \* MERGEFORMATINET </w:instrText>
      </w:r>
      <w:r w:rsidR="00EC629B">
        <w:fldChar w:fldCharType="separate"/>
      </w:r>
      <w:r w:rsidR="008B3B43">
        <w:fldChar w:fldCharType="begin"/>
      </w:r>
      <w:r w:rsidR="008B3B43">
        <w:instrText xml:space="preserve"> INCLUDEPICTURE  "http://www.awrusa.com/images/callouts/16130Partnerships-Call-Out-Image.jpg" \* MERGEFORMATINET </w:instrText>
      </w:r>
      <w:r w:rsidR="008B3B43">
        <w:fldChar w:fldCharType="separate"/>
      </w:r>
      <w:r w:rsidR="002F364A">
        <w:fldChar w:fldCharType="begin"/>
      </w:r>
      <w:r w:rsidR="002F364A">
        <w:instrText xml:space="preserve"> INCLUDEPICTURE  "http://www.awrusa.com/images/callouts/16130Partnerships-Call-Out-Image.jpg" \* MERGEFORMATINET </w:instrText>
      </w:r>
      <w:r w:rsidR="002F364A">
        <w:fldChar w:fldCharType="separate"/>
      </w:r>
      <w:r w:rsidR="00126D70">
        <w:fldChar w:fldCharType="begin"/>
      </w:r>
      <w:r w:rsidR="00126D70">
        <w:instrText xml:space="preserve"> INCLUDEPICTURE  "http://www.awrusa.com/images/callouts/16130Partnerships-Call-Out-Image.jpg" \* MERGEFORMATINET </w:instrText>
      </w:r>
      <w:r w:rsidR="00126D70">
        <w:fldChar w:fldCharType="separate"/>
      </w:r>
      <w:r w:rsidR="00616A66">
        <w:fldChar w:fldCharType="begin"/>
      </w:r>
      <w:r w:rsidR="00616A66">
        <w:instrText xml:space="preserve"> INCLUDEPICTURE  "http://www.awrusa.com/images/callouts/16130Partnerships-Call-Out-Image.jpg" \* MERGEFORMATINET </w:instrText>
      </w:r>
      <w:r w:rsidR="00616A66">
        <w:fldChar w:fldCharType="separate"/>
      </w:r>
      <w:r w:rsidR="0012550B">
        <w:fldChar w:fldCharType="begin"/>
      </w:r>
      <w:r w:rsidR="0012550B">
        <w:instrText xml:space="preserve"> INCLUDEPICTURE  "http://www.awrusa.com/images/callouts/16130Partnerships-Call-Out-Image.jpg" \* MERGEFORMATINET </w:instrText>
      </w:r>
      <w:r w:rsidR="0012550B">
        <w:fldChar w:fldCharType="separate"/>
      </w:r>
      <w:r w:rsidR="0056019C">
        <w:fldChar w:fldCharType="begin"/>
      </w:r>
      <w:r w:rsidR="0056019C">
        <w:instrText xml:space="preserve"> INCLUDEPICTURE  "http://www.awrusa.com/images/callouts/16130Partnerships-Call-Out-Image.jpg" \* MERGEFORMATINET </w:instrText>
      </w:r>
      <w:r w:rsidR="0056019C">
        <w:fldChar w:fldCharType="separate"/>
      </w:r>
      <w:r w:rsidR="00F97D8F">
        <w:fldChar w:fldCharType="begin"/>
      </w:r>
      <w:r w:rsidR="00F97D8F">
        <w:instrText xml:space="preserve"> INCLUDEPICTURE  "http://www.awrusa.com/images/callouts/16130Partnerships-Call-Out-Image.jpg" \* MERGEFORMATINET </w:instrText>
      </w:r>
      <w:r w:rsidR="00F97D8F">
        <w:fldChar w:fldCharType="separate"/>
      </w:r>
      <w:r w:rsidR="00257678">
        <w:fldChar w:fldCharType="begin"/>
      </w:r>
      <w:r w:rsidR="00257678">
        <w:instrText xml:space="preserve"> INCLUDEPICTURE  "http://www.awrusa.com/images/callouts/16130Partnerships-Call-Out-Image.jpg" \* MERGEFORMATINET </w:instrText>
      </w:r>
      <w:r w:rsidR="00257678">
        <w:fldChar w:fldCharType="separate"/>
      </w:r>
      <w:r w:rsidR="00D53E98">
        <w:fldChar w:fldCharType="begin"/>
      </w:r>
      <w:r w:rsidR="00D53E98">
        <w:instrText xml:space="preserve"> INCLUDEPICTURE  "http://www.awrusa.com/images/callouts/16130Partnerships-Call-Out-Image.jpg" \* MERGEFORMATINET </w:instrText>
      </w:r>
      <w:r w:rsidR="00D53E98">
        <w:fldChar w:fldCharType="separate"/>
      </w:r>
      <w:r w:rsidR="0024052C">
        <w:fldChar w:fldCharType="begin"/>
      </w:r>
      <w:r w:rsidR="0024052C">
        <w:instrText xml:space="preserve"> INCLUDEPICTURE  "http://www.awrusa.com/images/callouts/16130Partnerships-Call-Out-Image.jpg" \* MERGEFORMATINET </w:instrText>
      </w:r>
      <w:r w:rsidR="0024052C">
        <w:fldChar w:fldCharType="separate"/>
      </w:r>
      <w:r w:rsidR="001C0C81">
        <w:fldChar w:fldCharType="begin"/>
      </w:r>
      <w:r w:rsidR="001C0C81">
        <w:instrText xml:space="preserve"> INCLUDEPICTURE  "http://www.awrusa.com/images/callouts/16130Partnerships-Call-Out-Image.jpg" \* MERGEFORMATINET </w:instrText>
      </w:r>
      <w:r w:rsidR="001C0C81">
        <w:fldChar w:fldCharType="separate"/>
      </w:r>
      <w:r w:rsidR="001C0C81">
        <w:pict w14:anchorId="0BDA6C0F">
          <v:shape id="_x0000_i1027" type="#_x0000_t75" alt="Partnership Opportunities" style="width:122.25pt;height:90.75pt">
            <v:imagedata r:id="rId15" r:href="rId16"/>
          </v:shape>
        </w:pict>
      </w:r>
      <w:r w:rsidR="001C0C81">
        <w:fldChar w:fldCharType="end"/>
      </w:r>
      <w:r w:rsidR="0024052C">
        <w:fldChar w:fldCharType="end"/>
      </w:r>
      <w:r w:rsidR="00D53E98">
        <w:fldChar w:fldCharType="end"/>
      </w:r>
      <w:r w:rsidR="00257678">
        <w:fldChar w:fldCharType="end"/>
      </w:r>
      <w:r w:rsidR="00F97D8F">
        <w:fldChar w:fldCharType="end"/>
      </w:r>
      <w:r w:rsidR="0056019C">
        <w:fldChar w:fldCharType="end"/>
      </w:r>
      <w:r w:rsidR="0012550B">
        <w:fldChar w:fldCharType="end"/>
      </w:r>
      <w:r w:rsidR="00616A66">
        <w:fldChar w:fldCharType="end"/>
      </w:r>
      <w:r w:rsidR="00126D70">
        <w:fldChar w:fldCharType="end"/>
      </w:r>
      <w:r w:rsidR="002F364A">
        <w:fldChar w:fldCharType="end"/>
      </w:r>
      <w:r w:rsidR="008B3B43">
        <w:fldChar w:fldCharType="end"/>
      </w:r>
      <w:r w:rsidR="00EC629B">
        <w:fldChar w:fldCharType="end"/>
      </w:r>
      <w:r w:rsidR="00531081">
        <w:fldChar w:fldCharType="end"/>
      </w:r>
      <w:r w:rsidR="001F7E1D">
        <w:fldChar w:fldCharType="end"/>
      </w:r>
      <w:r w:rsidR="00795D01">
        <w:fldChar w:fldCharType="end"/>
      </w:r>
      <w:r w:rsidR="004C6F41">
        <w:fldChar w:fldCharType="end"/>
      </w:r>
      <w:r w:rsidR="000B73C7">
        <w:fldChar w:fldCharType="end"/>
      </w:r>
      <w:r w:rsidR="00BA03B8">
        <w:fldChar w:fldCharType="end"/>
      </w:r>
      <w:r w:rsidR="00427E57">
        <w:fldChar w:fldCharType="end"/>
      </w:r>
      <w:r w:rsidR="00451BFD">
        <w:fldChar w:fldCharType="end"/>
      </w:r>
      <w:r w:rsidR="001F7493">
        <w:fldChar w:fldCharType="end"/>
      </w:r>
      <w:r w:rsidRPr="00C5326A">
        <w:fldChar w:fldCharType="end"/>
      </w:r>
    </w:p>
    <w:p w14:paraId="0BDA6132" w14:textId="77777777" w:rsidR="007D1D4E" w:rsidRPr="00C5326A" w:rsidRDefault="007D1D4E" w:rsidP="007D1D4E"/>
    <w:p w14:paraId="0BDA6133" w14:textId="77777777" w:rsidR="002626BA" w:rsidRPr="00C5326A" w:rsidRDefault="002626BA" w:rsidP="007D1D4E">
      <w:r w:rsidRPr="00C5326A">
        <w:t xml:space="preserve">In this document, we will explain and include all of the Important Business Processes in MSCRM. They include: </w:t>
      </w:r>
    </w:p>
    <w:p w14:paraId="0BDA6134" w14:textId="77777777" w:rsidR="002626BA" w:rsidRPr="00C5326A" w:rsidRDefault="002626BA" w:rsidP="00735576">
      <w:pPr>
        <w:numPr>
          <w:ilvl w:val="0"/>
          <w:numId w:val="2"/>
        </w:numPr>
        <w:autoSpaceDE w:val="0"/>
        <w:autoSpaceDN w:val="0"/>
        <w:spacing w:after="0"/>
      </w:pPr>
      <w:r w:rsidRPr="00C5326A">
        <w:t>Contractor management</w:t>
      </w:r>
    </w:p>
    <w:p w14:paraId="0BDA6135" w14:textId="77777777" w:rsidR="002626BA" w:rsidRPr="00C5326A" w:rsidRDefault="002626BA" w:rsidP="00735576">
      <w:pPr>
        <w:numPr>
          <w:ilvl w:val="0"/>
          <w:numId w:val="2"/>
        </w:numPr>
        <w:autoSpaceDE w:val="0"/>
        <w:autoSpaceDN w:val="0"/>
        <w:spacing w:after="0"/>
      </w:pPr>
      <w:r w:rsidRPr="00C5326A">
        <w:t>Customer management</w:t>
      </w:r>
    </w:p>
    <w:p w14:paraId="0BDA6136" w14:textId="77777777" w:rsidR="002626BA" w:rsidRPr="00C5326A" w:rsidRDefault="002626BA" w:rsidP="00735576">
      <w:pPr>
        <w:numPr>
          <w:ilvl w:val="0"/>
          <w:numId w:val="2"/>
        </w:numPr>
        <w:autoSpaceDE w:val="0"/>
        <w:autoSpaceDN w:val="0"/>
        <w:spacing w:after="0"/>
      </w:pPr>
      <w:r w:rsidRPr="00C5326A">
        <w:t xml:space="preserve">Claims </w:t>
      </w:r>
    </w:p>
    <w:p w14:paraId="0BDA6137" w14:textId="77777777" w:rsidR="002626BA" w:rsidRPr="00C5326A" w:rsidRDefault="002626BA" w:rsidP="00735576">
      <w:pPr>
        <w:numPr>
          <w:ilvl w:val="0"/>
          <w:numId w:val="2"/>
        </w:numPr>
        <w:autoSpaceDE w:val="0"/>
        <w:autoSpaceDN w:val="0"/>
        <w:spacing w:after="0"/>
      </w:pPr>
      <w:r w:rsidRPr="00C5326A">
        <w:t>Enrollment and Payment Authorization</w:t>
      </w:r>
    </w:p>
    <w:p w14:paraId="0BDA6138" w14:textId="77777777" w:rsidR="002626BA" w:rsidRPr="00C5326A" w:rsidRDefault="002626BA" w:rsidP="00735576">
      <w:pPr>
        <w:numPr>
          <w:ilvl w:val="0"/>
          <w:numId w:val="2"/>
        </w:numPr>
        <w:autoSpaceDE w:val="0"/>
        <w:autoSpaceDN w:val="0"/>
        <w:spacing w:after="0"/>
      </w:pPr>
      <w:r w:rsidRPr="00C5326A">
        <w:t>Integration to third party systems</w:t>
      </w:r>
    </w:p>
    <w:p w14:paraId="0BDA6139" w14:textId="77777777" w:rsidR="002626BA" w:rsidRPr="00C5326A" w:rsidRDefault="002626BA" w:rsidP="00735576">
      <w:pPr>
        <w:numPr>
          <w:ilvl w:val="0"/>
          <w:numId w:val="2"/>
        </w:numPr>
        <w:autoSpaceDE w:val="0"/>
        <w:autoSpaceDN w:val="0"/>
        <w:spacing w:after="0"/>
      </w:pPr>
      <w:r w:rsidRPr="00C5326A">
        <w:t>Marketing</w:t>
      </w:r>
    </w:p>
    <w:p w14:paraId="0BDA613A" w14:textId="77777777" w:rsidR="002626BA" w:rsidRPr="00C5326A" w:rsidRDefault="002626BA" w:rsidP="00735576">
      <w:pPr>
        <w:numPr>
          <w:ilvl w:val="0"/>
          <w:numId w:val="2"/>
        </w:numPr>
        <w:autoSpaceDE w:val="0"/>
        <w:autoSpaceDN w:val="0"/>
        <w:spacing w:after="0"/>
      </w:pPr>
      <w:r w:rsidRPr="00C5326A">
        <w:t>Billing</w:t>
      </w:r>
    </w:p>
    <w:p w14:paraId="0BDA613B" w14:textId="77777777" w:rsidR="002626BA" w:rsidRPr="00C5326A" w:rsidRDefault="002626BA" w:rsidP="00735576">
      <w:pPr>
        <w:numPr>
          <w:ilvl w:val="0"/>
          <w:numId w:val="2"/>
        </w:numPr>
        <w:autoSpaceDE w:val="0"/>
        <w:autoSpaceDN w:val="0"/>
        <w:spacing w:after="0"/>
      </w:pPr>
      <w:r w:rsidRPr="00C5326A">
        <w:t>Quality Assurance and Compliance</w:t>
      </w:r>
    </w:p>
    <w:p w14:paraId="0BDA613C" w14:textId="77777777" w:rsidR="002626BA" w:rsidRPr="00C5326A" w:rsidRDefault="002626BA" w:rsidP="007D1D4E"/>
    <w:p w14:paraId="0BDA613D" w14:textId="77777777" w:rsidR="002626BA" w:rsidRPr="00C5326A" w:rsidRDefault="002626BA" w:rsidP="007D1D4E">
      <w:r w:rsidRPr="00C5326A">
        <w:t>We will detail all of the supporting process for the main process listed above as well.</w:t>
      </w:r>
    </w:p>
    <w:p w14:paraId="0BDA613E" w14:textId="77777777" w:rsidR="007D1D4E" w:rsidRPr="00C5326A" w:rsidRDefault="007D1D4E" w:rsidP="006E2C99">
      <w:pPr>
        <w:pStyle w:val="Heading2"/>
      </w:pPr>
      <w:bookmarkStart w:id="2" w:name="_Toc467584745"/>
      <w:r w:rsidRPr="00C5326A">
        <w:t>Business Process Overview</w:t>
      </w:r>
      <w:bookmarkEnd w:id="2"/>
    </w:p>
    <w:p w14:paraId="0BDA613F" w14:textId="77777777" w:rsidR="007D1D4E" w:rsidRPr="00C5326A" w:rsidRDefault="007D1D4E" w:rsidP="007D1D4E">
      <w:r w:rsidRPr="00C5326A">
        <w:t>Below are the modules implemented for American Water CRM</w:t>
      </w:r>
    </w:p>
    <w:p w14:paraId="0BDA6140" w14:textId="77777777" w:rsidR="007D1D4E" w:rsidRPr="00C5326A" w:rsidRDefault="007D1D4E" w:rsidP="007D1D4E">
      <w:pPr>
        <w:rPr>
          <w:rFonts w:cs="Times New Roman"/>
        </w:rPr>
      </w:pPr>
      <w:r w:rsidRPr="00C5326A">
        <w:rPr>
          <w:rFonts w:cs="Times New Roman"/>
          <w:noProof/>
        </w:rPr>
        <w:lastRenderedPageBreak/>
        <w:drawing>
          <wp:inline distT="0" distB="0" distL="0" distR="0" wp14:anchorId="0BDA6C10" wp14:editId="0BDA6C11">
            <wp:extent cx="5184775" cy="4351020"/>
            <wp:effectExtent l="0" t="0" r="0" b="11430"/>
            <wp:docPr id="2" name="Diagram 2"/>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BDA6141" w14:textId="77777777" w:rsidR="007D1D4E" w:rsidRPr="00C5326A" w:rsidRDefault="007D1D4E" w:rsidP="007D1D4E"/>
    <w:p w14:paraId="0BDA6142" w14:textId="77777777" w:rsidR="007D1D4E" w:rsidRPr="00C5326A" w:rsidRDefault="007D1D4E" w:rsidP="007D1D4E">
      <w:r w:rsidRPr="00C5326A">
        <w:t xml:space="preserve">Customers are reached out via the marketing team with an invitation to enroll for services provided by AWE. If the customer is interested, he/she will enroll by either calling the call center managed by the customer service team, via mail responding to a postcard-based campaign, or by sending an enrollment form along with a check to a pre-defined address (AWE’s bank). </w:t>
      </w:r>
    </w:p>
    <w:p w14:paraId="0BDA6143" w14:textId="77777777" w:rsidR="007D1D4E" w:rsidRPr="00C5326A" w:rsidRDefault="007D1D4E" w:rsidP="007D1D4E">
      <w:r w:rsidRPr="00C5326A">
        <w:t>The customer would then call the customer service team if he/she has an issue that needs to be fixed under the program that they are enrolled in. This process is handled by the Claims process. Claims are serviced by independent contractors.</w:t>
      </w:r>
    </w:p>
    <w:p w14:paraId="0BDA6144" w14:textId="77777777" w:rsidR="007D1D4E" w:rsidRPr="00C5326A" w:rsidRDefault="007D1D4E" w:rsidP="007D1D4E">
      <w:r w:rsidRPr="00C5326A">
        <w:t>Billing handles payments, delinquencies, and any other issues with enrollments or the payments to contractors</w:t>
      </w:r>
    </w:p>
    <w:p w14:paraId="0BDA6145" w14:textId="77777777" w:rsidR="007D1D4E" w:rsidRPr="00C5326A" w:rsidRDefault="007D1D4E" w:rsidP="007D1D4E">
      <w:r w:rsidRPr="00C5326A">
        <w:t>Contractor Management handles the contractors, how they are ranked in the system, and any management processed related to them such as sign up, deactivation, etc.</w:t>
      </w:r>
    </w:p>
    <w:p w14:paraId="0BDA6146" w14:textId="77777777" w:rsidR="007D1D4E" w:rsidRPr="00C5326A" w:rsidRDefault="007D1D4E" w:rsidP="007D1D4E">
      <w:r w:rsidRPr="00C5326A">
        <w:t>All claims and enrollments are audited by the QA team via their QA Audit process.</w:t>
      </w:r>
    </w:p>
    <w:p w14:paraId="0BDA6147" w14:textId="77777777" w:rsidR="007D1D4E" w:rsidRPr="00C5326A" w:rsidRDefault="007D1D4E" w:rsidP="007D1D4E">
      <w:r w:rsidRPr="00C5326A">
        <w:t>The compliance team uses the application to monitor insurance license compliance for specific agents in the company that sell certain programs in certain states.</w:t>
      </w:r>
    </w:p>
    <w:p w14:paraId="0BDA6148" w14:textId="77777777" w:rsidR="007D1D4E" w:rsidRPr="00C5326A" w:rsidRDefault="007D1D4E" w:rsidP="007D1D4E">
      <w:r w:rsidRPr="00C5326A">
        <w:t>Details on these processes will be covered on section 3.2 of this document.</w:t>
      </w:r>
    </w:p>
    <w:p w14:paraId="0BDA6149" w14:textId="77777777" w:rsidR="007D1D4E" w:rsidRPr="00C5326A" w:rsidRDefault="007D1D4E" w:rsidP="006E2C99">
      <w:pPr>
        <w:pStyle w:val="Heading2"/>
      </w:pPr>
      <w:bookmarkStart w:id="3" w:name="_Toc467584746"/>
      <w:r w:rsidRPr="00C5326A">
        <w:lastRenderedPageBreak/>
        <w:t>System Overview</w:t>
      </w:r>
      <w:bookmarkEnd w:id="3"/>
    </w:p>
    <w:p w14:paraId="0BDA614A" w14:textId="77777777" w:rsidR="007D1D4E" w:rsidRPr="00C5326A" w:rsidRDefault="007D1D4E" w:rsidP="00AE50EC">
      <w:pPr>
        <w:pStyle w:val="Heading3"/>
      </w:pPr>
      <w:bookmarkStart w:id="4" w:name="_Toc467584747"/>
      <w:r w:rsidRPr="00C5326A">
        <w:t>Application Landscape</w:t>
      </w:r>
      <w:bookmarkEnd w:id="4"/>
    </w:p>
    <w:p w14:paraId="0BDA614B" w14:textId="77777777" w:rsidR="007D1D4E" w:rsidRPr="00C5326A" w:rsidRDefault="007D1D4E" w:rsidP="007D1D4E">
      <w:r w:rsidRPr="00C5326A">
        <w:t>Microsoft Dynamics CRM 2013 SP1. The implementation has multiple integrations that use Scribe and SSIS to communicate between CRM and the other parties. These integrations include:</w:t>
      </w:r>
    </w:p>
    <w:p w14:paraId="0BDA614C" w14:textId="77777777" w:rsidR="007D1D4E" w:rsidRPr="00C5326A" w:rsidRDefault="007D1D4E" w:rsidP="00735576">
      <w:pPr>
        <w:numPr>
          <w:ilvl w:val="0"/>
          <w:numId w:val="2"/>
        </w:numPr>
        <w:autoSpaceDE w:val="0"/>
        <w:autoSpaceDN w:val="0"/>
        <w:spacing w:after="0"/>
      </w:pPr>
      <w:r w:rsidRPr="00C5326A">
        <w:t>Integration to SAP for customer, billing, and enrollment management</w:t>
      </w:r>
    </w:p>
    <w:p w14:paraId="0BDA614D" w14:textId="77777777" w:rsidR="007D1D4E" w:rsidRPr="00C5326A" w:rsidRDefault="007D1D4E" w:rsidP="00735576">
      <w:pPr>
        <w:numPr>
          <w:ilvl w:val="0"/>
          <w:numId w:val="2"/>
        </w:numPr>
        <w:autoSpaceDE w:val="0"/>
        <w:autoSpaceDN w:val="0"/>
        <w:spacing w:after="0"/>
      </w:pPr>
      <w:r w:rsidRPr="00C5326A">
        <w:t>Integration to Dynamics AX for customer, contractor, billing, and enrollment management</w:t>
      </w:r>
    </w:p>
    <w:p w14:paraId="0BDA614E" w14:textId="77777777" w:rsidR="007D1D4E" w:rsidRPr="00C5326A" w:rsidRDefault="007D1D4E" w:rsidP="00735576">
      <w:pPr>
        <w:numPr>
          <w:ilvl w:val="0"/>
          <w:numId w:val="2"/>
        </w:numPr>
        <w:autoSpaceDE w:val="0"/>
        <w:autoSpaceDN w:val="0"/>
        <w:spacing w:after="0"/>
      </w:pPr>
      <w:r w:rsidRPr="00C5326A">
        <w:t xml:space="preserve">Integration to </w:t>
      </w:r>
      <w:proofErr w:type="spellStart"/>
      <w:r w:rsidRPr="00C5326A">
        <w:t>RRDonnelly</w:t>
      </w:r>
      <w:proofErr w:type="spellEnd"/>
      <w:r w:rsidRPr="00C5326A">
        <w:t xml:space="preserve"> for marketing and enrollment management</w:t>
      </w:r>
    </w:p>
    <w:p w14:paraId="0BDA614F" w14:textId="77777777" w:rsidR="007D1D4E" w:rsidRPr="00C5326A" w:rsidRDefault="007D1D4E" w:rsidP="00735576">
      <w:pPr>
        <w:numPr>
          <w:ilvl w:val="0"/>
          <w:numId w:val="2"/>
        </w:numPr>
        <w:autoSpaceDE w:val="0"/>
        <w:autoSpaceDN w:val="0"/>
        <w:spacing w:after="0"/>
      </w:pPr>
      <w:r w:rsidRPr="00C5326A">
        <w:t>Integration to Third parties (Orlando, Nashville, etc.) for enrollment, customer, and billing management</w:t>
      </w:r>
    </w:p>
    <w:p w14:paraId="0BDA6150" w14:textId="77777777" w:rsidR="007D1D4E" w:rsidRPr="00C5326A" w:rsidRDefault="007D1D4E" w:rsidP="00735576">
      <w:pPr>
        <w:numPr>
          <w:ilvl w:val="0"/>
          <w:numId w:val="2"/>
        </w:numPr>
        <w:autoSpaceDE w:val="0"/>
        <w:autoSpaceDN w:val="0"/>
        <w:spacing w:after="0"/>
      </w:pPr>
      <w:r w:rsidRPr="00C5326A">
        <w:t>Integration to ETS for payment processing</w:t>
      </w:r>
    </w:p>
    <w:p w14:paraId="0BDA6151" w14:textId="77777777" w:rsidR="007D1D4E" w:rsidRPr="00C5326A" w:rsidRDefault="007D1D4E" w:rsidP="00735576">
      <w:pPr>
        <w:numPr>
          <w:ilvl w:val="0"/>
          <w:numId w:val="2"/>
        </w:numPr>
        <w:autoSpaceDE w:val="0"/>
        <w:autoSpaceDN w:val="0"/>
        <w:spacing w:after="0"/>
      </w:pPr>
      <w:r w:rsidRPr="00C5326A">
        <w:t>Integration with a CTI system for automatic call record selection</w:t>
      </w:r>
    </w:p>
    <w:p w14:paraId="0BDA6152" w14:textId="77777777" w:rsidR="007D1D4E" w:rsidRPr="00C5326A" w:rsidRDefault="007D1D4E" w:rsidP="007D1D4E">
      <w:pPr>
        <w:autoSpaceDE w:val="0"/>
        <w:autoSpaceDN w:val="0"/>
        <w:spacing w:after="0"/>
        <w:ind w:left="720"/>
      </w:pPr>
    </w:p>
    <w:p w14:paraId="0BDA6153" w14:textId="77777777" w:rsidR="007D1D4E" w:rsidRPr="00C5326A" w:rsidRDefault="007D1D4E" w:rsidP="007D1D4E">
      <w:r w:rsidRPr="00C5326A">
        <w:t xml:space="preserve">Dynamics CRM contains quite a bit of custom code in the form of plugins and JSCRIPT embedded in several web resources. In addition, the </w:t>
      </w:r>
      <w:proofErr w:type="spellStart"/>
      <w:r w:rsidRPr="00C5326A">
        <w:t>SiteMap</w:t>
      </w:r>
      <w:proofErr w:type="spellEnd"/>
      <w:r w:rsidRPr="00C5326A">
        <w:t xml:space="preserve"> was customized to repurpose modules, and to add additional modules to meet the needs of the client. More details are covered in the corresponding section of the business process for which the customization was created. </w:t>
      </w:r>
    </w:p>
    <w:p w14:paraId="0BDA6154" w14:textId="77777777" w:rsidR="007D1D4E" w:rsidRPr="00C5326A" w:rsidRDefault="007D1D4E" w:rsidP="00AE50EC">
      <w:pPr>
        <w:pStyle w:val="Heading3"/>
      </w:pPr>
      <w:bookmarkStart w:id="5" w:name="_Toc467584748"/>
      <w:r w:rsidRPr="00C5326A">
        <w:t>System Details</w:t>
      </w:r>
      <w:bookmarkEnd w:id="5"/>
    </w:p>
    <w:p w14:paraId="0BDA6155" w14:textId="77777777" w:rsidR="007D1D4E" w:rsidRPr="00C5326A" w:rsidRDefault="007D1D4E" w:rsidP="007D1D4E">
      <w:pPr>
        <w:jc w:val="center"/>
        <w:rPr>
          <w:b/>
          <w:i/>
        </w:rPr>
      </w:pPr>
      <w:r w:rsidRPr="00C5326A">
        <w:rPr>
          <w:b/>
          <w:i/>
        </w:rPr>
        <w:t>High-Level Architecture of the application</w:t>
      </w:r>
    </w:p>
    <w:p w14:paraId="0BDA6156" w14:textId="77777777" w:rsidR="007D1D4E" w:rsidRPr="00C5326A" w:rsidRDefault="007D1D4E" w:rsidP="0016590F">
      <w:pPr>
        <w:jc w:val="center"/>
        <w:rPr>
          <w:rFonts w:cs="Times New Roman"/>
        </w:rPr>
      </w:pPr>
      <w:r w:rsidRPr="00C5326A">
        <w:rPr>
          <w:rFonts w:cs="Times New Roman"/>
          <w:noProof/>
        </w:rPr>
        <w:drawing>
          <wp:inline distT="0" distB="0" distL="0" distR="0" wp14:anchorId="0BDA6C12" wp14:editId="0BDA6C13">
            <wp:extent cx="6133465" cy="33559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33465" cy="3355975"/>
                    </a:xfrm>
                    <a:prstGeom prst="rect">
                      <a:avLst/>
                    </a:prstGeom>
                    <a:noFill/>
                    <a:ln>
                      <a:noFill/>
                    </a:ln>
                  </pic:spPr>
                </pic:pic>
              </a:graphicData>
            </a:graphic>
          </wp:inline>
        </w:drawing>
      </w:r>
    </w:p>
    <w:p w14:paraId="0BDA6157" w14:textId="77777777" w:rsidR="007D1D4E" w:rsidRPr="00C5326A" w:rsidRDefault="007D1D4E" w:rsidP="007D1D4E">
      <w:pPr>
        <w:rPr>
          <w:rFonts w:cs="Times New Roman"/>
        </w:rPr>
      </w:pPr>
    </w:p>
    <w:p w14:paraId="0BDA6158" w14:textId="77777777" w:rsidR="007D1D4E" w:rsidRPr="00C5326A" w:rsidRDefault="007D1D4E" w:rsidP="007D1D4E"/>
    <w:p w14:paraId="0BDA6159" w14:textId="77777777" w:rsidR="007D1D4E" w:rsidRPr="00C5326A" w:rsidRDefault="007D1D4E" w:rsidP="007D1D4E">
      <w:pPr>
        <w:jc w:val="center"/>
        <w:rPr>
          <w:b/>
          <w:i/>
        </w:rPr>
      </w:pPr>
      <w:r w:rsidRPr="00C5326A">
        <w:rPr>
          <w:b/>
          <w:i/>
        </w:rPr>
        <w:t>Server and Database Inventory</w:t>
      </w:r>
    </w:p>
    <w:tbl>
      <w:tblPr>
        <w:tblW w:w="9918" w:type="dxa"/>
        <w:jc w:val="center"/>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1350"/>
        <w:gridCol w:w="792"/>
        <w:gridCol w:w="1098"/>
        <w:gridCol w:w="1946"/>
        <w:gridCol w:w="1375"/>
        <w:gridCol w:w="990"/>
        <w:gridCol w:w="1269"/>
        <w:gridCol w:w="1098"/>
      </w:tblGrid>
      <w:tr w:rsidR="007D1D4E" w:rsidRPr="00C5326A" w14:paraId="0BDA6162" w14:textId="77777777" w:rsidTr="0016590F">
        <w:trPr>
          <w:trHeight w:val="506"/>
          <w:jc w:val="center"/>
        </w:trPr>
        <w:tc>
          <w:tcPr>
            <w:tcW w:w="1350" w:type="dxa"/>
            <w:tcBorders>
              <w:top w:val="single" w:sz="4" w:space="0" w:color="5B9BD5"/>
              <w:left w:val="single" w:sz="4" w:space="0" w:color="5B9BD5"/>
              <w:bottom w:val="single" w:sz="4" w:space="0" w:color="5B9BD5"/>
              <w:right w:val="nil"/>
            </w:tcBorders>
            <w:shd w:val="clear" w:color="auto" w:fill="5B9BD5"/>
            <w:hideMark/>
          </w:tcPr>
          <w:p w14:paraId="0BDA615A" w14:textId="77777777" w:rsidR="007D1D4E" w:rsidRPr="00C5326A" w:rsidRDefault="007D1D4E" w:rsidP="002626BA">
            <w:pPr>
              <w:rPr>
                <w:rFonts w:ascii="Calibri" w:hAnsi="Calibri" w:cs="Times New Roman"/>
                <w:b/>
                <w:bCs/>
                <w:color w:val="FFFFFF"/>
                <w:sz w:val="16"/>
                <w:szCs w:val="24"/>
              </w:rPr>
            </w:pPr>
            <w:r w:rsidRPr="00C5326A">
              <w:rPr>
                <w:rFonts w:ascii="Calibri" w:hAnsi="Calibri" w:cs="Times New Roman"/>
                <w:b/>
                <w:bCs/>
                <w:color w:val="FFFFFF"/>
                <w:sz w:val="16"/>
                <w:szCs w:val="24"/>
              </w:rPr>
              <w:t>Hostname</w:t>
            </w:r>
          </w:p>
        </w:tc>
        <w:tc>
          <w:tcPr>
            <w:tcW w:w="792" w:type="dxa"/>
            <w:tcBorders>
              <w:top w:val="single" w:sz="4" w:space="0" w:color="5B9BD5"/>
              <w:left w:val="nil"/>
              <w:bottom w:val="single" w:sz="4" w:space="0" w:color="5B9BD5"/>
              <w:right w:val="nil"/>
            </w:tcBorders>
            <w:shd w:val="clear" w:color="auto" w:fill="5B9BD5"/>
            <w:hideMark/>
          </w:tcPr>
          <w:p w14:paraId="0BDA615B" w14:textId="77777777" w:rsidR="007D1D4E" w:rsidRPr="00C5326A" w:rsidRDefault="007D1D4E" w:rsidP="002626BA">
            <w:pPr>
              <w:rPr>
                <w:rFonts w:ascii="Calibri" w:hAnsi="Calibri" w:cs="Times New Roman"/>
                <w:b/>
                <w:bCs/>
                <w:color w:val="FFFFFF"/>
                <w:sz w:val="16"/>
                <w:szCs w:val="24"/>
              </w:rPr>
            </w:pPr>
            <w:r w:rsidRPr="00C5326A">
              <w:rPr>
                <w:rFonts w:ascii="Calibri" w:hAnsi="Calibri" w:cs="Times New Roman"/>
                <w:b/>
                <w:bCs/>
                <w:color w:val="FFFFFF"/>
                <w:sz w:val="16"/>
                <w:szCs w:val="24"/>
              </w:rPr>
              <w:t>Sub-system</w:t>
            </w:r>
          </w:p>
        </w:tc>
        <w:tc>
          <w:tcPr>
            <w:tcW w:w="1098" w:type="dxa"/>
            <w:tcBorders>
              <w:top w:val="single" w:sz="4" w:space="0" w:color="5B9BD5"/>
              <w:left w:val="nil"/>
              <w:bottom w:val="single" w:sz="4" w:space="0" w:color="5B9BD5"/>
              <w:right w:val="nil"/>
            </w:tcBorders>
            <w:shd w:val="clear" w:color="auto" w:fill="5B9BD5"/>
            <w:hideMark/>
          </w:tcPr>
          <w:p w14:paraId="0BDA615C" w14:textId="77777777" w:rsidR="007D1D4E" w:rsidRPr="00C5326A" w:rsidRDefault="007D1D4E" w:rsidP="002626BA">
            <w:pPr>
              <w:rPr>
                <w:rFonts w:ascii="Calibri" w:hAnsi="Calibri" w:cs="Times New Roman"/>
                <w:b/>
                <w:bCs/>
                <w:color w:val="FFFFFF"/>
                <w:sz w:val="16"/>
                <w:szCs w:val="24"/>
              </w:rPr>
            </w:pPr>
            <w:r w:rsidRPr="00C5326A">
              <w:rPr>
                <w:rFonts w:ascii="Calibri" w:hAnsi="Calibri" w:cs="Times New Roman"/>
                <w:b/>
                <w:bCs/>
                <w:color w:val="FFFFFF"/>
                <w:sz w:val="16"/>
                <w:szCs w:val="24"/>
              </w:rPr>
              <w:t>Environment</w:t>
            </w:r>
          </w:p>
        </w:tc>
        <w:tc>
          <w:tcPr>
            <w:tcW w:w="1946" w:type="dxa"/>
            <w:tcBorders>
              <w:top w:val="single" w:sz="4" w:space="0" w:color="5B9BD5"/>
              <w:left w:val="nil"/>
              <w:bottom w:val="single" w:sz="4" w:space="0" w:color="5B9BD5"/>
              <w:right w:val="nil"/>
            </w:tcBorders>
            <w:shd w:val="clear" w:color="auto" w:fill="5B9BD5"/>
            <w:hideMark/>
          </w:tcPr>
          <w:p w14:paraId="0BDA615D" w14:textId="77777777" w:rsidR="007D1D4E" w:rsidRPr="00C5326A" w:rsidRDefault="007D1D4E" w:rsidP="002626BA">
            <w:pPr>
              <w:rPr>
                <w:rFonts w:ascii="Calibri" w:hAnsi="Calibri" w:cs="Times New Roman"/>
                <w:b/>
                <w:bCs/>
                <w:color w:val="FFFFFF"/>
                <w:sz w:val="16"/>
                <w:szCs w:val="24"/>
              </w:rPr>
            </w:pPr>
            <w:r w:rsidRPr="00C5326A">
              <w:rPr>
                <w:rFonts w:ascii="Calibri" w:hAnsi="Calibri" w:cs="Times New Roman"/>
                <w:b/>
                <w:bCs/>
                <w:color w:val="FFFFFF"/>
                <w:sz w:val="16"/>
                <w:szCs w:val="24"/>
              </w:rPr>
              <w:t>Databases</w:t>
            </w:r>
          </w:p>
        </w:tc>
        <w:tc>
          <w:tcPr>
            <w:tcW w:w="1375" w:type="dxa"/>
            <w:tcBorders>
              <w:top w:val="single" w:sz="4" w:space="0" w:color="5B9BD5"/>
              <w:left w:val="nil"/>
              <w:bottom w:val="single" w:sz="4" w:space="0" w:color="5B9BD5"/>
              <w:right w:val="nil"/>
            </w:tcBorders>
            <w:shd w:val="clear" w:color="auto" w:fill="5B9BD5"/>
            <w:hideMark/>
          </w:tcPr>
          <w:p w14:paraId="0BDA615E" w14:textId="77777777" w:rsidR="007D1D4E" w:rsidRPr="00C5326A" w:rsidRDefault="007D1D4E" w:rsidP="002626BA">
            <w:pPr>
              <w:rPr>
                <w:rFonts w:ascii="Calibri" w:hAnsi="Calibri" w:cs="Times New Roman"/>
                <w:b/>
                <w:bCs/>
                <w:color w:val="FFFFFF"/>
                <w:sz w:val="16"/>
                <w:szCs w:val="24"/>
              </w:rPr>
            </w:pPr>
            <w:r w:rsidRPr="00C5326A">
              <w:rPr>
                <w:rFonts w:ascii="Calibri" w:hAnsi="Calibri" w:cs="Times New Roman"/>
                <w:b/>
                <w:bCs/>
                <w:color w:val="FFFFFF"/>
                <w:sz w:val="16"/>
                <w:szCs w:val="24"/>
              </w:rPr>
              <w:t>Database Server</w:t>
            </w:r>
          </w:p>
        </w:tc>
        <w:tc>
          <w:tcPr>
            <w:tcW w:w="990" w:type="dxa"/>
            <w:tcBorders>
              <w:top w:val="single" w:sz="4" w:space="0" w:color="5B9BD5"/>
              <w:left w:val="nil"/>
              <w:bottom w:val="single" w:sz="4" w:space="0" w:color="5B9BD5"/>
              <w:right w:val="nil"/>
            </w:tcBorders>
            <w:shd w:val="clear" w:color="auto" w:fill="5B9BD5"/>
            <w:hideMark/>
          </w:tcPr>
          <w:p w14:paraId="0BDA615F" w14:textId="77777777" w:rsidR="007D1D4E" w:rsidRPr="00C5326A" w:rsidRDefault="007D1D4E" w:rsidP="002626BA">
            <w:pPr>
              <w:rPr>
                <w:rFonts w:ascii="Calibri" w:hAnsi="Calibri" w:cs="Times New Roman"/>
                <w:b/>
                <w:bCs/>
                <w:color w:val="FFFFFF"/>
                <w:sz w:val="16"/>
                <w:szCs w:val="24"/>
              </w:rPr>
            </w:pPr>
            <w:r w:rsidRPr="00C5326A">
              <w:rPr>
                <w:rFonts w:ascii="Calibri" w:hAnsi="Calibri" w:cs="Times New Roman"/>
                <w:b/>
                <w:bCs/>
                <w:color w:val="FFFFFF"/>
                <w:sz w:val="16"/>
                <w:szCs w:val="24"/>
              </w:rPr>
              <w:t>Environment 2</w:t>
            </w:r>
          </w:p>
        </w:tc>
        <w:tc>
          <w:tcPr>
            <w:tcW w:w="1269" w:type="dxa"/>
            <w:tcBorders>
              <w:top w:val="single" w:sz="4" w:space="0" w:color="5B9BD5"/>
              <w:left w:val="nil"/>
              <w:bottom w:val="single" w:sz="4" w:space="0" w:color="5B9BD5"/>
              <w:right w:val="nil"/>
            </w:tcBorders>
            <w:shd w:val="clear" w:color="auto" w:fill="5B9BD5"/>
            <w:hideMark/>
          </w:tcPr>
          <w:p w14:paraId="0BDA6160" w14:textId="77777777" w:rsidR="007D1D4E" w:rsidRPr="00C5326A" w:rsidRDefault="007D1D4E" w:rsidP="002626BA">
            <w:pPr>
              <w:rPr>
                <w:rFonts w:ascii="Calibri" w:hAnsi="Calibri" w:cs="Times New Roman"/>
                <w:b/>
                <w:bCs/>
                <w:color w:val="FFFFFF"/>
                <w:sz w:val="16"/>
                <w:szCs w:val="24"/>
              </w:rPr>
            </w:pPr>
            <w:r w:rsidRPr="00C5326A">
              <w:rPr>
                <w:rFonts w:ascii="Calibri" w:hAnsi="Calibri" w:cs="Times New Roman"/>
                <w:b/>
                <w:bCs/>
                <w:color w:val="FFFFFF"/>
                <w:sz w:val="16"/>
                <w:szCs w:val="24"/>
              </w:rPr>
              <w:t>Databases 2</w:t>
            </w:r>
          </w:p>
        </w:tc>
        <w:tc>
          <w:tcPr>
            <w:tcW w:w="1098" w:type="dxa"/>
            <w:tcBorders>
              <w:top w:val="single" w:sz="4" w:space="0" w:color="5B9BD5"/>
              <w:left w:val="nil"/>
              <w:bottom w:val="single" w:sz="4" w:space="0" w:color="5B9BD5"/>
              <w:right w:val="single" w:sz="4" w:space="0" w:color="5B9BD5"/>
            </w:tcBorders>
            <w:shd w:val="clear" w:color="auto" w:fill="5B9BD5"/>
            <w:hideMark/>
          </w:tcPr>
          <w:p w14:paraId="0BDA6161" w14:textId="77777777" w:rsidR="007D1D4E" w:rsidRPr="00C5326A" w:rsidRDefault="007D1D4E" w:rsidP="002626BA">
            <w:pPr>
              <w:rPr>
                <w:rFonts w:ascii="Calibri" w:hAnsi="Calibri" w:cs="Times New Roman"/>
                <w:b/>
                <w:bCs/>
                <w:color w:val="FFFFFF"/>
                <w:sz w:val="16"/>
                <w:szCs w:val="24"/>
              </w:rPr>
            </w:pPr>
            <w:r w:rsidRPr="00C5326A">
              <w:rPr>
                <w:rFonts w:ascii="Calibri" w:hAnsi="Calibri" w:cs="Times New Roman"/>
                <w:b/>
                <w:bCs/>
                <w:color w:val="FFFFFF"/>
                <w:sz w:val="16"/>
                <w:szCs w:val="24"/>
              </w:rPr>
              <w:t>Database Server 2</w:t>
            </w:r>
          </w:p>
        </w:tc>
      </w:tr>
      <w:tr w:rsidR="007D1D4E" w:rsidRPr="00C5326A" w14:paraId="0BDA616B" w14:textId="77777777" w:rsidTr="0016590F">
        <w:trPr>
          <w:trHeight w:val="253"/>
          <w:jc w:val="center"/>
        </w:trPr>
        <w:tc>
          <w:tcPr>
            <w:tcW w:w="1350" w:type="dxa"/>
            <w:vMerge w:val="restart"/>
            <w:shd w:val="clear" w:color="auto" w:fill="DEEAF6"/>
            <w:hideMark/>
          </w:tcPr>
          <w:p w14:paraId="0BDA6163"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evocrmcnv02</w:t>
            </w:r>
          </w:p>
        </w:tc>
        <w:tc>
          <w:tcPr>
            <w:tcW w:w="792" w:type="dxa"/>
            <w:vMerge w:val="restart"/>
            <w:shd w:val="clear" w:color="auto" w:fill="DEEAF6"/>
            <w:hideMark/>
          </w:tcPr>
          <w:p w14:paraId="0BDA616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DEEAF6"/>
            <w:hideMark/>
          </w:tcPr>
          <w:p w14:paraId="0BDA616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Data Conversion</w:t>
            </w:r>
          </w:p>
        </w:tc>
        <w:tc>
          <w:tcPr>
            <w:tcW w:w="1946" w:type="dxa"/>
            <w:shd w:val="clear" w:color="auto" w:fill="DEEAF6"/>
            <w:hideMark/>
          </w:tcPr>
          <w:p w14:paraId="0BDA6166"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Conversion_MSCRM</w:t>
            </w:r>
            <w:proofErr w:type="spellEnd"/>
          </w:p>
        </w:tc>
        <w:tc>
          <w:tcPr>
            <w:tcW w:w="1375" w:type="dxa"/>
            <w:vMerge w:val="restart"/>
            <w:shd w:val="clear" w:color="auto" w:fill="DEEAF6"/>
            <w:hideMark/>
          </w:tcPr>
          <w:p w14:paraId="0BDA616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EvoCrmCnv01</w:t>
            </w:r>
          </w:p>
        </w:tc>
        <w:tc>
          <w:tcPr>
            <w:tcW w:w="990" w:type="dxa"/>
            <w:shd w:val="clear" w:color="auto" w:fill="DEEAF6"/>
            <w:hideMark/>
          </w:tcPr>
          <w:p w14:paraId="0BDA616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16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16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74" w14:textId="77777777" w:rsidTr="0016590F">
        <w:trPr>
          <w:trHeight w:val="253"/>
          <w:jc w:val="center"/>
        </w:trPr>
        <w:tc>
          <w:tcPr>
            <w:tcW w:w="1350" w:type="dxa"/>
            <w:vMerge/>
            <w:shd w:val="clear" w:color="auto" w:fill="auto"/>
            <w:hideMark/>
          </w:tcPr>
          <w:p w14:paraId="0BDA616C" w14:textId="77777777" w:rsidR="007D1D4E" w:rsidRPr="00C5326A" w:rsidRDefault="007D1D4E" w:rsidP="002626BA">
            <w:pPr>
              <w:rPr>
                <w:rFonts w:ascii="Calibri" w:hAnsi="Calibri" w:cs="Times New Roman"/>
                <w:b/>
                <w:bCs/>
                <w:sz w:val="16"/>
                <w:szCs w:val="24"/>
              </w:rPr>
            </w:pPr>
          </w:p>
        </w:tc>
        <w:tc>
          <w:tcPr>
            <w:tcW w:w="792" w:type="dxa"/>
            <w:vMerge/>
            <w:shd w:val="clear" w:color="auto" w:fill="auto"/>
            <w:hideMark/>
          </w:tcPr>
          <w:p w14:paraId="0BDA616D" w14:textId="77777777" w:rsidR="007D1D4E" w:rsidRPr="00C5326A" w:rsidRDefault="007D1D4E" w:rsidP="002626BA">
            <w:pPr>
              <w:rPr>
                <w:rFonts w:ascii="Calibri" w:hAnsi="Calibri" w:cs="Times New Roman"/>
                <w:sz w:val="16"/>
                <w:szCs w:val="24"/>
              </w:rPr>
            </w:pPr>
          </w:p>
        </w:tc>
        <w:tc>
          <w:tcPr>
            <w:tcW w:w="1098" w:type="dxa"/>
            <w:vMerge/>
            <w:shd w:val="clear" w:color="auto" w:fill="auto"/>
            <w:hideMark/>
          </w:tcPr>
          <w:p w14:paraId="0BDA616E" w14:textId="77777777" w:rsidR="007D1D4E" w:rsidRPr="00C5326A" w:rsidRDefault="007D1D4E" w:rsidP="002626BA">
            <w:pPr>
              <w:rPr>
                <w:rFonts w:ascii="Calibri" w:hAnsi="Calibri" w:cs="Times New Roman"/>
                <w:sz w:val="16"/>
                <w:szCs w:val="24"/>
              </w:rPr>
            </w:pPr>
          </w:p>
        </w:tc>
        <w:tc>
          <w:tcPr>
            <w:tcW w:w="1946" w:type="dxa"/>
            <w:shd w:val="clear" w:color="auto" w:fill="auto"/>
            <w:hideMark/>
          </w:tcPr>
          <w:p w14:paraId="0BDA616F"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auto"/>
            <w:hideMark/>
          </w:tcPr>
          <w:p w14:paraId="0BDA6170" w14:textId="77777777" w:rsidR="007D1D4E" w:rsidRPr="00C5326A" w:rsidRDefault="007D1D4E" w:rsidP="002626BA">
            <w:pPr>
              <w:rPr>
                <w:rFonts w:ascii="Calibri" w:hAnsi="Calibri" w:cs="Times New Roman"/>
                <w:sz w:val="16"/>
                <w:szCs w:val="24"/>
              </w:rPr>
            </w:pPr>
          </w:p>
        </w:tc>
        <w:tc>
          <w:tcPr>
            <w:tcW w:w="990" w:type="dxa"/>
            <w:shd w:val="clear" w:color="auto" w:fill="auto"/>
            <w:hideMark/>
          </w:tcPr>
          <w:p w14:paraId="0BDA617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17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17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7D" w14:textId="77777777" w:rsidTr="0016590F">
        <w:trPr>
          <w:trHeight w:val="253"/>
          <w:jc w:val="center"/>
        </w:trPr>
        <w:tc>
          <w:tcPr>
            <w:tcW w:w="1350" w:type="dxa"/>
            <w:vMerge w:val="restart"/>
            <w:shd w:val="clear" w:color="auto" w:fill="DEEAF6"/>
            <w:hideMark/>
          </w:tcPr>
          <w:p w14:paraId="0BDA6175"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evocrmcnv03</w:t>
            </w:r>
          </w:p>
        </w:tc>
        <w:tc>
          <w:tcPr>
            <w:tcW w:w="792" w:type="dxa"/>
            <w:vMerge w:val="restart"/>
            <w:shd w:val="clear" w:color="auto" w:fill="DEEAF6"/>
            <w:hideMark/>
          </w:tcPr>
          <w:p w14:paraId="0BDA617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DEEAF6"/>
            <w:hideMark/>
          </w:tcPr>
          <w:p w14:paraId="0BDA617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Data Conversion</w:t>
            </w:r>
          </w:p>
        </w:tc>
        <w:tc>
          <w:tcPr>
            <w:tcW w:w="1946" w:type="dxa"/>
            <w:shd w:val="clear" w:color="auto" w:fill="DEEAF6"/>
            <w:hideMark/>
          </w:tcPr>
          <w:p w14:paraId="0BDA6178"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Conversion_MSCRM</w:t>
            </w:r>
            <w:proofErr w:type="spellEnd"/>
          </w:p>
        </w:tc>
        <w:tc>
          <w:tcPr>
            <w:tcW w:w="1375" w:type="dxa"/>
            <w:vMerge w:val="restart"/>
            <w:shd w:val="clear" w:color="auto" w:fill="DEEAF6"/>
            <w:hideMark/>
          </w:tcPr>
          <w:p w14:paraId="0BDA617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EvoCrmCnv01</w:t>
            </w:r>
          </w:p>
        </w:tc>
        <w:tc>
          <w:tcPr>
            <w:tcW w:w="990" w:type="dxa"/>
            <w:shd w:val="clear" w:color="auto" w:fill="DEEAF6"/>
            <w:hideMark/>
          </w:tcPr>
          <w:p w14:paraId="0BDA617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17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17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86" w14:textId="77777777" w:rsidTr="0016590F">
        <w:trPr>
          <w:trHeight w:val="253"/>
          <w:jc w:val="center"/>
        </w:trPr>
        <w:tc>
          <w:tcPr>
            <w:tcW w:w="1350" w:type="dxa"/>
            <w:vMerge/>
            <w:shd w:val="clear" w:color="auto" w:fill="auto"/>
            <w:hideMark/>
          </w:tcPr>
          <w:p w14:paraId="0BDA617E" w14:textId="77777777" w:rsidR="007D1D4E" w:rsidRPr="00C5326A" w:rsidRDefault="007D1D4E" w:rsidP="002626BA">
            <w:pPr>
              <w:rPr>
                <w:rFonts w:ascii="Calibri" w:hAnsi="Calibri" w:cs="Times New Roman"/>
                <w:b/>
                <w:bCs/>
                <w:sz w:val="16"/>
                <w:szCs w:val="24"/>
              </w:rPr>
            </w:pPr>
          </w:p>
        </w:tc>
        <w:tc>
          <w:tcPr>
            <w:tcW w:w="792" w:type="dxa"/>
            <w:vMerge/>
            <w:shd w:val="clear" w:color="auto" w:fill="auto"/>
            <w:hideMark/>
          </w:tcPr>
          <w:p w14:paraId="0BDA617F" w14:textId="77777777" w:rsidR="007D1D4E" w:rsidRPr="00C5326A" w:rsidRDefault="007D1D4E" w:rsidP="002626BA">
            <w:pPr>
              <w:rPr>
                <w:rFonts w:ascii="Calibri" w:hAnsi="Calibri" w:cs="Times New Roman"/>
                <w:sz w:val="16"/>
                <w:szCs w:val="24"/>
              </w:rPr>
            </w:pPr>
          </w:p>
        </w:tc>
        <w:tc>
          <w:tcPr>
            <w:tcW w:w="1098" w:type="dxa"/>
            <w:vMerge/>
            <w:shd w:val="clear" w:color="auto" w:fill="auto"/>
            <w:hideMark/>
          </w:tcPr>
          <w:p w14:paraId="0BDA6180" w14:textId="77777777" w:rsidR="007D1D4E" w:rsidRPr="00C5326A" w:rsidRDefault="007D1D4E" w:rsidP="002626BA">
            <w:pPr>
              <w:rPr>
                <w:rFonts w:ascii="Calibri" w:hAnsi="Calibri" w:cs="Times New Roman"/>
                <w:sz w:val="16"/>
                <w:szCs w:val="24"/>
              </w:rPr>
            </w:pPr>
          </w:p>
        </w:tc>
        <w:tc>
          <w:tcPr>
            <w:tcW w:w="1946" w:type="dxa"/>
            <w:shd w:val="clear" w:color="auto" w:fill="auto"/>
            <w:hideMark/>
          </w:tcPr>
          <w:p w14:paraId="0BDA6181"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auto"/>
            <w:hideMark/>
          </w:tcPr>
          <w:p w14:paraId="0BDA6182" w14:textId="77777777" w:rsidR="007D1D4E" w:rsidRPr="00C5326A" w:rsidRDefault="007D1D4E" w:rsidP="002626BA">
            <w:pPr>
              <w:rPr>
                <w:rFonts w:ascii="Calibri" w:hAnsi="Calibri" w:cs="Times New Roman"/>
                <w:sz w:val="16"/>
                <w:szCs w:val="24"/>
              </w:rPr>
            </w:pPr>
          </w:p>
        </w:tc>
        <w:tc>
          <w:tcPr>
            <w:tcW w:w="990" w:type="dxa"/>
            <w:shd w:val="clear" w:color="auto" w:fill="auto"/>
            <w:hideMark/>
          </w:tcPr>
          <w:p w14:paraId="0BDA618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18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18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8F" w14:textId="77777777" w:rsidTr="0016590F">
        <w:trPr>
          <w:trHeight w:val="253"/>
          <w:jc w:val="center"/>
        </w:trPr>
        <w:tc>
          <w:tcPr>
            <w:tcW w:w="1350" w:type="dxa"/>
            <w:vMerge w:val="restart"/>
            <w:shd w:val="clear" w:color="auto" w:fill="DEEAF6"/>
            <w:hideMark/>
          </w:tcPr>
          <w:p w14:paraId="0BDA6187"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evocrmcnv04</w:t>
            </w:r>
          </w:p>
        </w:tc>
        <w:tc>
          <w:tcPr>
            <w:tcW w:w="792" w:type="dxa"/>
            <w:vMerge w:val="restart"/>
            <w:shd w:val="clear" w:color="auto" w:fill="DEEAF6"/>
            <w:hideMark/>
          </w:tcPr>
          <w:p w14:paraId="0BDA618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DEEAF6"/>
            <w:hideMark/>
          </w:tcPr>
          <w:p w14:paraId="0BDA618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Data Conversion</w:t>
            </w:r>
          </w:p>
        </w:tc>
        <w:tc>
          <w:tcPr>
            <w:tcW w:w="1946" w:type="dxa"/>
            <w:shd w:val="clear" w:color="auto" w:fill="DEEAF6"/>
            <w:hideMark/>
          </w:tcPr>
          <w:p w14:paraId="0BDA618A"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Conversion_MSCRM</w:t>
            </w:r>
            <w:proofErr w:type="spellEnd"/>
          </w:p>
        </w:tc>
        <w:tc>
          <w:tcPr>
            <w:tcW w:w="1375" w:type="dxa"/>
            <w:vMerge w:val="restart"/>
            <w:shd w:val="clear" w:color="auto" w:fill="DEEAF6"/>
            <w:hideMark/>
          </w:tcPr>
          <w:p w14:paraId="0BDA618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EvoCrmCnv01</w:t>
            </w:r>
          </w:p>
        </w:tc>
        <w:tc>
          <w:tcPr>
            <w:tcW w:w="990" w:type="dxa"/>
            <w:shd w:val="clear" w:color="auto" w:fill="DEEAF6"/>
            <w:hideMark/>
          </w:tcPr>
          <w:p w14:paraId="0BDA618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18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18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98" w14:textId="77777777" w:rsidTr="0016590F">
        <w:trPr>
          <w:trHeight w:val="253"/>
          <w:jc w:val="center"/>
        </w:trPr>
        <w:tc>
          <w:tcPr>
            <w:tcW w:w="1350" w:type="dxa"/>
            <w:vMerge/>
            <w:shd w:val="clear" w:color="auto" w:fill="auto"/>
            <w:hideMark/>
          </w:tcPr>
          <w:p w14:paraId="0BDA6190" w14:textId="77777777" w:rsidR="007D1D4E" w:rsidRPr="00C5326A" w:rsidRDefault="007D1D4E" w:rsidP="002626BA">
            <w:pPr>
              <w:rPr>
                <w:rFonts w:ascii="Calibri" w:hAnsi="Calibri" w:cs="Times New Roman"/>
                <w:b/>
                <w:bCs/>
                <w:sz w:val="16"/>
                <w:szCs w:val="24"/>
              </w:rPr>
            </w:pPr>
          </w:p>
        </w:tc>
        <w:tc>
          <w:tcPr>
            <w:tcW w:w="792" w:type="dxa"/>
            <w:vMerge/>
            <w:shd w:val="clear" w:color="auto" w:fill="auto"/>
            <w:hideMark/>
          </w:tcPr>
          <w:p w14:paraId="0BDA6191" w14:textId="77777777" w:rsidR="007D1D4E" w:rsidRPr="00C5326A" w:rsidRDefault="007D1D4E" w:rsidP="002626BA">
            <w:pPr>
              <w:rPr>
                <w:rFonts w:ascii="Calibri" w:hAnsi="Calibri" w:cs="Times New Roman"/>
                <w:sz w:val="16"/>
                <w:szCs w:val="24"/>
              </w:rPr>
            </w:pPr>
          </w:p>
        </w:tc>
        <w:tc>
          <w:tcPr>
            <w:tcW w:w="1098" w:type="dxa"/>
            <w:vMerge/>
            <w:shd w:val="clear" w:color="auto" w:fill="auto"/>
            <w:hideMark/>
          </w:tcPr>
          <w:p w14:paraId="0BDA6192" w14:textId="77777777" w:rsidR="007D1D4E" w:rsidRPr="00C5326A" w:rsidRDefault="007D1D4E" w:rsidP="002626BA">
            <w:pPr>
              <w:rPr>
                <w:rFonts w:ascii="Calibri" w:hAnsi="Calibri" w:cs="Times New Roman"/>
                <w:sz w:val="16"/>
                <w:szCs w:val="24"/>
              </w:rPr>
            </w:pPr>
          </w:p>
        </w:tc>
        <w:tc>
          <w:tcPr>
            <w:tcW w:w="1946" w:type="dxa"/>
            <w:shd w:val="clear" w:color="auto" w:fill="auto"/>
            <w:hideMark/>
          </w:tcPr>
          <w:p w14:paraId="0BDA6193"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auto"/>
            <w:hideMark/>
          </w:tcPr>
          <w:p w14:paraId="0BDA6194" w14:textId="77777777" w:rsidR="007D1D4E" w:rsidRPr="00C5326A" w:rsidRDefault="007D1D4E" w:rsidP="002626BA">
            <w:pPr>
              <w:rPr>
                <w:rFonts w:ascii="Calibri" w:hAnsi="Calibri" w:cs="Times New Roman"/>
                <w:sz w:val="16"/>
                <w:szCs w:val="24"/>
              </w:rPr>
            </w:pPr>
          </w:p>
        </w:tc>
        <w:tc>
          <w:tcPr>
            <w:tcW w:w="990" w:type="dxa"/>
            <w:shd w:val="clear" w:color="auto" w:fill="auto"/>
            <w:hideMark/>
          </w:tcPr>
          <w:p w14:paraId="0BDA619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19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19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A1" w14:textId="77777777" w:rsidTr="0016590F">
        <w:trPr>
          <w:trHeight w:val="253"/>
          <w:jc w:val="center"/>
        </w:trPr>
        <w:tc>
          <w:tcPr>
            <w:tcW w:w="1350" w:type="dxa"/>
            <w:vMerge w:val="restart"/>
            <w:shd w:val="clear" w:color="auto" w:fill="DEEAF6"/>
            <w:hideMark/>
          </w:tcPr>
          <w:p w14:paraId="0BDA6199"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evocrmcnv05</w:t>
            </w:r>
          </w:p>
        </w:tc>
        <w:tc>
          <w:tcPr>
            <w:tcW w:w="792" w:type="dxa"/>
            <w:vMerge w:val="restart"/>
            <w:shd w:val="clear" w:color="auto" w:fill="DEEAF6"/>
            <w:hideMark/>
          </w:tcPr>
          <w:p w14:paraId="0BDA619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DEEAF6"/>
            <w:hideMark/>
          </w:tcPr>
          <w:p w14:paraId="0BDA619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Data Conversion</w:t>
            </w:r>
          </w:p>
        </w:tc>
        <w:tc>
          <w:tcPr>
            <w:tcW w:w="1946" w:type="dxa"/>
            <w:shd w:val="clear" w:color="auto" w:fill="DEEAF6"/>
            <w:hideMark/>
          </w:tcPr>
          <w:p w14:paraId="0BDA619C"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Conversion_MSCRM</w:t>
            </w:r>
            <w:proofErr w:type="spellEnd"/>
          </w:p>
        </w:tc>
        <w:tc>
          <w:tcPr>
            <w:tcW w:w="1375" w:type="dxa"/>
            <w:vMerge w:val="restart"/>
            <w:shd w:val="clear" w:color="auto" w:fill="DEEAF6"/>
            <w:hideMark/>
          </w:tcPr>
          <w:p w14:paraId="0BDA619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EvoCrmCnv01</w:t>
            </w:r>
          </w:p>
        </w:tc>
        <w:tc>
          <w:tcPr>
            <w:tcW w:w="990" w:type="dxa"/>
            <w:shd w:val="clear" w:color="auto" w:fill="DEEAF6"/>
            <w:hideMark/>
          </w:tcPr>
          <w:p w14:paraId="0BDA619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19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1A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AA" w14:textId="77777777" w:rsidTr="0016590F">
        <w:trPr>
          <w:trHeight w:val="253"/>
          <w:jc w:val="center"/>
        </w:trPr>
        <w:tc>
          <w:tcPr>
            <w:tcW w:w="1350" w:type="dxa"/>
            <w:vMerge/>
            <w:shd w:val="clear" w:color="auto" w:fill="auto"/>
            <w:hideMark/>
          </w:tcPr>
          <w:p w14:paraId="0BDA61A2" w14:textId="77777777" w:rsidR="007D1D4E" w:rsidRPr="00C5326A" w:rsidRDefault="007D1D4E" w:rsidP="002626BA">
            <w:pPr>
              <w:rPr>
                <w:rFonts w:ascii="Calibri" w:hAnsi="Calibri" w:cs="Times New Roman"/>
                <w:b/>
                <w:bCs/>
                <w:sz w:val="16"/>
                <w:szCs w:val="24"/>
              </w:rPr>
            </w:pPr>
          </w:p>
        </w:tc>
        <w:tc>
          <w:tcPr>
            <w:tcW w:w="792" w:type="dxa"/>
            <w:vMerge/>
            <w:shd w:val="clear" w:color="auto" w:fill="auto"/>
            <w:hideMark/>
          </w:tcPr>
          <w:p w14:paraId="0BDA61A3" w14:textId="77777777" w:rsidR="007D1D4E" w:rsidRPr="00C5326A" w:rsidRDefault="007D1D4E" w:rsidP="002626BA">
            <w:pPr>
              <w:rPr>
                <w:rFonts w:ascii="Calibri" w:hAnsi="Calibri" w:cs="Times New Roman"/>
                <w:sz w:val="16"/>
                <w:szCs w:val="24"/>
              </w:rPr>
            </w:pPr>
          </w:p>
        </w:tc>
        <w:tc>
          <w:tcPr>
            <w:tcW w:w="1098" w:type="dxa"/>
            <w:vMerge/>
            <w:shd w:val="clear" w:color="auto" w:fill="auto"/>
            <w:hideMark/>
          </w:tcPr>
          <w:p w14:paraId="0BDA61A4" w14:textId="77777777" w:rsidR="007D1D4E" w:rsidRPr="00C5326A" w:rsidRDefault="007D1D4E" w:rsidP="002626BA">
            <w:pPr>
              <w:rPr>
                <w:rFonts w:ascii="Calibri" w:hAnsi="Calibri" w:cs="Times New Roman"/>
                <w:sz w:val="16"/>
                <w:szCs w:val="24"/>
              </w:rPr>
            </w:pPr>
          </w:p>
        </w:tc>
        <w:tc>
          <w:tcPr>
            <w:tcW w:w="1946" w:type="dxa"/>
            <w:shd w:val="clear" w:color="auto" w:fill="auto"/>
            <w:hideMark/>
          </w:tcPr>
          <w:p w14:paraId="0BDA61A5"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auto"/>
            <w:hideMark/>
          </w:tcPr>
          <w:p w14:paraId="0BDA61A6" w14:textId="77777777" w:rsidR="007D1D4E" w:rsidRPr="00C5326A" w:rsidRDefault="007D1D4E" w:rsidP="002626BA">
            <w:pPr>
              <w:rPr>
                <w:rFonts w:ascii="Calibri" w:hAnsi="Calibri" w:cs="Times New Roman"/>
                <w:sz w:val="16"/>
                <w:szCs w:val="24"/>
              </w:rPr>
            </w:pPr>
          </w:p>
        </w:tc>
        <w:tc>
          <w:tcPr>
            <w:tcW w:w="990" w:type="dxa"/>
            <w:shd w:val="clear" w:color="auto" w:fill="auto"/>
            <w:hideMark/>
          </w:tcPr>
          <w:p w14:paraId="0BDA61A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1A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1A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B3" w14:textId="77777777" w:rsidTr="0016590F">
        <w:trPr>
          <w:trHeight w:val="253"/>
          <w:jc w:val="center"/>
        </w:trPr>
        <w:tc>
          <w:tcPr>
            <w:tcW w:w="1350" w:type="dxa"/>
            <w:shd w:val="clear" w:color="auto" w:fill="DEEAF6"/>
            <w:hideMark/>
          </w:tcPr>
          <w:p w14:paraId="0BDA61AB"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evocrmdev02</w:t>
            </w:r>
          </w:p>
        </w:tc>
        <w:tc>
          <w:tcPr>
            <w:tcW w:w="792" w:type="dxa"/>
            <w:shd w:val="clear" w:color="auto" w:fill="DEEAF6"/>
            <w:hideMark/>
          </w:tcPr>
          <w:p w14:paraId="0BDA61A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shd w:val="clear" w:color="auto" w:fill="DEEAF6"/>
            <w:hideMark/>
          </w:tcPr>
          <w:p w14:paraId="0BDA61A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Data Conversion</w:t>
            </w:r>
          </w:p>
        </w:tc>
        <w:tc>
          <w:tcPr>
            <w:tcW w:w="1946" w:type="dxa"/>
            <w:shd w:val="clear" w:color="auto" w:fill="DEEAF6"/>
            <w:hideMark/>
          </w:tcPr>
          <w:p w14:paraId="0BDA61A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375" w:type="dxa"/>
            <w:shd w:val="clear" w:color="auto" w:fill="DEEAF6"/>
            <w:hideMark/>
          </w:tcPr>
          <w:p w14:paraId="0BDA61A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DEEAF6"/>
            <w:hideMark/>
          </w:tcPr>
          <w:p w14:paraId="0BDA61B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1B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1B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BC" w14:textId="77777777" w:rsidTr="0016590F">
        <w:trPr>
          <w:trHeight w:val="253"/>
          <w:jc w:val="center"/>
        </w:trPr>
        <w:tc>
          <w:tcPr>
            <w:tcW w:w="1350" w:type="dxa"/>
            <w:shd w:val="clear" w:color="auto" w:fill="auto"/>
            <w:hideMark/>
          </w:tcPr>
          <w:p w14:paraId="0BDA61B4"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testi-crm01</w:t>
            </w:r>
          </w:p>
        </w:tc>
        <w:tc>
          <w:tcPr>
            <w:tcW w:w="792" w:type="dxa"/>
            <w:shd w:val="clear" w:color="auto" w:fill="auto"/>
            <w:hideMark/>
          </w:tcPr>
          <w:p w14:paraId="0BDA61B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Scribe</w:t>
            </w:r>
          </w:p>
        </w:tc>
        <w:tc>
          <w:tcPr>
            <w:tcW w:w="1098" w:type="dxa"/>
            <w:shd w:val="clear" w:color="auto" w:fill="auto"/>
            <w:hideMark/>
          </w:tcPr>
          <w:p w14:paraId="0BDA61B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Data Conversion</w:t>
            </w:r>
          </w:p>
        </w:tc>
        <w:tc>
          <w:tcPr>
            <w:tcW w:w="1946" w:type="dxa"/>
            <w:shd w:val="clear" w:color="auto" w:fill="auto"/>
            <w:hideMark/>
          </w:tcPr>
          <w:p w14:paraId="0BDA61B7"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ScribeInternal_Cnv</w:t>
            </w:r>
            <w:proofErr w:type="spellEnd"/>
          </w:p>
        </w:tc>
        <w:tc>
          <w:tcPr>
            <w:tcW w:w="1375" w:type="dxa"/>
            <w:shd w:val="clear" w:color="auto" w:fill="auto"/>
            <w:hideMark/>
          </w:tcPr>
          <w:p w14:paraId="0BDA61B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1B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1B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1B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C5" w14:textId="77777777" w:rsidTr="0016590F">
        <w:trPr>
          <w:trHeight w:val="506"/>
          <w:jc w:val="center"/>
        </w:trPr>
        <w:tc>
          <w:tcPr>
            <w:tcW w:w="1350" w:type="dxa"/>
            <w:shd w:val="clear" w:color="auto" w:fill="DEEAF6"/>
            <w:hideMark/>
          </w:tcPr>
          <w:p w14:paraId="0BDA61BD"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evoaxcnv05</w:t>
            </w:r>
          </w:p>
        </w:tc>
        <w:tc>
          <w:tcPr>
            <w:tcW w:w="792" w:type="dxa"/>
            <w:shd w:val="clear" w:color="auto" w:fill="DEEAF6"/>
            <w:hideMark/>
          </w:tcPr>
          <w:p w14:paraId="0BDA61B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SQL Server</w:t>
            </w:r>
          </w:p>
        </w:tc>
        <w:tc>
          <w:tcPr>
            <w:tcW w:w="1098" w:type="dxa"/>
            <w:shd w:val="clear" w:color="auto" w:fill="DEEAF6"/>
            <w:hideMark/>
          </w:tcPr>
          <w:p w14:paraId="0BDA61B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Data Conversion</w:t>
            </w:r>
          </w:p>
        </w:tc>
        <w:tc>
          <w:tcPr>
            <w:tcW w:w="1946" w:type="dxa"/>
            <w:shd w:val="clear" w:color="auto" w:fill="DEEAF6"/>
            <w:hideMark/>
          </w:tcPr>
          <w:p w14:paraId="0BDA61C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375" w:type="dxa"/>
            <w:shd w:val="clear" w:color="auto" w:fill="DEEAF6"/>
            <w:hideMark/>
          </w:tcPr>
          <w:p w14:paraId="0BDA61C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DEEAF6"/>
            <w:hideMark/>
          </w:tcPr>
          <w:p w14:paraId="0BDA61C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1C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1C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CE" w14:textId="77777777" w:rsidTr="0016590F">
        <w:trPr>
          <w:trHeight w:val="253"/>
          <w:jc w:val="center"/>
        </w:trPr>
        <w:tc>
          <w:tcPr>
            <w:tcW w:w="1350" w:type="dxa"/>
            <w:vMerge w:val="restart"/>
            <w:shd w:val="clear" w:color="auto" w:fill="auto"/>
            <w:hideMark/>
          </w:tcPr>
          <w:p w14:paraId="0BDA61C6"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evocrmcnv01</w:t>
            </w:r>
          </w:p>
        </w:tc>
        <w:tc>
          <w:tcPr>
            <w:tcW w:w="792" w:type="dxa"/>
            <w:vMerge w:val="restart"/>
            <w:shd w:val="clear" w:color="auto" w:fill="auto"/>
            <w:hideMark/>
          </w:tcPr>
          <w:p w14:paraId="0BDA61C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SQL Server</w:t>
            </w:r>
          </w:p>
        </w:tc>
        <w:tc>
          <w:tcPr>
            <w:tcW w:w="1098" w:type="dxa"/>
            <w:vMerge w:val="restart"/>
            <w:shd w:val="clear" w:color="auto" w:fill="auto"/>
            <w:hideMark/>
          </w:tcPr>
          <w:p w14:paraId="0BDA61C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Data Conversion</w:t>
            </w:r>
          </w:p>
        </w:tc>
        <w:tc>
          <w:tcPr>
            <w:tcW w:w="1946" w:type="dxa"/>
            <w:shd w:val="clear" w:color="auto" w:fill="auto"/>
            <w:hideMark/>
          </w:tcPr>
          <w:p w14:paraId="0BDA61C9"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Conversion_MSCRM</w:t>
            </w:r>
            <w:proofErr w:type="spellEnd"/>
          </w:p>
        </w:tc>
        <w:tc>
          <w:tcPr>
            <w:tcW w:w="1375" w:type="dxa"/>
            <w:vMerge w:val="restart"/>
            <w:shd w:val="clear" w:color="auto" w:fill="auto"/>
            <w:hideMark/>
          </w:tcPr>
          <w:p w14:paraId="0BDA61C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1C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1C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1C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D7" w14:textId="77777777" w:rsidTr="0016590F">
        <w:trPr>
          <w:trHeight w:val="253"/>
          <w:jc w:val="center"/>
        </w:trPr>
        <w:tc>
          <w:tcPr>
            <w:tcW w:w="1350" w:type="dxa"/>
            <w:vMerge/>
            <w:shd w:val="clear" w:color="auto" w:fill="DEEAF6"/>
            <w:hideMark/>
          </w:tcPr>
          <w:p w14:paraId="0BDA61CF"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1D0"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1D1"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1D2"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DefectResolution_MSCRM</w:t>
            </w:r>
            <w:proofErr w:type="spellEnd"/>
          </w:p>
        </w:tc>
        <w:tc>
          <w:tcPr>
            <w:tcW w:w="1375" w:type="dxa"/>
            <w:vMerge/>
            <w:shd w:val="clear" w:color="auto" w:fill="DEEAF6"/>
            <w:hideMark/>
          </w:tcPr>
          <w:p w14:paraId="0BDA61D3"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1D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1D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1D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E0" w14:textId="77777777" w:rsidTr="0016590F">
        <w:trPr>
          <w:trHeight w:val="253"/>
          <w:jc w:val="center"/>
        </w:trPr>
        <w:tc>
          <w:tcPr>
            <w:tcW w:w="1350" w:type="dxa"/>
            <w:vMerge/>
            <w:shd w:val="clear" w:color="auto" w:fill="auto"/>
            <w:hideMark/>
          </w:tcPr>
          <w:p w14:paraId="0BDA61D8" w14:textId="77777777" w:rsidR="007D1D4E" w:rsidRPr="00C5326A" w:rsidRDefault="007D1D4E" w:rsidP="002626BA">
            <w:pPr>
              <w:rPr>
                <w:rFonts w:ascii="Calibri" w:hAnsi="Calibri" w:cs="Times New Roman"/>
                <w:b/>
                <w:bCs/>
                <w:sz w:val="16"/>
                <w:szCs w:val="24"/>
              </w:rPr>
            </w:pPr>
          </w:p>
        </w:tc>
        <w:tc>
          <w:tcPr>
            <w:tcW w:w="792" w:type="dxa"/>
            <w:vMerge/>
            <w:shd w:val="clear" w:color="auto" w:fill="auto"/>
            <w:hideMark/>
          </w:tcPr>
          <w:p w14:paraId="0BDA61D9" w14:textId="77777777" w:rsidR="007D1D4E" w:rsidRPr="00C5326A" w:rsidRDefault="007D1D4E" w:rsidP="002626BA">
            <w:pPr>
              <w:rPr>
                <w:rFonts w:ascii="Calibri" w:hAnsi="Calibri" w:cs="Times New Roman"/>
                <w:sz w:val="16"/>
                <w:szCs w:val="24"/>
              </w:rPr>
            </w:pPr>
          </w:p>
        </w:tc>
        <w:tc>
          <w:tcPr>
            <w:tcW w:w="1098" w:type="dxa"/>
            <w:vMerge/>
            <w:shd w:val="clear" w:color="auto" w:fill="auto"/>
            <w:hideMark/>
          </w:tcPr>
          <w:p w14:paraId="0BDA61DA" w14:textId="77777777" w:rsidR="007D1D4E" w:rsidRPr="00C5326A" w:rsidRDefault="007D1D4E" w:rsidP="002626BA">
            <w:pPr>
              <w:rPr>
                <w:rFonts w:ascii="Calibri" w:hAnsi="Calibri" w:cs="Times New Roman"/>
                <w:sz w:val="16"/>
                <w:szCs w:val="24"/>
              </w:rPr>
            </w:pPr>
          </w:p>
        </w:tc>
        <w:tc>
          <w:tcPr>
            <w:tcW w:w="1946" w:type="dxa"/>
            <w:shd w:val="clear" w:color="auto" w:fill="auto"/>
            <w:hideMark/>
          </w:tcPr>
          <w:p w14:paraId="0BDA61DB"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auto"/>
            <w:hideMark/>
          </w:tcPr>
          <w:p w14:paraId="0BDA61DC" w14:textId="77777777" w:rsidR="007D1D4E" w:rsidRPr="00C5326A" w:rsidRDefault="007D1D4E" w:rsidP="002626BA">
            <w:pPr>
              <w:rPr>
                <w:rFonts w:ascii="Calibri" w:hAnsi="Calibri" w:cs="Times New Roman"/>
                <w:sz w:val="16"/>
                <w:szCs w:val="24"/>
              </w:rPr>
            </w:pPr>
          </w:p>
        </w:tc>
        <w:tc>
          <w:tcPr>
            <w:tcW w:w="990" w:type="dxa"/>
            <w:shd w:val="clear" w:color="auto" w:fill="auto"/>
            <w:hideMark/>
          </w:tcPr>
          <w:p w14:paraId="0BDA61D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1D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1D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E9" w14:textId="77777777" w:rsidTr="0016590F">
        <w:trPr>
          <w:trHeight w:val="253"/>
          <w:jc w:val="center"/>
        </w:trPr>
        <w:tc>
          <w:tcPr>
            <w:tcW w:w="1350" w:type="dxa"/>
            <w:vMerge/>
            <w:shd w:val="clear" w:color="auto" w:fill="DEEAF6"/>
            <w:hideMark/>
          </w:tcPr>
          <w:p w14:paraId="0BDA61E1"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1E2"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1E3"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1E4"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Sandbox_MSCRM</w:t>
            </w:r>
            <w:proofErr w:type="spellEnd"/>
          </w:p>
        </w:tc>
        <w:tc>
          <w:tcPr>
            <w:tcW w:w="1375" w:type="dxa"/>
            <w:vMerge/>
            <w:shd w:val="clear" w:color="auto" w:fill="DEEAF6"/>
            <w:hideMark/>
          </w:tcPr>
          <w:p w14:paraId="0BDA61E5"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1E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1E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1E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F2" w14:textId="77777777" w:rsidTr="0016590F">
        <w:trPr>
          <w:trHeight w:val="253"/>
          <w:jc w:val="center"/>
        </w:trPr>
        <w:tc>
          <w:tcPr>
            <w:tcW w:w="1350" w:type="dxa"/>
            <w:vMerge/>
            <w:shd w:val="clear" w:color="auto" w:fill="auto"/>
            <w:hideMark/>
          </w:tcPr>
          <w:p w14:paraId="0BDA61EA" w14:textId="77777777" w:rsidR="007D1D4E" w:rsidRPr="00C5326A" w:rsidRDefault="007D1D4E" w:rsidP="002626BA">
            <w:pPr>
              <w:rPr>
                <w:rFonts w:ascii="Calibri" w:hAnsi="Calibri" w:cs="Times New Roman"/>
                <w:b/>
                <w:bCs/>
                <w:sz w:val="16"/>
                <w:szCs w:val="24"/>
              </w:rPr>
            </w:pPr>
          </w:p>
        </w:tc>
        <w:tc>
          <w:tcPr>
            <w:tcW w:w="792" w:type="dxa"/>
            <w:vMerge/>
            <w:shd w:val="clear" w:color="auto" w:fill="auto"/>
            <w:hideMark/>
          </w:tcPr>
          <w:p w14:paraId="0BDA61EB" w14:textId="77777777" w:rsidR="007D1D4E" w:rsidRPr="00C5326A" w:rsidRDefault="007D1D4E" w:rsidP="002626BA">
            <w:pPr>
              <w:rPr>
                <w:rFonts w:ascii="Calibri" w:hAnsi="Calibri" w:cs="Times New Roman"/>
                <w:sz w:val="16"/>
                <w:szCs w:val="24"/>
              </w:rPr>
            </w:pPr>
          </w:p>
        </w:tc>
        <w:tc>
          <w:tcPr>
            <w:tcW w:w="1098" w:type="dxa"/>
            <w:vMerge/>
            <w:shd w:val="clear" w:color="auto" w:fill="auto"/>
            <w:hideMark/>
          </w:tcPr>
          <w:p w14:paraId="0BDA61EC" w14:textId="77777777" w:rsidR="007D1D4E" w:rsidRPr="00C5326A" w:rsidRDefault="007D1D4E" w:rsidP="002626BA">
            <w:pPr>
              <w:rPr>
                <w:rFonts w:ascii="Calibri" w:hAnsi="Calibri" w:cs="Times New Roman"/>
                <w:sz w:val="16"/>
                <w:szCs w:val="24"/>
              </w:rPr>
            </w:pPr>
          </w:p>
        </w:tc>
        <w:tc>
          <w:tcPr>
            <w:tcW w:w="1946" w:type="dxa"/>
            <w:shd w:val="clear" w:color="auto" w:fill="auto"/>
            <w:hideMark/>
          </w:tcPr>
          <w:p w14:paraId="0BDA61ED"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ReportServer</w:t>
            </w:r>
            <w:proofErr w:type="spellEnd"/>
          </w:p>
        </w:tc>
        <w:tc>
          <w:tcPr>
            <w:tcW w:w="1375" w:type="dxa"/>
            <w:vMerge/>
            <w:shd w:val="clear" w:color="auto" w:fill="auto"/>
            <w:hideMark/>
          </w:tcPr>
          <w:p w14:paraId="0BDA61EE" w14:textId="77777777" w:rsidR="007D1D4E" w:rsidRPr="00C5326A" w:rsidRDefault="007D1D4E" w:rsidP="002626BA">
            <w:pPr>
              <w:rPr>
                <w:rFonts w:ascii="Calibri" w:hAnsi="Calibri" w:cs="Times New Roman"/>
                <w:sz w:val="16"/>
                <w:szCs w:val="24"/>
              </w:rPr>
            </w:pPr>
          </w:p>
        </w:tc>
        <w:tc>
          <w:tcPr>
            <w:tcW w:w="990" w:type="dxa"/>
            <w:shd w:val="clear" w:color="auto" w:fill="auto"/>
            <w:hideMark/>
          </w:tcPr>
          <w:p w14:paraId="0BDA61E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1F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1F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1FB" w14:textId="77777777" w:rsidTr="0016590F">
        <w:trPr>
          <w:trHeight w:val="253"/>
          <w:jc w:val="center"/>
        </w:trPr>
        <w:tc>
          <w:tcPr>
            <w:tcW w:w="1350" w:type="dxa"/>
            <w:vMerge/>
            <w:shd w:val="clear" w:color="auto" w:fill="DEEAF6"/>
            <w:hideMark/>
          </w:tcPr>
          <w:p w14:paraId="0BDA61F3"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1F4"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1F5"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1F6"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ReportServerTempDB</w:t>
            </w:r>
            <w:proofErr w:type="spellEnd"/>
          </w:p>
        </w:tc>
        <w:tc>
          <w:tcPr>
            <w:tcW w:w="1375" w:type="dxa"/>
            <w:vMerge/>
            <w:shd w:val="clear" w:color="auto" w:fill="DEEAF6"/>
            <w:hideMark/>
          </w:tcPr>
          <w:p w14:paraId="0BDA61F7"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1F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1F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1F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04" w14:textId="77777777" w:rsidTr="0016590F">
        <w:trPr>
          <w:trHeight w:val="253"/>
          <w:jc w:val="center"/>
        </w:trPr>
        <w:tc>
          <w:tcPr>
            <w:tcW w:w="1350" w:type="dxa"/>
            <w:vMerge w:val="restart"/>
            <w:shd w:val="clear" w:color="auto" w:fill="auto"/>
            <w:hideMark/>
          </w:tcPr>
          <w:p w14:paraId="0BDA61FC"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evocrmdev03</w:t>
            </w:r>
          </w:p>
        </w:tc>
        <w:tc>
          <w:tcPr>
            <w:tcW w:w="792" w:type="dxa"/>
            <w:vMerge w:val="restart"/>
            <w:shd w:val="clear" w:color="auto" w:fill="auto"/>
            <w:hideMark/>
          </w:tcPr>
          <w:p w14:paraId="0BDA61F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auto"/>
            <w:hideMark/>
          </w:tcPr>
          <w:p w14:paraId="0BDA61F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Developer Workstation</w:t>
            </w:r>
          </w:p>
        </w:tc>
        <w:tc>
          <w:tcPr>
            <w:tcW w:w="1946" w:type="dxa"/>
            <w:shd w:val="clear" w:color="auto" w:fill="auto"/>
            <w:hideMark/>
          </w:tcPr>
          <w:p w14:paraId="0BDA61FF"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vMerge w:val="restart"/>
            <w:shd w:val="clear" w:color="auto" w:fill="auto"/>
            <w:hideMark/>
          </w:tcPr>
          <w:p w14:paraId="0BDA620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20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0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0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0D" w14:textId="77777777" w:rsidTr="0016590F">
        <w:trPr>
          <w:trHeight w:val="253"/>
          <w:jc w:val="center"/>
        </w:trPr>
        <w:tc>
          <w:tcPr>
            <w:tcW w:w="1350" w:type="dxa"/>
            <w:vMerge/>
            <w:shd w:val="clear" w:color="auto" w:fill="DEEAF6"/>
            <w:hideMark/>
          </w:tcPr>
          <w:p w14:paraId="0BDA6205"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206"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207"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208"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DEEAF6"/>
            <w:hideMark/>
          </w:tcPr>
          <w:p w14:paraId="0BDA6209"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20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0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0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16" w14:textId="77777777" w:rsidTr="0016590F">
        <w:trPr>
          <w:trHeight w:val="253"/>
          <w:jc w:val="center"/>
        </w:trPr>
        <w:tc>
          <w:tcPr>
            <w:tcW w:w="1350" w:type="dxa"/>
            <w:vMerge w:val="restart"/>
            <w:shd w:val="clear" w:color="auto" w:fill="auto"/>
            <w:hideMark/>
          </w:tcPr>
          <w:p w14:paraId="0BDA620E"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evocrmdev04</w:t>
            </w:r>
          </w:p>
        </w:tc>
        <w:tc>
          <w:tcPr>
            <w:tcW w:w="792" w:type="dxa"/>
            <w:vMerge w:val="restart"/>
            <w:shd w:val="clear" w:color="auto" w:fill="auto"/>
            <w:hideMark/>
          </w:tcPr>
          <w:p w14:paraId="0BDA620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auto"/>
            <w:hideMark/>
          </w:tcPr>
          <w:p w14:paraId="0BDA621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Developer Workstation</w:t>
            </w:r>
          </w:p>
        </w:tc>
        <w:tc>
          <w:tcPr>
            <w:tcW w:w="1946" w:type="dxa"/>
            <w:shd w:val="clear" w:color="auto" w:fill="auto"/>
            <w:hideMark/>
          </w:tcPr>
          <w:p w14:paraId="0BDA6211"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vMerge w:val="restart"/>
            <w:shd w:val="clear" w:color="auto" w:fill="auto"/>
            <w:hideMark/>
          </w:tcPr>
          <w:p w14:paraId="0BDA621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21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1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1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1F" w14:textId="77777777" w:rsidTr="0016590F">
        <w:trPr>
          <w:trHeight w:val="253"/>
          <w:jc w:val="center"/>
        </w:trPr>
        <w:tc>
          <w:tcPr>
            <w:tcW w:w="1350" w:type="dxa"/>
            <w:vMerge/>
            <w:shd w:val="clear" w:color="auto" w:fill="DEEAF6"/>
            <w:hideMark/>
          </w:tcPr>
          <w:p w14:paraId="0BDA6217"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218"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219"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21A"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DEEAF6"/>
            <w:hideMark/>
          </w:tcPr>
          <w:p w14:paraId="0BDA621B"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21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1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1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28" w14:textId="77777777" w:rsidTr="0016590F">
        <w:trPr>
          <w:trHeight w:val="253"/>
          <w:jc w:val="center"/>
        </w:trPr>
        <w:tc>
          <w:tcPr>
            <w:tcW w:w="1350" w:type="dxa"/>
            <w:vMerge w:val="restart"/>
            <w:shd w:val="clear" w:color="auto" w:fill="auto"/>
            <w:hideMark/>
          </w:tcPr>
          <w:p w14:paraId="0BDA6220"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evocrmdev05</w:t>
            </w:r>
          </w:p>
        </w:tc>
        <w:tc>
          <w:tcPr>
            <w:tcW w:w="792" w:type="dxa"/>
            <w:vMerge w:val="restart"/>
            <w:shd w:val="clear" w:color="auto" w:fill="auto"/>
            <w:hideMark/>
          </w:tcPr>
          <w:p w14:paraId="0BDA622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auto"/>
            <w:hideMark/>
          </w:tcPr>
          <w:p w14:paraId="0BDA622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Developer Workstation</w:t>
            </w:r>
          </w:p>
        </w:tc>
        <w:tc>
          <w:tcPr>
            <w:tcW w:w="1946" w:type="dxa"/>
            <w:shd w:val="clear" w:color="auto" w:fill="auto"/>
            <w:hideMark/>
          </w:tcPr>
          <w:p w14:paraId="0BDA6223"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vMerge w:val="restart"/>
            <w:shd w:val="clear" w:color="auto" w:fill="auto"/>
            <w:hideMark/>
          </w:tcPr>
          <w:p w14:paraId="0BDA622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22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2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2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31" w14:textId="77777777" w:rsidTr="0016590F">
        <w:trPr>
          <w:trHeight w:val="253"/>
          <w:jc w:val="center"/>
        </w:trPr>
        <w:tc>
          <w:tcPr>
            <w:tcW w:w="1350" w:type="dxa"/>
            <w:vMerge/>
            <w:shd w:val="clear" w:color="auto" w:fill="DEEAF6"/>
            <w:hideMark/>
          </w:tcPr>
          <w:p w14:paraId="0BDA6229"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22A"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22B"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22C"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DEEAF6"/>
            <w:hideMark/>
          </w:tcPr>
          <w:p w14:paraId="0BDA622D"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22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2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3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3A" w14:textId="77777777" w:rsidTr="0016590F">
        <w:trPr>
          <w:trHeight w:val="253"/>
          <w:jc w:val="center"/>
        </w:trPr>
        <w:tc>
          <w:tcPr>
            <w:tcW w:w="1350" w:type="dxa"/>
            <w:vMerge w:val="restart"/>
            <w:shd w:val="clear" w:color="auto" w:fill="auto"/>
            <w:hideMark/>
          </w:tcPr>
          <w:p w14:paraId="0BDA6232"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evocrmdev06</w:t>
            </w:r>
          </w:p>
        </w:tc>
        <w:tc>
          <w:tcPr>
            <w:tcW w:w="792" w:type="dxa"/>
            <w:vMerge w:val="restart"/>
            <w:shd w:val="clear" w:color="auto" w:fill="auto"/>
            <w:hideMark/>
          </w:tcPr>
          <w:p w14:paraId="0BDA623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auto"/>
            <w:hideMark/>
          </w:tcPr>
          <w:p w14:paraId="0BDA623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Developer Workstation</w:t>
            </w:r>
          </w:p>
        </w:tc>
        <w:tc>
          <w:tcPr>
            <w:tcW w:w="1946" w:type="dxa"/>
            <w:shd w:val="clear" w:color="auto" w:fill="auto"/>
            <w:hideMark/>
          </w:tcPr>
          <w:p w14:paraId="0BDA6235"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vMerge w:val="restart"/>
            <w:shd w:val="clear" w:color="auto" w:fill="auto"/>
            <w:hideMark/>
          </w:tcPr>
          <w:p w14:paraId="0BDA623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23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3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3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43" w14:textId="77777777" w:rsidTr="0016590F">
        <w:trPr>
          <w:trHeight w:val="253"/>
          <w:jc w:val="center"/>
        </w:trPr>
        <w:tc>
          <w:tcPr>
            <w:tcW w:w="1350" w:type="dxa"/>
            <w:vMerge/>
            <w:shd w:val="clear" w:color="auto" w:fill="DEEAF6"/>
            <w:hideMark/>
          </w:tcPr>
          <w:p w14:paraId="0BDA623B"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23C"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23D"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23E"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DEEAF6"/>
            <w:hideMark/>
          </w:tcPr>
          <w:p w14:paraId="0BDA623F"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24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4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4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4C" w14:textId="77777777" w:rsidTr="0016590F">
        <w:trPr>
          <w:trHeight w:val="253"/>
          <w:jc w:val="center"/>
        </w:trPr>
        <w:tc>
          <w:tcPr>
            <w:tcW w:w="1350" w:type="dxa"/>
            <w:vMerge w:val="restart"/>
            <w:shd w:val="clear" w:color="auto" w:fill="auto"/>
            <w:hideMark/>
          </w:tcPr>
          <w:p w14:paraId="0BDA6244" w14:textId="77777777" w:rsidR="007D1D4E" w:rsidRPr="00C5326A" w:rsidRDefault="007D1D4E" w:rsidP="002626BA">
            <w:pPr>
              <w:rPr>
                <w:rFonts w:ascii="Calibri" w:hAnsi="Calibri" w:cs="Times New Roman"/>
                <w:b/>
                <w:bCs/>
                <w:sz w:val="16"/>
                <w:szCs w:val="24"/>
              </w:rPr>
            </w:pPr>
            <w:bookmarkStart w:id="6" w:name="RANGE!A28"/>
            <w:r w:rsidRPr="00C5326A">
              <w:rPr>
                <w:rFonts w:ascii="Calibri" w:hAnsi="Calibri" w:cs="Times New Roman"/>
                <w:b/>
                <w:bCs/>
                <w:sz w:val="16"/>
                <w:szCs w:val="24"/>
              </w:rPr>
              <w:t>evocrmdev07</w:t>
            </w:r>
            <w:bookmarkEnd w:id="6"/>
          </w:p>
        </w:tc>
        <w:tc>
          <w:tcPr>
            <w:tcW w:w="792" w:type="dxa"/>
            <w:vMerge w:val="restart"/>
            <w:shd w:val="clear" w:color="auto" w:fill="auto"/>
            <w:hideMark/>
          </w:tcPr>
          <w:p w14:paraId="0BDA6245" w14:textId="77777777" w:rsidR="007D1D4E" w:rsidRPr="00C5326A" w:rsidRDefault="007D1D4E" w:rsidP="002626BA">
            <w:pPr>
              <w:rPr>
                <w:rFonts w:ascii="Calibri" w:hAnsi="Calibri" w:cs="Times New Roman"/>
                <w:sz w:val="16"/>
                <w:szCs w:val="24"/>
              </w:rPr>
            </w:pPr>
            <w:bookmarkStart w:id="7" w:name="RANGE!B28"/>
            <w:r w:rsidRPr="00C5326A">
              <w:rPr>
                <w:rFonts w:ascii="Calibri" w:hAnsi="Calibri" w:cs="Times New Roman"/>
                <w:sz w:val="16"/>
                <w:szCs w:val="24"/>
              </w:rPr>
              <w:t>CRM</w:t>
            </w:r>
            <w:bookmarkEnd w:id="7"/>
          </w:p>
        </w:tc>
        <w:tc>
          <w:tcPr>
            <w:tcW w:w="1098" w:type="dxa"/>
            <w:vMerge w:val="restart"/>
            <w:shd w:val="clear" w:color="auto" w:fill="auto"/>
            <w:hideMark/>
          </w:tcPr>
          <w:p w14:paraId="0BDA6246" w14:textId="77777777" w:rsidR="007D1D4E" w:rsidRPr="00C5326A" w:rsidRDefault="007D1D4E" w:rsidP="002626BA">
            <w:pPr>
              <w:rPr>
                <w:rFonts w:ascii="Calibri" w:hAnsi="Calibri" w:cs="Times New Roman"/>
                <w:sz w:val="16"/>
                <w:szCs w:val="24"/>
              </w:rPr>
            </w:pPr>
            <w:bookmarkStart w:id="8" w:name="RANGE!C28"/>
            <w:r w:rsidRPr="00C5326A">
              <w:rPr>
                <w:rFonts w:ascii="Calibri" w:hAnsi="Calibri" w:cs="Times New Roman"/>
                <w:sz w:val="16"/>
                <w:szCs w:val="24"/>
              </w:rPr>
              <w:t>Developer Workstation</w:t>
            </w:r>
            <w:bookmarkEnd w:id="8"/>
          </w:p>
        </w:tc>
        <w:tc>
          <w:tcPr>
            <w:tcW w:w="1946" w:type="dxa"/>
            <w:shd w:val="clear" w:color="auto" w:fill="auto"/>
            <w:hideMark/>
          </w:tcPr>
          <w:p w14:paraId="0BDA6247" w14:textId="77777777" w:rsidR="007D1D4E" w:rsidRPr="00C5326A" w:rsidRDefault="007D1D4E" w:rsidP="002626BA">
            <w:pPr>
              <w:rPr>
                <w:rFonts w:ascii="Calibri" w:hAnsi="Calibri" w:cs="Times New Roman"/>
                <w:sz w:val="16"/>
                <w:szCs w:val="24"/>
              </w:rPr>
            </w:pPr>
            <w:bookmarkStart w:id="9" w:name="RANGE!D28"/>
            <w:proofErr w:type="spellStart"/>
            <w:r w:rsidRPr="00C5326A">
              <w:rPr>
                <w:rFonts w:ascii="Calibri" w:hAnsi="Calibri" w:cs="Times New Roman"/>
                <w:sz w:val="16"/>
                <w:szCs w:val="24"/>
              </w:rPr>
              <w:t>Evolution_MSCRM</w:t>
            </w:r>
            <w:bookmarkEnd w:id="9"/>
            <w:proofErr w:type="spellEnd"/>
          </w:p>
        </w:tc>
        <w:tc>
          <w:tcPr>
            <w:tcW w:w="1375" w:type="dxa"/>
            <w:vMerge w:val="restart"/>
            <w:shd w:val="clear" w:color="auto" w:fill="auto"/>
            <w:hideMark/>
          </w:tcPr>
          <w:p w14:paraId="0BDA6248" w14:textId="77777777" w:rsidR="007D1D4E" w:rsidRPr="00C5326A" w:rsidRDefault="007D1D4E" w:rsidP="002626BA">
            <w:pPr>
              <w:rPr>
                <w:rFonts w:ascii="Calibri" w:hAnsi="Calibri" w:cs="Times New Roman"/>
                <w:sz w:val="16"/>
                <w:szCs w:val="24"/>
              </w:rPr>
            </w:pPr>
            <w:bookmarkStart w:id="10" w:name="RANGE!E28"/>
            <w:r w:rsidRPr="00C5326A">
              <w:rPr>
                <w:rFonts w:ascii="Calibri" w:hAnsi="Calibri" w:cs="Times New Roman"/>
                <w:sz w:val="16"/>
                <w:szCs w:val="24"/>
              </w:rPr>
              <w:t>localhost</w:t>
            </w:r>
            <w:bookmarkEnd w:id="10"/>
          </w:p>
        </w:tc>
        <w:tc>
          <w:tcPr>
            <w:tcW w:w="990" w:type="dxa"/>
            <w:shd w:val="clear" w:color="auto" w:fill="auto"/>
            <w:hideMark/>
          </w:tcPr>
          <w:p w14:paraId="0BDA624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4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4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55" w14:textId="77777777" w:rsidTr="0016590F">
        <w:trPr>
          <w:trHeight w:val="253"/>
          <w:jc w:val="center"/>
        </w:trPr>
        <w:tc>
          <w:tcPr>
            <w:tcW w:w="1350" w:type="dxa"/>
            <w:vMerge/>
            <w:shd w:val="clear" w:color="auto" w:fill="DEEAF6"/>
            <w:hideMark/>
          </w:tcPr>
          <w:p w14:paraId="0BDA624D"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24E"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24F"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250"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DEEAF6"/>
            <w:hideMark/>
          </w:tcPr>
          <w:p w14:paraId="0BDA6251"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25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5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5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5E" w14:textId="77777777" w:rsidTr="0016590F">
        <w:trPr>
          <w:trHeight w:val="253"/>
          <w:jc w:val="center"/>
        </w:trPr>
        <w:tc>
          <w:tcPr>
            <w:tcW w:w="1350" w:type="dxa"/>
            <w:vMerge w:val="restart"/>
            <w:shd w:val="clear" w:color="auto" w:fill="auto"/>
            <w:hideMark/>
          </w:tcPr>
          <w:p w14:paraId="0BDA6256"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evocrmdev08</w:t>
            </w:r>
          </w:p>
        </w:tc>
        <w:tc>
          <w:tcPr>
            <w:tcW w:w="792" w:type="dxa"/>
            <w:vMerge w:val="restart"/>
            <w:shd w:val="clear" w:color="auto" w:fill="auto"/>
            <w:hideMark/>
          </w:tcPr>
          <w:p w14:paraId="0BDA625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auto"/>
            <w:hideMark/>
          </w:tcPr>
          <w:p w14:paraId="0BDA625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Developer Workstation</w:t>
            </w:r>
          </w:p>
        </w:tc>
        <w:tc>
          <w:tcPr>
            <w:tcW w:w="1946" w:type="dxa"/>
            <w:shd w:val="clear" w:color="auto" w:fill="auto"/>
            <w:hideMark/>
          </w:tcPr>
          <w:p w14:paraId="0BDA6259"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vMerge w:val="restart"/>
            <w:shd w:val="clear" w:color="auto" w:fill="auto"/>
            <w:hideMark/>
          </w:tcPr>
          <w:p w14:paraId="0BDA625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25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5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5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67" w14:textId="77777777" w:rsidTr="0016590F">
        <w:trPr>
          <w:trHeight w:val="253"/>
          <w:jc w:val="center"/>
        </w:trPr>
        <w:tc>
          <w:tcPr>
            <w:tcW w:w="1350" w:type="dxa"/>
            <w:vMerge/>
            <w:shd w:val="clear" w:color="auto" w:fill="DEEAF6"/>
            <w:hideMark/>
          </w:tcPr>
          <w:p w14:paraId="0BDA625F"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260"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261"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262"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DEEAF6"/>
            <w:hideMark/>
          </w:tcPr>
          <w:p w14:paraId="0BDA6263"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26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6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6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70" w14:textId="77777777" w:rsidTr="0016590F">
        <w:trPr>
          <w:trHeight w:val="253"/>
          <w:jc w:val="center"/>
        </w:trPr>
        <w:tc>
          <w:tcPr>
            <w:tcW w:w="1350" w:type="dxa"/>
            <w:vMerge w:val="restart"/>
            <w:shd w:val="clear" w:color="auto" w:fill="auto"/>
            <w:hideMark/>
          </w:tcPr>
          <w:p w14:paraId="0BDA6268"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evocrmdev09</w:t>
            </w:r>
          </w:p>
        </w:tc>
        <w:tc>
          <w:tcPr>
            <w:tcW w:w="792" w:type="dxa"/>
            <w:vMerge w:val="restart"/>
            <w:shd w:val="clear" w:color="auto" w:fill="auto"/>
            <w:hideMark/>
          </w:tcPr>
          <w:p w14:paraId="0BDA626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auto"/>
            <w:hideMark/>
          </w:tcPr>
          <w:p w14:paraId="0BDA626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Developer Workstation</w:t>
            </w:r>
          </w:p>
        </w:tc>
        <w:tc>
          <w:tcPr>
            <w:tcW w:w="1946" w:type="dxa"/>
            <w:shd w:val="clear" w:color="auto" w:fill="auto"/>
            <w:hideMark/>
          </w:tcPr>
          <w:p w14:paraId="0BDA626B"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vMerge w:val="restart"/>
            <w:shd w:val="clear" w:color="auto" w:fill="auto"/>
            <w:hideMark/>
          </w:tcPr>
          <w:p w14:paraId="0BDA626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26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6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6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79" w14:textId="77777777" w:rsidTr="0016590F">
        <w:trPr>
          <w:trHeight w:val="253"/>
          <w:jc w:val="center"/>
        </w:trPr>
        <w:tc>
          <w:tcPr>
            <w:tcW w:w="1350" w:type="dxa"/>
            <w:vMerge/>
            <w:shd w:val="clear" w:color="auto" w:fill="DEEAF6"/>
            <w:hideMark/>
          </w:tcPr>
          <w:p w14:paraId="0BDA6271"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272"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273"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274"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DEEAF6"/>
            <w:hideMark/>
          </w:tcPr>
          <w:p w14:paraId="0BDA6275"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27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7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7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82" w14:textId="77777777" w:rsidTr="0016590F">
        <w:trPr>
          <w:trHeight w:val="253"/>
          <w:jc w:val="center"/>
        </w:trPr>
        <w:tc>
          <w:tcPr>
            <w:tcW w:w="1350" w:type="dxa"/>
            <w:vMerge w:val="restart"/>
            <w:shd w:val="clear" w:color="auto" w:fill="auto"/>
            <w:hideMark/>
          </w:tcPr>
          <w:p w14:paraId="0BDA627A"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evocrmdev10</w:t>
            </w:r>
          </w:p>
        </w:tc>
        <w:tc>
          <w:tcPr>
            <w:tcW w:w="792" w:type="dxa"/>
            <w:vMerge w:val="restart"/>
            <w:shd w:val="clear" w:color="auto" w:fill="auto"/>
            <w:hideMark/>
          </w:tcPr>
          <w:p w14:paraId="0BDA627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auto"/>
            <w:hideMark/>
          </w:tcPr>
          <w:p w14:paraId="0BDA627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Developer Workstation</w:t>
            </w:r>
          </w:p>
        </w:tc>
        <w:tc>
          <w:tcPr>
            <w:tcW w:w="1946" w:type="dxa"/>
            <w:shd w:val="clear" w:color="auto" w:fill="auto"/>
            <w:hideMark/>
          </w:tcPr>
          <w:p w14:paraId="0BDA627D"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vMerge w:val="restart"/>
            <w:shd w:val="clear" w:color="auto" w:fill="auto"/>
            <w:hideMark/>
          </w:tcPr>
          <w:p w14:paraId="0BDA627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27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8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8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8B" w14:textId="77777777" w:rsidTr="0016590F">
        <w:trPr>
          <w:trHeight w:val="253"/>
          <w:jc w:val="center"/>
        </w:trPr>
        <w:tc>
          <w:tcPr>
            <w:tcW w:w="1350" w:type="dxa"/>
            <w:vMerge/>
            <w:shd w:val="clear" w:color="auto" w:fill="DEEAF6"/>
            <w:hideMark/>
          </w:tcPr>
          <w:p w14:paraId="0BDA6283"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284"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285"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286"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DEEAF6"/>
            <w:hideMark/>
          </w:tcPr>
          <w:p w14:paraId="0BDA6287"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28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8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8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94" w14:textId="77777777" w:rsidTr="0016590F">
        <w:trPr>
          <w:trHeight w:val="506"/>
          <w:jc w:val="center"/>
        </w:trPr>
        <w:tc>
          <w:tcPr>
            <w:tcW w:w="1350" w:type="dxa"/>
            <w:shd w:val="clear" w:color="auto" w:fill="auto"/>
            <w:hideMark/>
          </w:tcPr>
          <w:p w14:paraId="0BDA628C"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ax-sql-pp-01</w:t>
            </w:r>
          </w:p>
        </w:tc>
        <w:tc>
          <w:tcPr>
            <w:tcW w:w="792" w:type="dxa"/>
            <w:shd w:val="clear" w:color="auto" w:fill="auto"/>
            <w:hideMark/>
          </w:tcPr>
          <w:p w14:paraId="0BDA628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SQL Server</w:t>
            </w:r>
          </w:p>
        </w:tc>
        <w:tc>
          <w:tcPr>
            <w:tcW w:w="1098" w:type="dxa"/>
            <w:shd w:val="clear" w:color="auto" w:fill="auto"/>
            <w:hideMark/>
          </w:tcPr>
          <w:p w14:paraId="0BDA628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Development</w:t>
            </w:r>
          </w:p>
        </w:tc>
        <w:tc>
          <w:tcPr>
            <w:tcW w:w="1946" w:type="dxa"/>
            <w:shd w:val="clear" w:color="auto" w:fill="auto"/>
            <w:hideMark/>
          </w:tcPr>
          <w:p w14:paraId="0BDA628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375" w:type="dxa"/>
            <w:shd w:val="clear" w:color="auto" w:fill="auto"/>
            <w:hideMark/>
          </w:tcPr>
          <w:p w14:paraId="0BDA629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auto"/>
            <w:hideMark/>
          </w:tcPr>
          <w:p w14:paraId="0BDA629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Training</w:t>
            </w:r>
          </w:p>
        </w:tc>
        <w:tc>
          <w:tcPr>
            <w:tcW w:w="1269" w:type="dxa"/>
            <w:shd w:val="clear" w:color="auto" w:fill="auto"/>
            <w:hideMark/>
          </w:tcPr>
          <w:p w14:paraId="0BDA629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9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9D" w14:textId="77777777" w:rsidTr="0016590F">
        <w:trPr>
          <w:trHeight w:val="253"/>
          <w:jc w:val="center"/>
        </w:trPr>
        <w:tc>
          <w:tcPr>
            <w:tcW w:w="1350" w:type="dxa"/>
            <w:shd w:val="clear" w:color="auto" w:fill="DEEAF6"/>
            <w:hideMark/>
          </w:tcPr>
          <w:p w14:paraId="0BDA6295"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lastRenderedPageBreak/>
              <w:t>ame001-tfsbld01</w:t>
            </w:r>
          </w:p>
        </w:tc>
        <w:tc>
          <w:tcPr>
            <w:tcW w:w="792" w:type="dxa"/>
            <w:shd w:val="clear" w:color="auto" w:fill="DEEAF6"/>
            <w:hideMark/>
          </w:tcPr>
          <w:p w14:paraId="0BDA629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TFS</w:t>
            </w:r>
          </w:p>
        </w:tc>
        <w:tc>
          <w:tcPr>
            <w:tcW w:w="1098" w:type="dxa"/>
            <w:shd w:val="clear" w:color="auto" w:fill="DEEAF6"/>
            <w:hideMark/>
          </w:tcPr>
          <w:p w14:paraId="0BDA629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Development</w:t>
            </w:r>
          </w:p>
        </w:tc>
        <w:tc>
          <w:tcPr>
            <w:tcW w:w="1946" w:type="dxa"/>
            <w:shd w:val="clear" w:color="auto" w:fill="DEEAF6"/>
            <w:hideMark/>
          </w:tcPr>
          <w:p w14:paraId="0BDA629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375" w:type="dxa"/>
            <w:shd w:val="clear" w:color="auto" w:fill="DEEAF6"/>
            <w:hideMark/>
          </w:tcPr>
          <w:p w14:paraId="0BDA629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DEEAF6"/>
            <w:hideMark/>
          </w:tcPr>
          <w:p w14:paraId="0BDA629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9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9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A6" w14:textId="77777777" w:rsidTr="0016590F">
        <w:trPr>
          <w:trHeight w:val="253"/>
          <w:jc w:val="center"/>
        </w:trPr>
        <w:tc>
          <w:tcPr>
            <w:tcW w:w="1350" w:type="dxa"/>
            <w:vMerge w:val="restart"/>
            <w:shd w:val="clear" w:color="auto" w:fill="auto"/>
            <w:hideMark/>
          </w:tcPr>
          <w:p w14:paraId="0BDA629E"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ame001-tfssc01</w:t>
            </w:r>
          </w:p>
        </w:tc>
        <w:tc>
          <w:tcPr>
            <w:tcW w:w="792" w:type="dxa"/>
            <w:vMerge w:val="restart"/>
            <w:shd w:val="clear" w:color="auto" w:fill="auto"/>
            <w:hideMark/>
          </w:tcPr>
          <w:p w14:paraId="0BDA629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TFS</w:t>
            </w:r>
          </w:p>
        </w:tc>
        <w:tc>
          <w:tcPr>
            <w:tcW w:w="1098" w:type="dxa"/>
            <w:vMerge w:val="restart"/>
            <w:shd w:val="clear" w:color="auto" w:fill="auto"/>
            <w:hideMark/>
          </w:tcPr>
          <w:p w14:paraId="0BDA62A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Development</w:t>
            </w:r>
          </w:p>
        </w:tc>
        <w:tc>
          <w:tcPr>
            <w:tcW w:w="1946" w:type="dxa"/>
            <w:shd w:val="clear" w:color="auto" w:fill="auto"/>
            <w:hideMark/>
          </w:tcPr>
          <w:p w14:paraId="0BDA62A1"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Tfs_Configuration</w:t>
            </w:r>
            <w:proofErr w:type="spellEnd"/>
          </w:p>
        </w:tc>
        <w:tc>
          <w:tcPr>
            <w:tcW w:w="1375" w:type="dxa"/>
            <w:vMerge w:val="restart"/>
            <w:shd w:val="clear" w:color="auto" w:fill="auto"/>
            <w:hideMark/>
          </w:tcPr>
          <w:p w14:paraId="0BDA62A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2A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A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A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AF" w14:textId="77777777" w:rsidTr="0016590F">
        <w:trPr>
          <w:trHeight w:val="253"/>
          <w:jc w:val="center"/>
        </w:trPr>
        <w:tc>
          <w:tcPr>
            <w:tcW w:w="1350" w:type="dxa"/>
            <w:vMerge/>
            <w:shd w:val="clear" w:color="auto" w:fill="DEEAF6"/>
            <w:hideMark/>
          </w:tcPr>
          <w:p w14:paraId="0BDA62A7"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2A8"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2A9"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2AA"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Tfs_DefaultCollection</w:t>
            </w:r>
            <w:proofErr w:type="spellEnd"/>
          </w:p>
        </w:tc>
        <w:tc>
          <w:tcPr>
            <w:tcW w:w="1375" w:type="dxa"/>
            <w:vMerge/>
            <w:shd w:val="clear" w:color="auto" w:fill="DEEAF6"/>
            <w:hideMark/>
          </w:tcPr>
          <w:p w14:paraId="0BDA62AB"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2A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A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A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B8" w14:textId="77777777" w:rsidTr="0016590F">
        <w:trPr>
          <w:trHeight w:val="253"/>
          <w:jc w:val="center"/>
        </w:trPr>
        <w:tc>
          <w:tcPr>
            <w:tcW w:w="1350" w:type="dxa"/>
            <w:vMerge/>
            <w:shd w:val="clear" w:color="auto" w:fill="auto"/>
            <w:hideMark/>
          </w:tcPr>
          <w:p w14:paraId="0BDA62B0" w14:textId="77777777" w:rsidR="007D1D4E" w:rsidRPr="00C5326A" w:rsidRDefault="007D1D4E" w:rsidP="002626BA">
            <w:pPr>
              <w:rPr>
                <w:rFonts w:ascii="Calibri" w:hAnsi="Calibri" w:cs="Times New Roman"/>
                <w:b/>
                <w:bCs/>
                <w:sz w:val="16"/>
                <w:szCs w:val="24"/>
              </w:rPr>
            </w:pPr>
          </w:p>
        </w:tc>
        <w:tc>
          <w:tcPr>
            <w:tcW w:w="792" w:type="dxa"/>
            <w:vMerge/>
            <w:shd w:val="clear" w:color="auto" w:fill="auto"/>
            <w:hideMark/>
          </w:tcPr>
          <w:p w14:paraId="0BDA62B1" w14:textId="77777777" w:rsidR="007D1D4E" w:rsidRPr="00C5326A" w:rsidRDefault="007D1D4E" w:rsidP="002626BA">
            <w:pPr>
              <w:rPr>
                <w:rFonts w:ascii="Calibri" w:hAnsi="Calibri" w:cs="Times New Roman"/>
                <w:sz w:val="16"/>
                <w:szCs w:val="24"/>
              </w:rPr>
            </w:pPr>
          </w:p>
        </w:tc>
        <w:tc>
          <w:tcPr>
            <w:tcW w:w="1098" w:type="dxa"/>
            <w:vMerge/>
            <w:shd w:val="clear" w:color="auto" w:fill="auto"/>
            <w:hideMark/>
          </w:tcPr>
          <w:p w14:paraId="0BDA62B2" w14:textId="77777777" w:rsidR="007D1D4E" w:rsidRPr="00C5326A" w:rsidRDefault="007D1D4E" w:rsidP="002626BA">
            <w:pPr>
              <w:rPr>
                <w:rFonts w:ascii="Calibri" w:hAnsi="Calibri" w:cs="Times New Roman"/>
                <w:sz w:val="16"/>
                <w:szCs w:val="24"/>
              </w:rPr>
            </w:pPr>
          </w:p>
        </w:tc>
        <w:tc>
          <w:tcPr>
            <w:tcW w:w="1946" w:type="dxa"/>
            <w:shd w:val="clear" w:color="auto" w:fill="auto"/>
            <w:hideMark/>
          </w:tcPr>
          <w:p w14:paraId="0BDA62B3"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Tfs_Evolution</w:t>
            </w:r>
            <w:proofErr w:type="spellEnd"/>
          </w:p>
        </w:tc>
        <w:tc>
          <w:tcPr>
            <w:tcW w:w="1375" w:type="dxa"/>
            <w:vMerge/>
            <w:shd w:val="clear" w:color="auto" w:fill="auto"/>
            <w:hideMark/>
          </w:tcPr>
          <w:p w14:paraId="0BDA62B4" w14:textId="77777777" w:rsidR="007D1D4E" w:rsidRPr="00C5326A" w:rsidRDefault="007D1D4E" w:rsidP="002626BA">
            <w:pPr>
              <w:rPr>
                <w:rFonts w:ascii="Calibri" w:hAnsi="Calibri" w:cs="Times New Roman"/>
                <w:sz w:val="16"/>
                <w:szCs w:val="24"/>
              </w:rPr>
            </w:pPr>
          </w:p>
        </w:tc>
        <w:tc>
          <w:tcPr>
            <w:tcW w:w="990" w:type="dxa"/>
            <w:shd w:val="clear" w:color="auto" w:fill="auto"/>
            <w:hideMark/>
          </w:tcPr>
          <w:p w14:paraId="0BDA62B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B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B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C1" w14:textId="77777777" w:rsidTr="0016590F">
        <w:trPr>
          <w:trHeight w:val="253"/>
          <w:jc w:val="center"/>
        </w:trPr>
        <w:tc>
          <w:tcPr>
            <w:tcW w:w="1350" w:type="dxa"/>
            <w:vMerge/>
            <w:shd w:val="clear" w:color="auto" w:fill="DEEAF6"/>
            <w:hideMark/>
          </w:tcPr>
          <w:p w14:paraId="0BDA62B9"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2BA"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2BB"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2BC"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Tfs_Warehouse</w:t>
            </w:r>
            <w:proofErr w:type="spellEnd"/>
          </w:p>
        </w:tc>
        <w:tc>
          <w:tcPr>
            <w:tcW w:w="1375" w:type="dxa"/>
            <w:vMerge/>
            <w:shd w:val="clear" w:color="auto" w:fill="DEEAF6"/>
            <w:hideMark/>
          </w:tcPr>
          <w:p w14:paraId="0BDA62BD"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2B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B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C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CA" w14:textId="77777777" w:rsidTr="0016590F">
        <w:trPr>
          <w:trHeight w:val="253"/>
          <w:jc w:val="center"/>
        </w:trPr>
        <w:tc>
          <w:tcPr>
            <w:tcW w:w="1350" w:type="dxa"/>
            <w:vMerge/>
            <w:shd w:val="clear" w:color="auto" w:fill="auto"/>
            <w:hideMark/>
          </w:tcPr>
          <w:p w14:paraId="0BDA62C2" w14:textId="77777777" w:rsidR="007D1D4E" w:rsidRPr="00C5326A" w:rsidRDefault="007D1D4E" w:rsidP="002626BA">
            <w:pPr>
              <w:rPr>
                <w:rFonts w:ascii="Calibri" w:hAnsi="Calibri" w:cs="Times New Roman"/>
                <w:b/>
                <w:bCs/>
                <w:sz w:val="16"/>
                <w:szCs w:val="24"/>
              </w:rPr>
            </w:pPr>
          </w:p>
        </w:tc>
        <w:tc>
          <w:tcPr>
            <w:tcW w:w="792" w:type="dxa"/>
            <w:vMerge/>
            <w:shd w:val="clear" w:color="auto" w:fill="auto"/>
            <w:hideMark/>
          </w:tcPr>
          <w:p w14:paraId="0BDA62C3" w14:textId="77777777" w:rsidR="007D1D4E" w:rsidRPr="00C5326A" w:rsidRDefault="007D1D4E" w:rsidP="002626BA">
            <w:pPr>
              <w:rPr>
                <w:rFonts w:ascii="Calibri" w:hAnsi="Calibri" w:cs="Times New Roman"/>
                <w:sz w:val="16"/>
                <w:szCs w:val="24"/>
              </w:rPr>
            </w:pPr>
          </w:p>
        </w:tc>
        <w:tc>
          <w:tcPr>
            <w:tcW w:w="1098" w:type="dxa"/>
            <w:vMerge/>
            <w:shd w:val="clear" w:color="auto" w:fill="auto"/>
            <w:hideMark/>
          </w:tcPr>
          <w:p w14:paraId="0BDA62C4" w14:textId="77777777" w:rsidR="007D1D4E" w:rsidRPr="00C5326A" w:rsidRDefault="007D1D4E" w:rsidP="002626BA">
            <w:pPr>
              <w:rPr>
                <w:rFonts w:ascii="Calibri" w:hAnsi="Calibri" w:cs="Times New Roman"/>
                <w:sz w:val="16"/>
                <w:szCs w:val="24"/>
              </w:rPr>
            </w:pPr>
          </w:p>
        </w:tc>
        <w:tc>
          <w:tcPr>
            <w:tcW w:w="1946" w:type="dxa"/>
            <w:shd w:val="clear" w:color="auto" w:fill="auto"/>
            <w:hideMark/>
          </w:tcPr>
          <w:p w14:paraId="0BDA62C5"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ReportServer</w:t>
            </w:r>
            <w:proofErr w:type="spellEnd"/>
          </w:p>
        </w:tc>
        <w:tc>
          <w:tcPr>
            <w:tcW w:w="1375" w:type="dxa"/>
            <w:vMerge/>
            <w:shd w:val="clear" w:color="auto" w:fill="auto"/>
            <w:hideMark/>
          </w:tcPr>
          <w:p w14:paraId="0BDA62C6" w14:textId="77777777" w:rsidR="007D1D4E" w:rsidRPr="00C5326A" w:rsidRDefault="007D1D4E" w:rsidP="002626BA">
            <w:pPr>
              <w:rPr>
                <w:rFonts w:ascii="Calibri" w:hAnsi="Calibri" w:cs="Times New Roman"/>
                <w:sz w:val="16"/>
                <w:szCs w:val="24"/>
              </w:rPr>
            </w:pPr>
          </w:p>
        </w:tc>
        <w:tc>
          <w:tcPr>
            <w:tcW w:w="990" w:type="dxa"/>
            <w:shd w:val="clear" w:color="auto" w:fill="auto"/>
            <w:hideMark/>
          </w:tcPr>
          <w:p w14:paraId="0BDA62C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C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C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D3" w14:textId="77777777" w:rsidTr="0016590F">
        <w:trPr>
          <w:trHeight w:val="253"/>
          <w:jc w:val="center"/>
        </w:trPr>
        <w:tc>
          <w:tcPr>
            <w:tcW w:w="1350" w:type="dxa"/>
            <w:vMerge/>
            <w:shd w:val="clear" w:color="auto" w:fill="DEEAF6"/>
            <w:hideMark/>
          </w:tcPr>
          <w:p w14:paraId="0BDA62CB"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2CC"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2CD"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2CE"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ReportServerTempDB</w:t>
            </w:r>
            <w:proofErr w:type="spellEnd"/>
          </w:p>
        </w:tc>
        <w:tc>
          <w:tcPr>
            <w:tcW w:w="1375" w:type="dxa"/>
            <w:vMerge/>
            <w:shd w:val="clear" w:color="auto" w:fill="DEEAF6"/>
            <w:hideMark/>
          </w:tcPr>
          <w:p w14:paraId="0BDA62CF"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2D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D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D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DC" w14:textId="77777777" w:rsidTr="0016590F">
        <w:trPr>
          <w:trHeight w:val="506"/>
          <w:jc w:val="center"/>
        </w:trPr>
        <w:tc>
          <w:tcPr>
            <w:tcW w:w="1350" w:type="dxa"/>
            <w:shd w:val="clear" w:color="auto" w:fill="auto"/>
            <w:hideMark/>
          </w:tcPr>
          <w:p w14:paraId="0BDA62D4"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evocrmdev01</w:t>
            </w:r>
          </w:p>
        </w:tc>
        <w:tc>
          <w:tcPr>
            <w:tcW w:w="792" w:type="dxa"/>
            <w:shd w:val="clear" w:color="auto" w:fill="auto"/>
            <w:hideMark/>
          </w:tcPr>
          <w:p w14:paraId="0BDA62D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shd w:val="clear" w:color="auto" w:fill="auto"/>
            <w:hideMark/>
          </w:tcPr>
          <w:p w14:paraId="0BDA62D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Development (Integration)</w:t>
            </w:r>
          </w:p>
        </w:tc>
        <w:tc>
          <w:tcPr>
            <w:tcW w:w="1946" w:type="dxa"/>
            <w:shd w:val="clear" w:color="auto" w:fill="auto"/>
            <w:hideMark/>
          </w:tcPr>
          <w:p w14:paraId="0BDA62D7"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shd w:val="clear" w:color="auto" w:fill="auto"/>
            <w:hideMark/>
          </w:tcPr>
          <w:p w14:paraId="0BDA62D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2D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D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D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E5" w14:textId="77777777" w:rsidTr="0016590F">
        <w:trPr>
          <w:trHeight w:val="253"/>
          <w:jc w:val="center"/>
        </w:trPr>
        <w:tc>
          <w:tcPr>
            <w:tcW w:w="1350" w:type="dxa"/>
            <w:shd w:val="clear" w:color="auto" w:fill="DEEAF6"/>
            <w:hideMark/>
          </w:tcPr>
          <w:p w14:paraId="0BDA62DD"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 </w:t>
            </w:r>
          </w:p>
        </w:tc>
        <w:tc>
          <w:tcPr>
            <w:tcW w:w="792" w:type="dxa"/>
            <w:shd w:val="clear" w:color="auto" w:fill="DEEAF6"/>
            <w:hideMark/>
          </w:tcPr>
          <w:p w14:paraId="0BDA62D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D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946" w:type="dxa"/>
            <w:shd w:val="clear" w:color="auto" w:fill="DEEAF6"/>
            <w:hideMark/>
          </w:tcPr>
          <w:p w14:paraId="0BDA62E0"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shd w:val="clear" w:color="auto" w:fill="DEEAF6"/>
            <w:hideMark/>
          </w:tcPr>
          <w:p w14:paraId="0BDA62E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DEEAF6"/>
            <w:hideMark/>
          </w:tcPr>
          <w:p w14:paraId="0BDA62E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E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E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EE" w14:textId="77777777" w:rsidTr="0016590F">
        <w:trPr>
          <w:trHeight w:val="506"/>
          <w:jc w:val="center"/>
        </w:trPr>
        <w:tc>
          <w:tcPr>
            <w:tcW w:w="1350" w:type="dxa"/>
            <w:shd w:val="clear" w:color="auto" w:fill="auto"/>
            <w:hideMark/>
          </w:tcPr>
          <w:p w14:paraId="0BDA62E6"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evoscribedev01</w:t>
            </w:r>
          </w:p>
        </w:tc>
        <w:tc>
          <w:tcPr>
            <w:tcW w:w="792" w:type="dxa"/>
            <w:shd w:val="clear" w:color="auto" w:fill="auto"/>
            <w:hideMark/>
          </w:tcPr>
          <w:p w14:paraId="0BDA62E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Scribe</w:t>
            </w:r>
          </w:p>
        </w:tc>
        <w:tc>
          <w:tcPr>
            <w:tcW w:w="1098" w:type="dxa"/>
            <w:shd w:val="clear" w:color="auto" w:fill="auto"/>
            <w:hideMark/>
          </w:tcPr>
          <w:p w14:paraId="0BDA62E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Development (Integration)</w:t>
            </w:r>
          </w:p>
        </w:tc>
        <w:tc>
          <w:tcPr>
            <w:tcW w:w="1946" w:type="dxa"/>
            <w:shd w:val="clear" w:color="auto" w:fill="auto"/>
            <w:hideMark/>
          </w:tcPr>
          <w:p w14:paraId="0BDA62E9"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ScribeInternal_Dev</w:t>
            </w:r>
            <w:proofErr w:type="spellEnd"/>
          </w:p>
        </w:tc>
        <w:tc>
          <w:tcPr>
            <w:tcW w:w="1375" w:type="dxa"/>
            <w:shd w:val="clear" w:color="auto" w:fill="auto"/>
            <w:hideMark/>
          </w:tcPr>
          <w:p w14:paraId="0BDA62E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auto"/>
            <w:hideMark/>
          </w:tcPr>
          <w:p w14:paraId="0BDA62E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E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E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2F7" w14:textId="77777777" w:rsidTr="0016590F">
        <w:trPr>
          <w:trHeight w:val="506"/>
          <w:jc w:val="center"/>
        </w:trPr>
        <w:tc>
          <w:tcPr>
            <w:tcW w:w="1350" w:type="dxa"/>
            <w:shd w:val="clear" w:color="auto" w:fill="DEEAF6"/>
            <w:hideMark/>
          </w:tcPr>
          <w:p w14:paraId="0BDA62EF"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evocrmfuntst01</w:t>
            </w:r>
          </w:p>
        </w:tc>
        <w:tc>
          <w:tcPr>
            <w:tcW w:w="792" w:type="dxa"/>
            <w:shd w:val="clear" w:color="auto" w:fill="DEEAF6"/>
            <w:hideMark/>
          </w:tcPr>
          <w:p w14:paraId="0BDA62F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shd w:val="clear" w:color="auto" w:fill="DEEAF6"/>
            <w:hideMark/>
          </w:tcPr>
          <w:p w14:paraId="0BDA62F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Functional Unit Test</w:t>
            </w:r>
          </w:p>
        </w:tc>
        <w:tc>
          <w:tcPr>
            <w:tcW w:w="1946" w:type="dxa"/>
            <w:shd w:val="clear" w:color="auto" w:fill="DEEAF6"/>
            <w:hideMark/>
          </w:tcPr>
          <w:p w14:paraId="0BDA62F2"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shd w:val="clear" w:color="auto" w:fill="DEEAF6"/>
            <w:hideMark/>
          </w:tcPr>
          <w:p w14:paraId="0BDA62F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localhost</w:t>
            </w:r>
          </w:p>
        </w:tc>
        <w:tc>
          <w:tcPr>
            <w:tcW w:w="990" w:type="dxa"/>
            <w:shd w:val="clear" w:color="auto" w:fill="DEEAF6"/>
            <w:hideMark/>
          </w:tcPr>
          <w:p w14:paraId="0BDA62F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2F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2F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00" w14:textId="77777777" w:rsidTr="0016590F">
        <w:trPr>
          <w:trHeight w:val="253"/>
          <w:jc w:val="center"/>
        </w:trPr>
        <w:tc>
          <w:tcPr>
            <w:tcW w:w="1350" w:type="dxa"/>
            <w:shd w:val="clear" w:color="auto" w:fill="auto"/>
            <w:hideMark/>
          </w:tcPr>
          <w:p w14:paraId="0BDA62F8"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 </w:t>
            </w:r>
          </w:p>
        </w:tc>
        <w:tc>
          <w:tcPr>
            <w:tcW w:w="792" w:type="dxa"/>
            <w:shd w:val="clear" w:color="auto" w:fill="auto"/>
            <w:hideMark/>
          </w:tcPr>
          <w:p w14:paraId="0BDA62F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F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946" w:type="dxa"/>
            <w:shd w:val="clear" w:color="auto" w:fill="auto"/>
            <w:hideMark/>
          </w:tcPr>
          <w:p w14:paraId="0BDA62FB"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shd w:val="clear" w:color="auto" w:fill="auto"/>
            <w:hideMark/>
          </w:tcPr>
          <w:p w14:paraId="0BDA62F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auto"/>
            <w:hideMark/>
          </w:tcPr>
          <w:p w14:paraId="0BDA62F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2F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2F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09" w14:textId="77777777" w:rsidTr="0016590F">
        <w:trPr>
          <w:trHeight w:val="506"/>
          <w:jc w:val="center"/>
        </w:trPr>
        <w:tc>
          <w:tcPr>
            <w:tcW w:w="1350" w:type="dxa"/>
            <w:shd w:val="clear" w:color="auto" w:fill="DEEAF6"/>
            <w:hideMark/>
          </w:tcPr>
          <w:p w14:paraId="0BDA6301" w14:textId="77777777" w:rsidR="007D1D4E" w:rsidRPr="00C5326A" w:rsidRDefault="007D1D4E" w:rsidP="002626BA">
            <w:pPr>
              <w:rPr>
                <w:rFonts w:ascii="Calibri" w:hAnsi="Calibri" w:cs="Times New Roman"/>
                <w:b/>
                <w:bCs/>
                <w:sz w:val="16"/>
                <w:szCs w:val="24"/>
              </w:rPr>
            </w:pPr>
            <w:proofErr w:type="spellStart"/>
            <w:r w:rsidRPr="00C5326A">
              <w:rPr>
                <w:rFonts w:ascii="Calibri" w:hAnsi="Calibri" w:cs="Times New Roman"/>
                <w:b/>
                <w:bCs/>
                <w:sz w:val="16"/>
                <w:szCs w:val="24"/>
              </w:rPr>
              <w:t>testi-crm-fe</w:t>
            </w:r>
            <w:proofErr w:type="spellEnd"/>
          </w:p>
        </w:tc>
        <w:tc>
          <w:tcPr>
            <w:tcW w:w="792" w:type="dxa"/>
            <w:shd w:val="clear" w:color="auto" w:fill="DEEAF6"/>
            <w:hideMark/>
          </w:tcPr>
          <w:p w14:paraId="0BDA630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shd w:val="clear" w:color="auto" w:fill="DEEAF6"/>
            <w:hideMark/>
          </w:tcPr>
          <w:p w14:paraId="0BDA630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w:t>
            </w:r>
          </w:p>
        </w:tc>
        <w:tc>
          <w:tcPr>
            <w:tcW w:w="1946" w:type="dxa"/>
            <w:shd w:val="clear" w:color="auto" w:fill="DEEAF6"/>
            <w:hideMark/>
          </w:tcPr>
          <w:p w14:paraId="0BDA6304"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shd w:val="clear" w:color="auto" w:fill="DEEAF6"/>
            <w:hideMark/>
          </w:tcPr>
          <w:p w14:paraId="0BDA630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TESTI-SQL3</w:t>
            </w:r>
          </w:p>
        </w:tc>
        <w:tc>
          <w:tcPr>
            <w:tcW w:w="990" w:type="dxa"/>
            <w:shd w:val="clear" w:color="auto" w:fill="DEEAF6"/>
            <w:hideMark/>
          </w:tcPr>
          <w:p w14:paraId="0BDA630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w:t>
            </w:r>
          </w:p>
        </w:tc>
        <w:tc>
          <w:tcPr>
            <w:tcW w:w="1269" w:type="dxa"/>
            <w:shd w:val="clear" w:color="auto" w:fill="DEEAF6"/>
            <w:hideMark/>
          </w:tcPr>
          <w:p w14:paraId="0BDA6307"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ReportServer</w:t>
            </w:r>
            <w:proofErr w:type="spellEnd"/>
          </w:p>
        </w:tc>
        <w:tc>
          <w:tcPr>
            <w:tcW w:w="1098" w:type="dxa"/>
            <w:shd w:val="clear" w:color="auto" w:fill="DEEAF6"/>
            <w:hideMark/>
          </w:tcPr>
          <w:p w14:paraId="0BDA630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TESTI-SQL5</w:t>
            </w:r>
          </w:p>
        </w:tc>
      </w:tr>
      <w:tr w:rsidR="007D1D4E" w:rsidRPr="00C5326A" w14:paraId="0BDA6312" w14:textId="77777777" w:rsidTr="0016590F">
        <w:trPr>
          <w:trHeight w:val="253"/>
          <w:jc w:val="center"/>
        </w:trPr>
        <w:tc>
          <w:tcPr>
            <w:tcW w:w="1350" w:type="dxa"/>
            <w:shd w:val="clear" w:color="auto" w:fill="auto"/>
            <w:hideMark/>
          </w:tcPr>
          <w:p w14:paraId="0BDA630A"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 </w:t>
            </w:r>
          </w:p>
        </w:tc>
        <w:tc>
          <w:tcPr>
            <w:tcW w:w="792" w:type="dxa"/>
            <w:shd w:val="clear" w:color="auto" w:fill="auto"/>
            <w:hideMark/>
          </w:tcPr>
          <w:p w14:paraId="0BDA630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30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946" w:type="dxa"/>
            <w:shd w:val="clear" w:color="auto" w:fill="auto"/>
            <w:hideMark/>
          </w:tcPr>
          <w:p w14:paraId="0BDA630D"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MSCROM_config</w:t>
            </w:r>
            <w:proofErr w:type="spellEnd"/>
          </w:p>
        </w:tc>
        <w:tc>
          <w:tcPr>
            <w:tcW w:w="1375" w:type="dxa"/>
            <w:shd w:val="clear" w:color="auto" w:fill="auto"/>
            <w:hideMark/>
          </w:tcPr>
          <w:p w14:paraId="0BDA630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auto"/>
            <w:hideMark/>
          </w:tcPr>
          <w:p w14:paraId="0BDA630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31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31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1B" w14:textId="77777777" w:rsidTr="0016590F">
        <w:trPr>
          <w:trHeight w:val="506"/>
          <w:jc w:val="center"/>
        </w:trPr>
        <w:tc>
          <w:tcPr>
            <w:tcW w:w="1350" w:type="dxa"/>
            <w:shd w:val="clear" w:color="auto" w:fill="DEEAF6"/>
            <w:hideMark/>
          </w:tcPr>
          <w:p w14:paraId="0BDA6313"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testi-crm-fe2</w:t>
            </w:r>
          </w:p>
        </w:tc>
        <w:tc>
          <w:tcPr>
            <w:tcW w:w="792" w:type="dxa"/>
            <w:shd w:val="clear" w:color="auto" w:fill="DEEAF6"/>
            <w:hideMark/>
          </w:tcPr>
          <w:p w14:paraId="0BDA631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shd w:val="clear" w:color="auto" w:fill="DEEAF6"/>
            <w:hideMark/>
          </w:tcPr>
          <w:p w14:paraId="0BDA631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w:t>
            </w:r>
          </w:p>
        </w:tc>
        <w:tc>
          <w:tcPr>
            <w:tcW w:w="1946" w:type="dxa"/>
            <w:shd w:val="clear" w:color="auto" w:fill="DEEAF6"/>
            <w:hideMark/>
          </w:tcPr>
          <w:p w14:paraId="0BDA6316"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shd w:val="clear" w:color="auto" w:fill="DEEAF6"/>
            <w:hideMark/>
          </w:tcPr>
          <w:p w14:paraId="0BDA631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TESTI-SQL3</w:t>
            </w:r>
          </w:p>
        </w:tc>
        <w:tc>
          <w:tcPr>
            <w:tcW w:w="990" w:type="dxa"/>
            <w:shd w:val="clear" w:color="auto" w:fill="DEEAF6"/>
            <w:hideMark/>
          </w:tcPr>
          <w:p w14:paraId="0BDA631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w:t>
            </w:r>
          </w:p>
        </w:tc>
        <w:tc>
          <w:tcPr>
            <w:tcW w:w="1269" w:type="dxa"/>
            <w:shd w:val="clear" w:color="auto" w:fill="DEEAF6"/>
            <w:hideMark/>
          </w:tcPr>
          <w:p w14:paraId="0BDA6319"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ReportServer</w:t>
            </w:r>
            <w:proofErr w:type="spellEnd"/>
          </w:p>
        </w:tc>
        <w:tc>
          <w:tcPr>
            <w:tcW w:w="1098" w:type="dxa"/>
            <w:shd w:val="clear" w:color="auto" w:fill="DEEAF6"/>
            <w:hideMark/>
          </w:tcPr>
          <w:p w14:paraId="0BDA631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TESTI-SQL5</w:t>
            </w:r>
          </w:p>
        </w:tc>
      </w:tr>
      <w:tr w:rsidR="007D1D4E" w:rsidRPr="00C5326A" w14:paraId="0BDA6324" w14:textId="77777777" w:rsidTr="0016590F">
        <w:trPr>
          <w:trHeight w:val="253"/>
          <w:jc w:val="center"/>
        </w:trPr>
        <w:tc>
          <w:tcPr>
            <w:tcW w:w="1350" w:type="dxa"/>
            <w:shd w:val="clear" w:color="auto" w:fill="auto"/>
            <w:hideMark/>
          </w:tcPr>
          <w:p w14:paraId="0BDA631C"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 </w:t>
            </w:r>
          </w:p>
        </w:tc>
        <w:tc>
          <w:tcPr>
            <w:tcW w:w="792" w:type="dxa"/>
            <w:shd w:val="clear" w:color="auto" w:fill="auto"/>
            <w:hideMark/>
          </w:tcPr>
          <w:p w14:paraId="0BDA631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31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946" w:type="dxa"/>
            <w:shd w:val="clear" w:color="auto" w:fill="auto"/>
            <w:hideMark/>
          </w:tcPr>
          <w:p w14:paraId="0BDA631F"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MSCROM_config</w:t>
            </w:r>
            <w:proofErr w:type="spellEnd"/>
          </w:p>
        </w:tc>
        <w:tc>
          <w:tcPr>
            <w:tcW w:w="1375" w:type="dxa"/>
            <w:shd w:val="clear" w:color="auto" w:fill="auto"/>
            <w:hideMark/>
          </w:tcPr>
          <w:p w14:paraId="0BDA632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auto"/>
            <w:hideMark/>
          </w:tcPr>
          <w:p w14:paraId="0BDA632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32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32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2D" w14:textId="77777777" w:rsidTr="0016590F">
        <w:trPr>
          <w:trHeight w:val="253"/>
          <w:jc w:val="center"/>
        </w:trPr>
        <w:tc>
          <w:tcPr>
            <w:tcW w:w="1350" w:type="dxa"/>
            <w:shd w:val="clear" w:color="auto" w:fill="DEEAF6"/>
            <w:hideMark/>
          </w:tcPr>
          <w:p w14:paraId="0BDA6325"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evoscribenp01</w:t>
            </w:r>
          </w:p>
        </w:tc>
        <w:tc>
          <w:tcPr>
            <w:tcW w:w="792" w:type="dxa"/>
            <w:shd w:val="clear" w:color="auto" w:fill="DEEAF6"/>
            <w:hideMark/>
          </w:tcPr>
          <w:p w14:paraId="0BDA632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Scribe</w:t>
            </w:r>
          </w:p>
        </w:tc>
        <w:tc>
          <w:tcPr>
            <w:tcW w:w="1098" w:type="dxa"/>
            <w:shd w:val="clear" w:color="auto" w:fill="DEEAF6"/>
            <w:hideMark/>
          </w:tcPr>
          <w:p w14:paraId="0BDA632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w:t>
            </w:r>
          </w:p>
        </w:tc>
        <w:tc>
          <w:tcPr>
            <w:tcW w:w="1946" w:type="dxa"/>
            <w:shd w:val="clear" w:color="auto" w:fill="DEEAF6"/>
            <w:hideMark/>
          </w:tcPr>
          <w:p w14:paraId="0BDA6328"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ScribeInternal_Np</w:t>
            </w:r>
            <w:proofErr w:type="spellEnd"/>
          </w:p>
        </w:tc>
        <w:tc>
          <w:tcPr>
            <w:tcW w:w="1375" w:type="dxa"/>
            <w:shd w:val="clear" w:color="auto" w:fill="DEEAF6"/>
            <w:hideMark/>
          </w:tcPr>
          <w:p w14:paraId="0BDA632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TESTI-SQL5</w:t>
            </w:r>
          </w:p>
        </w:tc>
        <w:tc>
          <w:tcPr>
            <w:tcW w:w="990" w:type="dxa"/>
            <w:shd w:val="clear" w:color="auto" w:fill="DEEAF6"/>
            <w:hideMark/>
          </w:tcPr>
          <w:p w14:paraId="0BDA632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32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32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36" w14:textId="77777777" w:rsidTr="0016590F">
        <w:trPr>
          <w:trHeight w:val="506"/>
          <w:jc w:val="center"/>
        </w:trPr>
        <w:tc>
          <w:tcPr>
            <w:tcW w:w="1350" w:type="dxa"/>
            <w:shd w:val="clear" w:color="auto" w:fill="auto"/>
            <w:hideMark/>
          </w:tcPr>
          <w:p w14:paraId="0BDA632E" w14:textId="77777777" w:rsidR="007D1D4E" w:rsidRPr="00C5326A" w:rsidRDefault="007D1D4E" w:rsidP="002626BA">
            <w:pPr>
              <w:rPr>
                <w:rFonts w:ascii="Calibri" w:hAnsi="Calibri" w:cs="Times New Roman"/>
                <w:b/>
                <w:bCs/>
                <w:sz w:val="16"/>
                <w:szCs w:val="24"/>
              </w:rPr>
            </w:pPr>
            <w:proofErr w:type="spellStart"/>
            <w:r w:rsidRPr="00C5326A">
              <w:rPr>
                <w:rFonts w:ascii="Calibri" w:hAnsi="Calibri" w:cs="Times New Roman"/>
                <w:b/>
                <w:bCs/>
                <w:sz w:val="16"/>
                <w:szCs w:val="24"/>
              </w:rPr>
              <w:t>testi-sql</w:t>
            </w:r>
            <w:proofErr w:type="spellEnd"/>
          </w:p>
        </w:tc>
        <w:tc>
          <w:tcPr>
            <w:tcW w:w="792" w:type="dxa"/>
            <w:shd w:val="clear" w:color="auto" w:fill="auto"/>
            <w:hideMark/>
          </w:tcPr>
          <w:p w14:paraId="0BDA632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SQL Server</w:t>
            </w:r>
          </w:p>
        </w:tc>
        <w:tc>
          <w:tcPr>
            <w:tcW w:w="1098" w:type="dxa"/>
            <w:shd w:val="clear" w:color="auto" w:fill="auto"/>
            <w:hideMark/>
          </w:tcPr>
          <w:p w14:paraId="0BDA633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w:t>
            </w:r>
          </w:p>
        </w:tc>
        <w:tc>
          <w:tcPr>
            <w:tcW w:w="1946" w:type="dxa"/>
            <w:shd w:val="clear" w:color="auto" w:fill="auto"/>
            <w:hideMark/>
          </w:tcPr>
          <w:p w14:paraId="0BDA633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375" w:type="dxa"/>
            <w:shd w:val="clear" w:color="auto" w:fill="auto"/>
            <w:hideMark/>
          </w:tcPr>
          <w:p w14:paraId="0BDA633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auto"/>
            <w:hideMark/>
          </w:tcPr>
          <w:p w14:paraId="0BDA633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33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33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3F" w14:textId="77777777" w:rsidTr="0016590F">
        <w:trPr>
          <w:trHeight w:val="253"/>
          <w:jc w:val="center"/>
        </w:trPr>
        <w:tc>
          <w:tcPr>
            <w:tcW w:w="1350" w:type="dxa"/>
            <w:vMerge w:val="restart"/>
            <w:shd w:val="clear" w:color="auto" w:fill="DEEAF6"/>
            <w:hideMark/>
          </w:tcPr>
          <w:p w14:paraId="0BDA6337"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testi-sql2</w:t>
            </w:r>
          </w:p>
        </w:tc>
        <w:tc>
          <w:tcPr>
            <w:tcW w:w="792" w:type="dxa"/>
            <w:vMerge w:val="restart"/>
            <w:shd w:val="clear" w:color="auto" w:fill="DEEAF6"/>
            <w:hideMark/>
          </w:tcPr>
          <w:p w14:paraId="0BDA633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SQL Server</w:t>
            </w:r>
          </w:p>
        </w:tc>
        <w:tc>
          <w:tcPr>
            <w:tcW w:w="1098" w:type="dxa"/>
            <w:vMerge w:val="restart"/>
            <w:shd w:val="clear" w:color="auto" w:fill="DEEAF6"/>
            <w:hideMark/>
          </w:tcPr>
          <w:p w14:paraId="0BDA633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w:t>
            </w:r>
          </w:p>
        </w:tc>
        <w:tc>
          <w:tcPr>
            <w:tcW w:w="1946" w:type="dxa"/>
            <w:shd w:val="clear" w:color="auto" w:fill="DEEAF6"/>
            <w:hideMark/>
          </w:tcPr>
          <w:p w14:paraId="0BDA633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DAX</w:t>
            </w:r>
          </w:p>
        </w:tc>
        <w:tc>
          <w:tcPr>
            <w:tcW w:w="1375" w:type="dxa"/>
            <w:shd w:val="clear" w:color="auto" w:fill="DEEAF6"/>
            <w:hideMark/>
          </w:tcPr>
          <w:p w14:paraId="0BDA633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DEEAF6"/>
            <w:hideMark/>
          </w:tcPr>
          <w:p w14:paraId="0BDA633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33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33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48" w14:textId="77777777" w:rsidTr="0016590F">
        <w:trPr>
          <w:trHeight w:val="253"/>
          <w:jc w:val="center"/>
        </w:trPr>
        <w:tc>
          <w:tcPr>
            <w:tcW w:w="1350" w:type="dxa"/>
            <w:vMerge/>
            <w:shd w:val="clear" w:color="auto" w:fill="auto"/>
            <w:hideMark/>
          </w:tcPr>
          <w:p w14:paraId="0BDA6340" w14:textId="77777777" w:rsidR="007D1D4E" w:rsidRPr="00C5326A" w:rsidRDefault="007D1D4E" w:rsidP="002626BA">
            <w:pPr>
              <w:rPr>
                <w:rFonts w:ascii="Calibri" w:hAnsi="Calibri" w:cs="Times New Roman"/>
                <w:b/>
                <w:bCs/>
                <w:sz w:val="16"/>
                <w:szCs w:val="24"/>
              </w:rPr>
            </w:pPr>
          </w:p>
        </w:tc>
        <w:tc>
          <w:tcPr>
            <w:tcW w:w="792" w:type="dxa"/>
            <w:vMerge/>
            <w:shd w:val="clear" w:color="auto" w:fill="auto"/>
            <w:hideMark/>
          </w:tcPr>
          <w:p w14:paraId="0BDA6341" w14:textId="77777777" w:rsidR="007D1D4E" w:rsidRPr="00C5326A" w:rsidRDefault="007D1D4E" w:rsidP="002626BA">
            <w:pPr>
              <w:rPr>
                <w:rFonts w:ascii="Calibri" w:hAnsi="Calibri" w:cs="Times New Roman"/>
                <w:sz w:val="16"/>
                <w:szCs w:val="24"/>
              </w:rPr>
            </w:pPr>
          </w:p>
        </w:tc>
        <w:tc>
          <w:tcPr>
            <w:tcW w:w="1098" w:type="dxa"/>
            <w:vMerge/>
            <w:shd w:val="clear" w:color="auto" w:fill="auto"/>
            <w:hideMark/>
          </w:tcPr>
          <w:p w14:paraId="0BDA6342" w14:textId="77777777" w:rsidR="007D1D4E" w:rsidRPr="00C5326A" w:rsidRDefault="007D1D4E" w:rsidP="002626BA">
            <w:pPr>
              <w:rPr>
                <w:rFonts w:ascii="Calibri" w:hAnsi="Calibri" w:cs="Times New Roman"/>
                <w:sz w:val="16"/>
                <w:szCs w:val="24"/>
              </w:rPr>
            </w:pPr>
          </w:p>
        </w:tc>
        <w:tc>
          <w:tcPr>
            <w:tcW w:w="1946" w:type="dxa"/>
            <w:shd w:val="clear" w:color="auto" w:fill="auto"/>
            <w:hideMark/>
          </w:tcPr>
          <w:p w14:paraId="0BDA6343"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DAX_model</w:t>
            </w:r>
            <w:proofErr w:type="spellEnd"/>
          </w:p>
        </w:tc>
        <w:tc>
          <w:tcPr>
            <w:tcW w:w="1375" w:type="dxa"/>
            <w:shd w:val="clear" w:color="auto" w:fill="auto"/>
            <w:hideMark/>
          </w:tcPr>
          <w:p w14:paraId="0BDA634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auto"/>
            <w:hideMark/>
          </w:tcPr>
          <w:p w14:paraId="0BDA634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34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34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51" w14:textId="77777777" w:rsidTr="0016590F">
        <w:trPr>
          <w:trHeight w:val="253"/>
          <w:jc w:val="center"/>
        </w:trPr>
        <w:tc>
          <w:tcPr>
            <w:tcW w:w="1350" w:type="dxa"/>
            <w:vMerge w:val="restart"/>
            <w:shd w:val="clear" w:color="auto" w:fill="DEEAF6"/>
            <w:hideMark/>
          </w:tcPr>
          <w:p w14:paraId="0BDA6349"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testi-sql3</w:t>
            </w:r>
          </w:p>
        </w:tc>
        <w:tc>
          <w:tcPr>
            <w:tcW w:w="792" w:type="dxa"/>
            <w:vMerge w:val="restart"/>
            <w:shd w:val="clear" w:color="auto" w:fill="DEEAF6"/>
            <w:hideMark/>
          </w:tcPr>
          <w:p w14:paraId="0BDA634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SQL Server</w:t>
            </w:r>
          </w:p>
        </w:tc>
        <w:tc>
          <w:tcPr>
            <w:tcW w:w="1098" w:type="dxa"/>
            <w:vMerge w:val="restart"/>
            <w:shd w:val="clear" w:color="auto" w:fill="DEEAF6"/>
            <w:hideMark/>
          </w:tcPr>
          <w:p w14:paraId="0BDA634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w:t>
            </w:r>
          </w:p>
        </w:tc>
        <w:tc>
          <w:tcPr>
            <w:tcW w:w="1946" w:type="dxa"/>
            <w:shd w:val="clear" w:color="auto" w:fill="DEEAF6"/>
            <w:hideMark/>
          </w:tcPr>
          <w:p w14:paraId="0BDA634C"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shd w:val="clear" w:color="auto" w:fill="DEEAF6"/>
            <w:hideMark/>
          </w:tcPr>
          <w:p w14:paraId="0BDA634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DEEAF6"/>
            <w:hideMark/>
          </w:tcPr>
          <w:p w14:paraId="0BDA634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34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35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5A" w14:textId="77777777" w:rsidTr="0016590F">
        <w:trPr>
          <w:trHeight w:val="253"/>
          <w:jc w:val="center"/>
        </w:trPr>
        <w:tc>
          <w:tcPr>
            <w:tcW w:w="1350" w:type="dxa"/>
            <w:vMerge/>
            <w:shd w:val="clear" w:color="auto" w:fill="auto"/>
            <w:hideMark/>
          </w:tcPr>
          <w:p w14:paraId="0BDA6352" w14:textId="77777777" w:rsidR="007D1D4E" w:rsidRPr="00C5326A" w:rsidRDefault="007D1D4E" w:rsidP="002626BA">
            <w:pPr>
              <w:rPr>
                <w:rFonts w:ascii="Calibri" w:hAnsi="Calibri" w:cs="Times New Roman"/>
                <w:b/>
                <w:bCs/>
                <w:sz w:val="16"/>
                <w:szCs w:val="24"/>
              </w:rPr>
            </w:pPr>
          </w:p>
        </w:tc>
        <w:tc>
          <w:tcPr>
            <w:tcW w:w="792" w:type="dxa"/>
            <w:vMerge/>
            <w:shd w:val="clear" w:color="auto" w:fill="auto"/>
            <w:hideMark/>
          </w:tcPr>
          <w:p w14:paraId="0BDA6353" w14:textId="77777777" w:rsidR="007D1D4E" w:rsidRPr="00C5326A" w:rsidRDefault="007D1D4E" w:rsidP="002626BA">
            <w:pPr>
              <w:rPr>
                <w:rFonts w:ascii="Calibri" w:hAnsi="Calibri" w:cs="Times New Roman"/>
                <w:sz w:val="16"/>
                <w:szCs w:val="24"/>
              </w:rPr>
            </w:pPr>
          </w:p>
        </w:tc>
        <w:tc>
          <w:tcPr>
            <w:tcW w:w="1098" w:type="dxa"/>
            <w:vMerge/>
            <w:shd w:val="clear" w:color="auto" w:fill="auto"/>
            <w:hideMark/>
          </w:tcPr>
          <w:p w14:paraId="0BDA6354" w14:textId="77777777" w:rsidR="007D1D4E" w:rsidRPr="00C5326A" w:rsidRDefault="007D1D4E" w:rsidP="002626BA">
            <w:pPr>
              <w:rPr>
                <w:rFonts w:ascii="Calibri" w:hAnsi="Calibri" w:cs="Times New Roman"/>
                <w:sz w:val="16"/>
                <w:szCs w:val="24"/>
              </w:rPr>
            </w:pPr>
          </w:p>
        </w:tc>
        <w:tc>
          <w:tcPr>
            <w:tcW w:w="1946" w:type="dxa"/>
            <w:shd w:val="clear" w:color="auto" w:fill="auto"/>
            <w:hideMark/>
          </w:tcPr>
          <w:p w14:paraId="0BDA6355"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shd w:val="clear" w:color="auto" w:fill="auto"/>
            <w:hideMark/>
          </w:tcPr>
          <w:p w14:paraId="0BDA635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auto"/>
            <w:hideMark/>
          </w:tcPr>
          <w:p w14:paraId="0BDA635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35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35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63" w14:textId="77777777" w:rsidTr="0016590F">
        <w:trPr>
          <w:trHeight w:val="253"/>
          <w:jc w:val="center"/>
        </w:trPr>
        <w:tc>
          <w:tcPr>
            <w:tcW w:w="1350" w:type="dxa"/>
            <w:vMerge w:val="restart"/>
            <w:shd w:val="clear" w:color="auto" w:fill="DEEAF6"/>
            <w:hideMark/>
          </w:tcPr>
          <w:p w14:paraId="0BDA635B"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testi-sql4</w:t>
            </w:r>
          </w:p>
        </w:tc>
        <w:tc>
          <w:tcPr>
            <w:tcW w:w="792" w:type="dxa"/>
            <w:vMerge w:val="restart"/>
            <w:shd w:val="clear" w:color="auto" w:fill="DEEAF6"/>
            <w:hideMark/>
          </w:tcPr>
          <w:p w14:paraId="0BDA635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SQL Server</w:t>
            </w:r>
          </w:p>
        </w:tc>
        <w:tc>
          <w:tcPr>
            <w:tcW w:w="1098" w:type="dxa"/>
            <w:vMerge w:val="restart"/>
            <w:shd w:val="clear" w:color="auto" w:fill="DEEAF6"/>
            <w:hideMark/>
          </w:tcPr>
          <w:p w14:paraId="0BDA635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w:t>
            </w:r>
          </w:p>
        </w:tc>
        <w:tc>
          <w:tcPr>
            <w:tcW w:w="1946" w:type="dxa"/>
            <w:shd w:val="clear" w:color="auto" w:fill="DEEAF6"/>
            <w:hideMark/>
          </w:tcPr>
          <w:p w14:paraId="0BDA635E"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ReportServer</w:t>
            </w:r>
            <w:proofErr w:type="spellEnd"/>
          </w:p>
        </w:tc>
        <w:tc>
          <w:tcPr>
            <w:tcW w:w="1375" w:type="dxa"/>
            <w:shd w:val="clear" w:color="auto" w:fill="DEEAF6"/>
            <w:hideMark/>
          </w:tcPr>
          <w:p w14:paraId="0BDA635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DEEAF6"/>
            <w:hideMark/>
          </w:tcPr>
          <w:p w14:paraId="0BDA636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36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36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6C" w14:textId="77777777" w:rsidTr="0016590F">
        <w:trPr>
          <w:trHeight w:val="253"/>
          <w:jc w:val="center"/>
        </w:trPr>
        <w:tc>
          <w:tcPr>
            <w:tcW w:w="1350" w:type="dxa"/>
            <w:vMerge/>
            <w:shd w:val="clear" w:color="auto" w:fill="auto"/>
            <w:hideMark/>
          </w:tcPr>
          <w:p w14:paraId="0BDA6364" w14:textId="77777777" w:rsidR="007D1D4E" w:rsidRPr="00C5326A" w:rsidRDefault="007D1D4E" w:rsidP="002626BA">
            <w:pPr>
              <w:rPr>
                <w:rFonts w:ascii="Calibri" w:hAnsi="Calibri" w:cs="Times New Roman"/>
                <w:b/>
                <w:bCs/>
                <w:sz w:val="16"/>
                <w:szCs w:val="24"/>
              </w:rPr>
            </w:pPr>
          </w:p>
        </w:tc>
        <w:tc>
          <w:tcPr>
            <w:tcW w:w="792" w:type="dxa"/>
            <w:vMerge/>
            <w:shd w:val="clear" w:color="auto" w:fill="auto"/>
            <w:hideMark/>
          </w:tcPr>
          <w:p w14:paraId="0BDA6365" w14:textId="77777777" w:rsidR="007D1D4E" w:rsidRPr="00C5326A" w:rsidRDefault="007D1D4E" w:rsidP="002626BA">
            <w:pPr>
              <w:rPr>
                <w:rFonts w:ascii="Calibri" w:hAnsi="Calibri" w:cs="Times New Roman"/>
                <w:sz w:val="16"/>
                <w:szCs w:val="24"/>
              </w:rPr>
            </w:pPr>
          </w:p>
        </w:tc>
        <w:tc>
          <w:tcPr>
            <w:tcW w:w="1098" w:type="dxa"/>
            <w:vMerge/>
            <w:shd w:val="clear" w:color="auto" w:fill="auto"/>
            <w:hideMark/>
          </w:tcPr>
          <w:p w14:paraId="0BDA6366" w14:textId="77777777" w:rsidR="007D1D4E" w:rsidRPr="00C5326A" w:rsidRDefault="007D1D4E" w:rsidP="002626BA">
            <w:pPr>
              <w:rPr>
                <w:rFonts w:ascii="Calibri" w:hAnsi="Calibri" w:cs="Times New Roman"/>
                <w:sz w:val="16"/>
                <w:szCs w:val="24"/>
              </w:rPr>
            </w:pPr>
          </w:p>
        </w:tc>
        <w:tc>
          <w:tcPr>
            <w:tcW w:w="1946" w:type="dxa"/>
            <w:shd w:val="clear" w:color="auto" w:fill="auto"/>
            <w:hideMark/>
          </w:tcPr>
          <w:p w14:paraId="0BDA636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MR</w:t>
            </w:r>
          </w:p>
        </w:tc>
        <w:tc>
          <w:tcPr>
            <w:tcW w:w="1375" w:type="dxa"/>
            <w:shd w:val="clear" w:color="auto" w:fill="auto"/>
            <w:hideMark/>
          </w:tcPr>
          <w:p w14:paraId="0BDA636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auto"/>
            <w:hideMark/>
          </w:tcPr>
          <w:p w14:paraId="0BDA636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36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36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75" w14:textId="77777777" w:rsidTr="0016590F">
        <w:trPr>
          <w:trHeight w:val="253"/>
          <w:jc w:val="center"/>
        </w:trPr>
        <w:tc>
          <w:tcPr>
            <w:tcW w:w="1350" w:type="dxa"/>
            <w:vMerge/>
            <w:shd w:val="clear" w:color="auto" w:fill="DEEAF6"/>
            <w:hideMark/>
          </w:tcPr>
          <w:p w14:paraId="0BDA636D"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36E"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36F"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37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MR_DM</w:t>
            </w:r>
          </w:p>
        </w:tc>
        <w:tc>
          <w:tcPr>
            <w:tcW w:w="1375" w:type="dxa"/>
            <w:shd w:val="clear" w:color="auto" w:fill="DEEAF6"/>
            <w:hideMark/>
          </w:tcPr>
          <w:p w14:paraId="0BDA637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DEEAF6"/>
            <w:hideMark/>
          </w:tcPr>
          <w:p w14:paraId="0BDA6372"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37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37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7E" w14:textId="77777777" w:rsidTr="0016590F">
        <w:trPr>
          <w:trHeight w:val="253"/>
          <w:jc w:val="center"/>
        </w:trPr>
        <w:tc>
          <w:tcPr>
            <w:tcW w:w="1350" w:type="dxa"/>
            <w:vMerge w:val="restart"/>
            <w:shd w:val="clear" w:color="auto" w:fill="auto"/>
            <w:hideMark/>
          </w:tcPr>
          <w:p w14:paraId="0BDA6376"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testi-sql5</w:t>
            </w:r>
          </w:p>
        </w:tc>
        <w:tc>
          <w:tcPr>
            <w:tcW w:w="792" w:type="dxa"/>
            <w:vMerge w:val="restart"/>
            <w:shd w:val="clear" w:color="auto" w:fill="auto"/>
            <w:hideMark/>
          </w:tcPr>
          <w:p w14:paraId="0BDA637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SQL Server</w:t>
            </w:r>
          </w:p>
        </w:tc>
        <w:tc>
          <w:tcPr>
            <w:tcW w:w="1098" w:type="dxa"/>
            <w:vMerge w:val="restart"/>
            <w:shd w:val="clear" w:color="auto" w:fill="auto"/>
            <w:hideMark/>
          </w:tcPr>
          <w:p w14:paraId="0BDA637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Test</w:t>
            </w:r>
          </w:p>
        </w:tc>
        <w:tc>
          <w:tcPr>
            <w:tcW w:w="1946" w:type="dxa"/>
            <w:shd w:val="clear" w:color="auto" w:fill="auto"/>
            <w:hideMark/>
          </w:tcPr>
          <w:p w14:paraId="0BDA6379"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ReportServer</w:t>
            </w:r>
            <w:proofErr w:type="spellEnd"/>
          </w:p>
        </w:tc>
        <w:tc>
          <w:tcPr>
            <w:tcW w:w="1375" w:type="dxa"/>
            <w:shd w:val="clear" w:color="auto" w:fill="auto"/>
            <w:hideMark/>
          </w:tcPr>
          <w:p w14:paraId="0BDA637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auto"/>
            <w:hideMark/>
          </w:tcPr>
          <w:p w14:paraId="0BDA637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37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37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87" w14:textId="77777777" w:rsidTr="0016590F">
        <w:trPr>
          <w:trHeight w:val="253"/>
          <w:jc w:val="center"/>
        </w:trPr>
        <w:tc>
          <w:tcPr>
            <w:tcW w:w="1350" w:type="dxa"/>
            <w:vMerge/>
            <w:shd w:val="clear" w:color="auto" w:fill="DEEAF6"/>
            <w:hideMark/>
          </w:tcPr>
          <w:p w14:paraId="0BDA637F"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380"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381"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382"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ScribeInternal_Np</w:t>
            </w:r>
            <w:proofErr w:type="spellEnd"/>
          </w:p>
        </w:tc>
        <w:tc>
          <w:tcPr>
            <w:tcW w:w="1375" w:type="dxa"/>
            <w:shd w:val="clear" w:color="auto" w:fill="DEEAF6"/>
            <w:hideMark/>
          </w:tcPr>
          <w:p w14:paraId="0BDA6383"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DEEAF6"/>
            <w:hideMark/>
          </w:tcPr>
          <w:p w14:paraId="0BDA638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38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38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90" w14:textId="77777777" w:rsidTr="0016590F">
        <w:trPr>
          <w:trHeight w:val="506"/>
          <w:jc w:val="center"/>
        </w:trPr>
        <w:tc>
          <w:tcPr>
            <w:tcW w:w="1350" w:type="dxa"/>
            <w:vMerge w:val="restart"/>
            <w:shd w:val="clear" w:color="auto" w:fill="auto"/>
            <w:hideMark/>
          </w:tcPr>
          <w:p w14:paraId="0BDA6388"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train-crm01</w:t>
            </w:r>
          </w:p>
        </w:tc>
        <w:tc>
          <w:tcPr>
            <w:tcW w:w="792" w:type="dxa"/>
            <w:vMerge w:val="restart"/>
            <w:shd w:val="clear" w:color="auto" w:fill="auto"/>
            <w:hideMark/>
          </w:tcPr>
          <w:p w14:paraId="0BDA638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vMerge w:val="restart"/>
            <w:shd w:val="clear" w:color="auto" w:fill="auto"/>
            <w:hideMark/>
          </w:tcPr>
          <w:p w14:paraId="0BDA638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Training</w:t>
            </w:r>
          </w:p>
        </w:tc>
        <w:tc>
          <w:tcPr>
            <w:tcW w:w="1946" w:type="dxa"/>
            <w:shd w:val="clear" w:color="auto" w:fill="auto"/>
            <w:hideMark/>
          </w:tcPr>
          <w:p w14:paraId="0BDA638B"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Evolution_MSCRM</w:t>
            </w:r>
            <w:proofErr w:type="spellEnd"/>
          </w:p>
        </w:tc>
        <w:tc>
          <w:tcPr>
            <w:tcW w:w="1375" w:type="dxa"/>
            <w:vMerge w:val="restart"/>
            <w:shd w:val="clear" w:color="auto" w:fill="auto"/>
            <w:hideMark/>
          </w:tcPr>
          <w:p w14:paraId="0BDA638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AX-SQL-PP-01\</w:t>
            </w:r>
            <w:proofErr w:type="spellStart"/>
            <w:r w:rsidRPr="00C5326A">
              <w:rPr>
                <w:rFonts w:ascii="Calibri" w:hAnsi="Calibri" w:cs="Times New Roman"/>
                <w:sz w:val="16"/>
                <w:szCs w:val="24"/>
              </w:rPr>
              <w:t>TrainCRM</w:t>
            </w:r>
            <w:proofErr w:type="spellEnd"/>
          </w:p>
        </w:tc>
        <w:tc>
          <w:tcPr>
            <w:tcW w:w="990" w:type="dxa"/>
            <w:shd w:val="clear" w:color="auto" w:fill="auto"/>
            <w:hideMark/>
          </w:tcPr>
          <w:p w14:paraId="0BDA638D"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Training</w:t>
            </w:r>
          </w:p>
        </w:tc>
        <w:tc>
          <w:tcPr>
            <w:tcW w:w="1269" w:type="dxa"/>
            <w:vMerge w:val="restart"/>
            <w:shd w:val="clear" w:color="auto" w:fill="auto"/>
            <w:hideMark/>
          </w:tcPr>
          <w:p w14:paraId="0BDA638E"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ReportServer</w:t>
            </w:r>
            <w:proofErr w:type="spellEnd"/>
          </w:p>
        </w:tc>
        <w:tc>
          <w:tcPr>
            <w:tcW w:w="1098" w:type="dxa"/>
            <w:shd w:val="clear" w:color="auto" w:fill="auto"/>
            <w:hideMark/>
          </w:tcPr>
          <w:p w14:paraId="0BDA638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AX-SQL-PP-01</w:t>
            </w:r>
          </w:p>
        </w:tc>
      </w:tr>
      <w:tr w:rsidR="007D1D4E" w:rsidRPr="00C5326A" w14:paraId="0BDA6399" w14:textId="77777777" w:rsidTr="0016590F">
        <w:trPr>
          <w:trHeight w:val="506"/>
          <w:jc w:val="center"/>
        </w:trPr>
        <w:tc>
          <w:tcPr>
            <w:tcW w:w="1350" w:type="dxa"/>
            <w:vMerge/>
            <w:shd w:val="clear" w:color="auto" w:fill="DEEAF6"/>
            <w:hideMark/>
          </w:tcPr>
          <w:p w14:paraId="0BDA6391" w14:textId="77777777" w:rsidR="007D1D4E" w:rsidRPr="00C5326A" w:rsidRDefault="007D1D4E" w:rsidP="002626BA">
            <w:pPr>
              <w:rPr>
                <w:rFonts w:ascii="Calibri" w:hAnsi="Calibri" w:cs="Times New Roman"/>
                <w:b/>
                <w:bCs/>
                <w:sz w:val="16"/>
                <w:szCs w:val="24"/>
              </w:rPr>
            </w:pPr>
          </w:p>
        </w:tc>
        <w:tc>
          <w:tcPr>
            <w:tcW w:w="792" w:type="dxa"/>
            <w:vMerge/>
            <w:shd w:val="clear" w:color="auto" w:fill="DEEAF6"/>
            <w:hideMark/>
          </w:tcPr>
          <w:p w14:paraId="0BDA6392" w14:textId="77777777" w:rsidR="007D1D4E" w:rsidRPr="00C5326A" w:rsidRDefault="007D1D4E" w:rsidP="002626BA">
            <w:pPr>
              <w:rPr>
                <w:rFonts w:ascii="Calibri" w:hAnsi="Calibri" w:cs="Times New Roman"/>
                <w:sz w:val="16"/>
                <w:szCs w:val="24"/>
              </w:rPr>
            </w:pPr>
          </w:p>
        </w:tc>
        <w:tc>
          <w:tcPr>
            <w:tcW w:w="1098" w:type="dxa"/>
            <w:vMerge/>
            <w:shd w:val="clear" w:color="auto" w:fill="DEEAF6"/>
            <w:hideMark/>
          </w:tcPr>
          <w:p w14:paraId="0BDA6393" w14:textId="77777777" w:rsidR="007D1D4E" w:rsidRPr="00C5326A" w:rsidRDefault="007D1D4E" w:rsidP="002626BA">
            <w:pPr>
              <w:rPr>
                <w:rFonts w:ascii="Calibri" w:hAnsi="Calibri" w:cs="Times New Roman"/>
                <w:sz w:val="16"/>
                <w:szCs w:val="24"/>
              </w:rPr>
            </w:pPr>
          </w:p>
        </w:tc>
        <w:tc>
          <w:tcPr>
            <w:tcW w:w="1946" w:type="dxa"/>
            <w:shd w:val="clear" w:color="auto" w:fill="DEEAF6"/>
            <w:hideMark/>
          </w:tcPr>
          <w:p w14:paraId="0BDA6394"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MSCRM_Config</w:t>
            </w:r>
            <w:proofErr w:type="spellEnd"/>
          </w:p>
        </w:tc>
        <w:tc>
          <w:tcPr>
            <w:tcW w:w="1375" w:type="dxa"/>
            <w:vMerge/>
            <w:shd w:val="clear" w:color="auto" w:fill="DEEAF6"/>
            <w:hideMark/>
          </w:tcPr>
          <w:p w14:paraId="0BDA6395" w14:textId="77777777" w:rsidR="007D1D4E" w:rsidRPr="00C5326A" w:rsidRDefault="007D1D4E" w:rsidP="002626BA">
            <w:pPr>
              <w:rPr>
                <w:rFonts w:ascii="Calibri" w:hAnsi="Calibri" w:cs="Times New Roman"/>
                <w:sz w:val="16"/>
                <w:szCs w:val="24"/>
              </w:rPr>
            </w:pPr>
          </w:p>
        </w:tc>
        <w:tc>
          <w:tcPr>
            <w:tcW w:w="990" w:type="dxa"/>
            <w:shd w:val="clear" w:color="auto" w:fill="DEEAF6"/>
            <w:hideMark/>
          </w:tcPr>
          <w:p w14:paraId="0BDA639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vMerge/>
            <w:shd w:val="clear" w:color="auto" w:fill="DEEAF6"/>
            <w:hideMark/>
          </w:tcPr>
          <w:p w14:paraId="0BDA6397" w14:textId="77777777" w:rsidR="007D1D4E" w:rsidRPr="00C5326A" w:rsidRDefault="007D1D4E" w:rsidP="002626BA">
            <w:pPr>
              <w:rPr>
                <w:rFonts w:ascii="Calibri" w:hAnsi="Calibri" w:cs="Times New Roman"/>
                <w:sz w:val="16"/>
                <w:szCs w:val="24"/>
              </w:rPr>
            </w:pPr>
          </w:p>
        </w:tc>
        <w:tc>
          <w:tcPr>
            <w:tcW w:w="1098" w:type="dxa"/>
            <w:shd w:val="clear" w:color="auto" w:fill="DEEAF6"/>
            <w:hideMark/>
          </w:tcPr>
          <w:p w14:paraId="0BDA639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xml:space="preserve">SSRS instance: </w:t>
            </w:r>
            <w:proofErr w:type="spellStart"/>
            <w:r w:rsidRPr="00C5326A">
              <w:rPr>
                <w:rFonts w:ascii="Calibri" w:hAnsi="Calibri" w:cs="Times New Roman"/>
                <w:sz w:val="16"/>
                <w:szCs w:val="24"/>
              </w:rPr>
              <w:t>SSRS_TrainCRM</w:t>
            </w:r>
            <w:proofErr w:type="spellEnd"/>
          </w:p>
        </w:tc>
      </w:tr>
      <w:tr w:rsidR="007D1D4E" w:rsidRPr="00C5326A" w14:paraId="0BDA63A2" w14:textId="77777777" w:rsidTr="0016590F">
        <w:trPr>
          <w:trHeight w:val="253"/>
          <w:jc w:val="center"/>
        </w:trPr>
        <w:tc>
          <w:tcPr>
            <w:tcW w:w="1350" w:type="dxa"/>
            <w:shd w:val="clear" w:color="auto" w:fill="auto"/>
            <w:hideMark/>
          </w:tcPr>
          <w:p w14:paraId="0BDA639A" w14:textId="77777777" w:rsidR="007D1D4E" w:rsidRPr="00C5326A" w:rsidRDefault="007D1D4E" w:rsidP="002626BA">
            <w:pPr>
              <w:rPr>
                <w:rFonts w:ascii="Calibri" w:hAnsi="Calibri" w:cs="Times New Roman"/>
                <w:b/>
                <w:bCs/>
                <w:sz w:val="16"/>
                <w:szCs w:val="24"/>
              </w:rPr>
            </w:pPr>
            <w:r w:rsidRPr="00C5326A">
              <w:rPr>
                <w:rFonts w:ascii="Calibri" w:hAnsi="Calibri" w:cs="Times New Roman"/>
                <w:b/>
                <w:bCs/>
                <w:sz w:val="16"/>
                <w:szCs w:val="24"/>
              </w:rPr>
              <w:t>train-scribe01</w:t>
            </w:r>
          </w:p>
        </w:tc>
        <w:tc>
          <w:tcPr>
            <w:tcW w:w="792" w:type="dxa"/>
            <w:shd w:val="clear" w:color="auto" w:fill="auto"/>
            <w:hideMark/>
          </w:tcPr>
          <w:p w14:paraId="0BDA639B"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Scribe</w:t>
            </w:r>
          </w:p>
        </w:tc>
        <w:tc>
          <w:tcPr>
            <w:tcW w:w="1098" w:type="dxa"/>
            <w:shd w:val="clear" w:color="auto" w:fill="auto"/>
            <w:hideMark/>
          </w:tcPr>
          <w:p w14:paraId="0BDA639C"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Training</w:t>
            </w:r>
          </w:p>
        </w:tc>
        <w:tc>
          <w:tcPr>
            <w:tcW w:w="1946" w:type="dxa"/>
            <w:shd w:val="clear" w:color="auto" w:fill="auto"/>
            <w:hideMark/>
          </w:tcPr>
          <w:p w14:paraId="0BDA639D" w14:textId="77777777" w:rsidR="007D1D4E" w:rsidRPr="00C5326A" w:rsidRDefault="007D1D4E" w:rsidP="002626BA">
            <w:pPr>
              <w:rPr>
                <w:rFonts w:ascii="Calibri" w:hAnsi="Calibri" w:cs="Times New Roman"/>
                <w:sz w:val="16"/>
                <w:szCs w:val="24"/>
              </w:rPr>
            </w:pPr>
            <w:proofErr w:type="spellStart"/>
            <w:r w:rsidRPr="00C5326A">
              <w:rPr>
                <w:rFonts w:ascii="Calibri" w:hAnsi="Calibri" w:cs="Times New Roman"/>
                <w:sz w:val="16"/>
                <w:szCs w:val="24"/>
              </w:rPr>
              <w:t>ScribeInternal_Trn</w:t>
            </w:r>
            <w:proofErr w:type="spellEnd"/>
          </w:p>
        </w:tc>
        <w:tc>
          <w:tcPr>
            <w:tcW w:w="1375" w:type="dxa"/>
            <w:shd w:val="clear" w:color="auto" w:fill="auto"/>
            <w:hideMark/>
          </w:tcPr>
          <w:p w14:paraId="0BDA639E"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AX-SQL-PP-01</w:t>
            </w:r>
          </w:p>
        </w:tc>
        <w:tc>
          <w:tcPr>
            <w:tcW w:w="990" w:type="dxa"/>
            <w:shd w:val="clear" w:color="auto" w:fill="auto"/>
            <w:hideMark/>
          </w:tcPr>
          <w:p w14:paraId="0BDA639F"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auto"/>
            <w:hideMark/>
          </w:tcPr>
          <w:p w14:paraId="0BDA63A0"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auto"/>
            <w:hideMark/>
          </w:tcPr>
          <w:p w14:paraId="0BDA63A1"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r w:rsidR="007D1D4E" w:rsidRPr="00C5326A" w14:paraId="0BDA63AB" w14:textId="77777777" w:rsidTr="0016590F">
        <w:trPr>
          <w:trHeight w:val="253"/>
          <w:jc w:val="center"/>
        </w:trPr>
        <w:tc>
          <w:tcPr>
            <w:tcW w:w="1350" w:type="dxa"/>
            <w:shd w:val="clear" w:color="auto" w:fill="DEEAF6"/>
            <w:hideMark/>
          </w:tcPr>
          <w:p w14:paraId="0BDA63A3" w14:textId="77777777" w:rsidR="007D1D4E" w:rsidRPr="00C5326A" w:rsidRDefault="007D1D4E" w:rsidP="002626BA">
            <w:pPr>
              <w:rPr>
                <w:rFonts w:ascii="Calibri" w:hAnsi="Calibri" w:cs="Times New Roman"/>
                <w:b/>
                <w:bCs/>
                <w:sz w:val="16"/>
                <w:szCs w:val="24"/>
              </w:rPr>
            </w:pPr>
            <w:proofErr w:type="spellStart"/>
            <w:r w:rsidRPr="00C5326A">
              <w:rPr>
                <w:rFonts w:ascii="Calibri" w:hAnsi="Calibri" w:cs="Times New Roman"/>
                <w:b/>
                <w:bCs/>
                <w:sz w:val="16"/>
                <w:szCs w:val="24"/>
              </w:rPr>
              <w:lastRenderedPageBreak/>
              <w:t>evocrmcnvlb</w:t>
            </w:r>
            <w:proofErr w:type="spellEnd"/>
          </w:p>
        </w:tc>
        <w:tc>
          <w:tcPr>
            <w:tcW w:w="792" w:type="dxa"/>
            <w:shd w:val="clear" w:color="auto" w:fill="DEEAF6"/>
            <w:hideMark/>
          </w:tcPr>
          <w:p w14:paraId="0BDA63A4"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CRM</w:t>
            </w:r>
          </w:p>
        </w:tc>
        <w:tc>
          <w:tcPr>
            <w:tcW w:w="1098" w:type="dxa"/>
            <w:shd w:val="clear" w:color="auto" w:fill="DEEAF6"/>
            <w:hideMark/>
          </w:tcPr>
          <w:p w14:paraId="0BDA63A5"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946" w:type="dxa"/>
            <w:shd w:val="clear" w:color="auto" w:fill="DEEAF6"/>
            <w:hideMark/>
          </w:tcPr>
          <w:p w14:paraId="0BDA63A6"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375" w:type="dxa"/>
            <w:shd w:val="clear" w:color="auto" w:fill="DEEAF6"/>
            <w:hideMark/>
          </w:tcPr>
          <w:p w14:paraId="0BDA63A7"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990" w:type="dxa"/>
            <w:shd w:val="clear" w:color="auto" w:fill="DEEAF6"/>
            <w:hideMark/>
          </w:tcPr>
          <w:p w14:paraId="0BDA63A8"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269" w:type="dxa"/>
            <w:shd w:val="clear" w:color="auto" w:fill="DEEAF6"/>
            <w:hideMark/>
          </w:tcPr>
          <w:p w14:paraId="0BDA63A9"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c>
          <w:tcPr>
            <w:tcW w:w="1098" w:type="dxa"/>
            <w:shd w:val="clear" w:color="auto" w:fill="DEEAF6"/>
            <w:hideMark/>
          </w:tcPr>
          <w:p w14:paraId="0BDA63AA" w14:textId="77777777" w:rsidR="007D1D4E" w:rsidRPr="00C5326A" w:rsidRDefault="007D1D4E" w:rsidP="002626BA">
            <w:pPr>
              <w:rPr>
                <w:rFonts w:ascii="Calibri" w:hAnsi="Calibri" w:cs="Times New Roman"/>
                <w:sz w:val="16"/>
                <w:szCs w:val="24"/>
              </w:rPr>
            </w:pPr>
            <w:r w:rsidRPr="00C5326A">
              <w:rPr>
                <w:rFonts w:ascii="Calibri" w:hAnsi="Calibri" w:cs="Times New Roman"/>
                <w:sz w:val="16"/>
                <w:szCs w:val="24"/>
              </w:rPr>
              <w:t> </w:t>
            </w:r>
          </w:p>
        </w:tc>
      </w:tr>
    </w:tbl>
    <w:p w14:paraId="0BDA63AC" w14:textId="77777777" w:rsidR="007D1D4E" w:rsidRPr="00C5326A" w:rsidRDefault="007D1D4E" w:rsidP="007D1D4E"/>
    <w:p w14:paraId="0BDA63AD" w14:textId="77777777" w:rsidR="007D1D4E" w:rsidRPr="00C5326A" w:rsidRDefault="007D1D4E" w:rsidP="00AE50EC">
      <w:pPr>
        <w:pStyle w:val="Heading3"/>
      </w:pPr>
      <w:bookmarkStart w:id="11" w:name="_Toc467584749"/>
      <w:r w:rsidRPr="00C5326A">
        <w:t xml:space="preserve">Applications in </w:t>
      </w:r>
      <w:r w:rsidR="0016590F" w:rsidRPr="00C5326A">
        <w:t>Scope</w:t>
      </w:r>
      <w:bookmarkEnd w:id="11"/>
    </w:p>
    <w:p w14:paraId="0BDA63AE" w14:textId="77777777" w:rsidR="0016590F" w:rsidRPr="00C5326A" w:rsidRDefault="0016590F" w:rsidP="0016590F">
      <w:r w:rsidRPr="00C5326A">
        <w:t>The following applications are in scope:</w:t>
      </w:r>
    </w:p>
    <w:p w14:paraId="0BDA63AF" w14:textId="77777777" w:rsidR="0016590F" w:rsidRPr="00C5326A" w:rsidRDefault="0016590F" w:rsidP="00735576">
      <w:pPr>
        <w:numPr>
          <w:ilvl w:val="0"/>
          <w:numId w:val="3"/>
        </w:numPr>
        <w:autoSpaceDE w:val="0"/>
        <w:autoSpaceDN w:val="0"/>
        <w:spacing w:after="0"/>
      </w:pPr>
      <w:r w:rsidRPr="00C5326A">
        <w:t>Dynamics CRM 2013</w:t>
      </w:r>
    </w:p>
    <w:p w14:paraId="0BDA63B0" w14:textId="77777777" w:rsidR="0016590F" w:rsidRPr="00C5326A" w:rsidRDefault="0016590F" w:rsidP="00735576">
      <w:pPr>
        <w:numPr>
          <w:ilvl w:val="0"/>
          <w:numId w:val="3"/>
        </w:numPr>
        <w:autoSpaceDE w:val="0"/>
        <w:autoSpaceDN w:val="0"/>
        <w:spacing w:after="0"/>
      </w:pPr>
      <w:r w:rsidRPr="00C5326A">
        <w:t>Scribe</w:t>
      </w:r>
    </w:p>
    <w:p w14:paraId="0BDA63B1" w14:textId="77777777" w:rsidR="0016590F" w:rsidRPr="00C5326A" w:rsidRDefault="0016590F" w:rsidP="00735576">
      <w:pPr>
        <w:numPr>
          <w:ilvl w:val="0"/>
          <w:numId w:val="3"/>
        </w:numPr>
        <w:autoSpaceDE w:val="0"/>
        <w:autoSpaceDN w:val="0"/>
        <w:spacing w:after="0"/>
      </w:pPr>
      <w:r w:rsidRPr="00C5326A">
        <w:t>SSIS (as it relates to the integrations. Optimizing SQL, installation, or upgrades to SQL is out of scope)</w:t>
      </w:r>
    </w:p>
    <w:p w14:paraId="0BDA63B2" w14:textId="77777777" w:rsidR="0016590F" w:rsidRPr="00C5326A" w:rsidRDefault="0016590F" w:rsidP="0016590F">
      <w:pPr>
        <w:autoSpaceDE w:val="0"/>
        <w:autoSpaceDN w:val="0"/>
        <w:spacing w:after="0"/>
      </w:pPr>
    </w:p>
    <w:p w14:paraId="0BDA63B3" w14:textId="77777777" w:rsidR="0016590F" w:rsidRPr="00C5326A" w:rsidRDefault="0016590F" w:rsidP="00AE50EC">
      <w:pPr>
        <w:pStyle w:val="Heading3"/>
      </w:pPr>
      <w:bookmarkStart w:id="12" w:name="_Toc467584750"/>
      <w:r w:rsidRPr="00C5326A">
        <w:t>Applications out of scope</w:t>
      </w:r>
      <w:bookmarkEnd w:id="12"/>
    </w:p>
    <w:p w14:paraId="0BDA63B4" w14:textId="77777777" w:rsidR="0016590F" w:rsidRPr="00C5326A" w:rsidRDefault="0016590F" w:rsidP="0016590F">
      <w:pPr>
        <w:autoSpaceDE w:val="0"/>
        <w:autoSpaceDN w:val="0"/>
        <w:spacing w:after="0"/>
      </w:pPr>
      <w:r w:rsidRPr="00C5326A">
        <w:t>The following applications are out of scope:</w:t>
      </w:r>
    </w:p>
    <w:p w14:paraId="0BDA63B5" w14:textId="77777777" w:rsidR="0016590F" w:rsidRPr="00C5326A" w:rsidRDefault="0016590F" w:rsidP="00735576">
      <w:pPr>
        <w:numPr>
          <w:ilvl w:val="0"/>
          <w:numId w:val="4"/>
        </w:numPr>
        <w:autoSpaceDE w:val="0"/>
        <w:autoSpaceDN w:val="0"/>
        <w:spacing w:after="0"/>
      </w:pPr>
      <w:r w:rsidRPr="00C5326A">
        <w:t>Dynamics AX</w:t>
      </w:r>
    </w:p>
    <w:p w14:paraId="0BDA63B6" w14:textId="77777777" w:rsidR="0016590F" w:rsidRPr="00C5326A" w:rsidRDefault="0016590F" w:rsidP="00735576">
      <w:pPr>
        <w:numPr>
          <w:ilvl w:val="0"/>
          <w:numId w:val="4"/>
        </w:numPr>
        <w:autoSpaceDE w:val="0"/>
        <w:autoSpaceDN w:val="0"/>
        <w:spacing w:after="0"/>
      </w:pPr>
      <w:r w:rsidRPr="00C5326A">
        <w:t>SharePoint (Infosys supports the integration to it, but not the application itself including mail merge configuration and troubleshooting from the SharePoint side)</w:t>
      </w:r>
    </w:p>
    <w:p w14:paraId="0BDA63B7" w14:textId="77777777" w:rsidR="0016590F" w:rsidRPr="00C5326A" w:rsidRDefault="0016590F" w:rsidP="00735576">
      <w:pPr>
        <w:numPr>
          <w:ilvl w:val="0"/>
          <w:numId w:val="4"/>
        </w:numPr>
        <w:autoSpaceDE w:val="0"/>
        <w:autoSpaceDN w:val="0"/>
        <w:spacing w:after="0"/>
      </w:pPr>
      <w:r w:rsidRPr="00C5326A">
        <w:t>ETS (the interface between CRM and ETS is in Scope)</w:t>
      </w:r>
    </w:p>
    <w:p w14:paraId="0BDA63B8" w14:textId="77777777" w:rsidR="0016590F" w:rsidRPr="00C5326A" w:rsidRDefault="0016590F" w:rsidP="00735576">
      <w:pPr>
        <w:numPr>
          <w:ilvl w:val="0"/>
          <w:numId w:val="4"/>
        </w:numPr>
        <w:autoSpaceDE w:val="0"/>
        <w:autoSpaceDN w:val="0"/>
        <w:spacing w:after="0"/>
      </w:pPr>
      <w:proofErr w:type="spellStart"/>
      <w:r w:rsidRPr="00C5326A">
        <w:t>Marketo</w:t>
      </w:r>
      <w:proofErr w:type="spellEnd"/>
    </w:p>
    <w:p w14:paraId="0BDA63B9" w14:textId="77777777" w:rsidR="0016590F" w:rsidRPr="00C5326A" w:rsidRDefault="0016590F" w:rsidP="0016590F">
      <w:pPr>
        <w:autoSpaceDE w:val="0"/>
        <w:autoSpaceDN w:val="0"/>
        <w:spacing w:after="0"/>
      </w:pPr>
    </w:p>
    <w:p w14:paraId="0BDA63BA" w14:textId="77777777" w:rsidR="0016590F" w:rsidRPr="00C5326A" w:rsidRDefault="0016590F" w:rsidP="00AC5F96">
      <w:pPr>
        <w:pStyle w:val="Heading1"/>
      </w:pPr>
      <w:bookmarkStart w:id="13" w:name="_Toc467584751"/>
      <w:r w:rsidRPr="00C5326A">
        <w:t>Operating Environment</w:t>
      </w:r>
      <w:bookmarkEnd w:id="13"/>
    </w:p>
    <w:p w14:paraId="0BDA63BB" w14:textId="77777777" w:rsidR="0016590F" w:rsidRPr="00C5326A" w:rsidRDefault="00F15710" w:rsidP="00F15710">
      <w:r>
        <w:t xml:space="preserve">NOTE: The details in this section has been updated based on the document </w:t>
      </w:r>
      <w:r w:rsidRPr="000B7B7C">
        <w:t>Artifact 6_TA355 AWE Technical Architecture Design.docx</w:t>
      </w:r>
    </w:p>
    <w:p w14:paraId="0BDA63BC" w14:textId="77777777" w:rsidR="0016590F" w:rsidRPr="00C5326A" w:rsidRDefault="0016590F" w:rsidP="006E2C99">
      <w:pPr>
        <w:pStyle w:val="Heading2"/>
      </w:pPr>
      <w:bookmarkStart w:id="14" w:name="_Toc467584752"/>
      <w:r w:rsidRPr="00C5326A">
        <w:t>Development Environment</w:t>
      </w:r>
      <w:bookmarkEnd w:id="14"/>
    </w:p>
    <w:p w14:paraId="0BDA63BD" w14:textId="77777777" w:rsidR="0016590F" w:rsidRPr="00C5326A" w:rsidRDefault="0016590F" w:rsidP="00AE50EC">
      <w:pPr>
        <w:pStyle w:val="Heading3"/>
        <w:rPr>
          <w:rFonts w:eastAsia="Times New Roman"/>
        </w:rPr>
      </w:pPr>
      <w:bookmarkStart w:id="15" w:name="_Toc447024897"/>
      <w:bookmarkStart w:id="16" w:name="_Toc465953998"/>
      <w:bookmarkStart w:id="17" w:name="_Toc467584753"/>
      <w:r w:rsidRPr="00C5326A">
        <w:rPr>
          <w:rFonts w:eastAsia="Times New Roman"/>
        </w:rPr>
        <w:t>Expected Capacity</w:t>
      </w:r>
      <w:bookmarkEnd w:id="15"/>
      <w:bookmarkEnd w:id="16"/>
      <w:bookmarkEnd w:id="17"/>
    </w:p>
    <w:p w14:paraId="0BDA63BE" w14:textId="77777777" w:rsidR="0016590F" w:rsidRPr="00C5326A" w:rsidRDefault="0016590F" w:rsidP="0016590F">
      <w:r w:rsidRPr="00C5326A">
        <w:t>The development environment shall support:</w:t>
      </w:r>
    </w:p>
    <w:p w14:paraId="0BDA63BF" w14:textId="77777777" w:rsidR="0016590F" w:rsidRPr="00C5326A" w:rsidRDefault="0016590F" w:rsidP="00735576">
      <w:pPr>
        <w:pStyle w:val="ListParagraph"/>
        <w:numPr>
          <w:ilvl w:val="0"/>
          <w:numId w:val="4"/>
        </w:numPr>
      </w:pPr>
      <w:r w:rsidRPr="00C5326A">
        <w:t>Dynamics CRM development team consisting of a total of 6 on-shore and off-shore developers.</w:t>
      </w:r>
    </w:p>
    <w:p w14:paraId="0BDA63C0" w14:textId="77777777" w:rsidR="0016590F" w:rsidRPr="00C5326A" w:rsidRDefault="0016590F" w:rsidP="00AE50EC">
      <w:pPr>
        <w:pStyle w:val="Heading3"/>
        <w:rPr>
          <w:rFonts w:eastAsia="Times New Roman"/>
        </w:rPr>
      </w:pPr>
      <w:bookmarkStart w:id="18" w:name="_Toc447024898"/>
      <w:bookmarkStart w:id="19" w:name="_Toc465953999"/>
      <w:bookmarkStart w:id="20" w:name="_Toc467584754"/>
      <w:r w:rsidRPr="00C5326A">
        <w:rPr>
          <w:rFonts w:eastAsia="Times New Roman"/>
        </w:rPr>
        <w:t xml:space="preserve">Design </w:t>
      </w:r>
      <w:bookmarkEnd w:id="18"/>
      <w:bookmarkEnd w:id="19"/>
      <w:r w:rsidR="00342DF3">
        <w:rPr>
          <w:rFonts w:eastAsia="Times New Roman"/>
        </w:rPr>
        <w:t>Overview</w:t>
      </w:r>
      <w:bookmarkEnd w:id="20"/>
    </w:p>
    <w:p w14:paraId="0BDA63C1" w14:textId="77777777" w:rsidR="0016590F" w:rsidRPr="00C5326A" w:rsidRDefault="0016590F" w:rsidP="00735576">
      <w:pPr>
        <w:pStyle w:val="ListParagraph"/>
        <w:numPr>
          <w:ilvl w:val="0"/>
          <w:numId w:val="4"/>
        </w:numPr>
      </w:pPr>
      <w:r w:rsidRPr="00C5326A">
        <w:t>One VM per developer</w:t>
      </w:r>
    </w:p>
    <w:p w14:paraId="0BDA63C2" w14:textId="77777777" w:rsidR="0016590F" w:rsidRPr="00C5326A" w:rsidRDefault="0016590F" w:rsidP="00735576">
      <w:pPr>
        <w:pStyle w:val="ListParagraph"/>
        <w:numPr>
          <w:ilvl w:val="1"/>
          <w:numId w:val="4"/>
        </w:numPr>
      </w:pPr>
      <w:r w:rsidRPr="00C5326A">
        <w:t>Number of CRM developers: 10</w:t>
      </w:r>
    </w:p>
    <w:p w14:paraId="0BDA63C3" w14:textId="77777777" w:rsidR="0016590F" w:rsidRPr="00C5326A" w:rsidRDefault="0016590F" w:rsidP="00735576">
      <w:pPr>
        <w:pStyle w:val="ListParagraph"/>
        <w:numPr>
          <w:ilvl w:val="0"/>
          <w:numId w:val="4"/>
        </w:numPr>
      </w:pPr>
      <w:r w:rsidRPr="00C5326A">
        <w:t>On each developer VM:</w:t>
      </w:r>
    </w:p>
    <w:p w14:paraId="0BDA63C4" w14:textId="77777777" w:rsidR="0016590F" w:rsidRPr="00C5326A" w:rsidRDefault="0016590F" w:rsidP="00735576">
      <w:pPr>
        <w:pStyle w:val="ListParagraph"/>
        <w:numPr>
          <w:ilvl w:val="1"/>
          <w:numId w:val="4"/>
        </w:numPr>
      </w:pPr>
      <w:r w:rsidRPr="00C5326A">
        <w:t>Developers will be members of the local administrator group on developer VM’s.</w:t>
      </w:r>
    </w:p>
    <w:p w14:paraId="0BDA63C5" w14:textId="77777777" w:rsidR="0016590F" w:rsidRPr="00C5326A" w:rsidRDefault="0016590F" w:rsidP="00735576">
      <w:pPr>
        <w:pStyle w:val="ListParagraph"/>
        <w:numPr>
          <w:ilvl w:val="1"/>
          <w:numId w:val="4"/>
        </w:numPr>
      </w:pPr>
      <w:r w:rsidRPr="00C5326A">
        <w:t xml:space="preserve">Developers will hold the </w:t>
      </w:r>
      <w:proofErr w:type="spellStart"/>
      <w:r w:rsidRPr="00C5326A">
        <w:t>sysadmin</w:t>
      </w:r>
      <w:proofErr w:type="spellEnd"/>
      <w:r w:rsidRPr="00C5326A">
        <w:t xml:space="preserve"> role on the local SQL Server.</w:t>
      </w:r>
    </w:p>
    <w:p w14:paraId="0BDA63C6" w14:textId="77777777" w:rsidR="0016590F" w:rsidRPr="00C5326A" w:rsidRDefault="0016590F" w:rsidP="00735576">
      <w:pPr>
        <w:pStyle w:val="ListParagraph"/>
        <w:numPr>
          <w:ilvl w:val="0"/>
          <w:numId w:val="4"/>
        </w:numPr>
      </w:pPr>
      <w:r w:rsidRPr="00C5326A">
        <w:t>Remote access:</w:t>
      </w:r>
    </w:p>
    <w:p w14:paraId="0BDA63C7" w14:textId="77777777" w:rsidR="0016590F" w:rsidRPr="00C5326A" w:rsidRDefault="0016590F" w:rsidP="00735576">
      <w:pPr>
        <w:pStyle w:val="ListParagraph"/>
        <w:numPr>
          <w:ilvl w:val="1"/>
          <w:numId w:val="4"/>
        </w:numPr>
      </w:pPr>
      <w:r w:rsidRPr="00C5326A">
        <w:t xml:space="preserve">Login to </w:t>
      </w:r>
      <w:proofErr w:type="spellStart"/>
      <w:r w:rsidRPr="00C5326A">
        <w:t>XenDesktop</w:t>
      </w:r>
      <w:proofErr w:type="spellEnd"/>
      <w:r w:rsidRPr="00C5326A">
        <w:t>, then RDP to assigned developer VM</w:t>
      </w:r>
    </w:p>
    <w:p w14:paraId="0BDA63C8" w14:textId="77777777" w:rsidR="0016590F" w:rsidRPr="00C5326A" w:rsidRDefault="0016590F" w:rsidP="00735576">
      <w:pPr>
        <w:pStyle w:val="ListParagraph"/>
        <w:numPr>
          <w:ilvl w:val="0"/>
          <w:numId w:val="4"/>
        </w:numPr>
      </w:pPr>
      <w:r w:rsidRPr="00C5326A">
        <w:t>Should a developer VM be rendered unstable or unusable, it will be restored from the applicable CRM master VM image.</w:t>
      </w:r>
    </w:p>
    <w:p w14:paraId="0BDA63C9" w14:textId="77777777" w:rsidR="0016590F" w:rsidRPr="00C5326A" w:rsidRDefault="0016590F" w:rsidP="00735576">
      <w:pPr>
        <w:pStyle w:val="ListParagraph"/>
        <w:numPr>
          <w:ilvl w:val="0"/>
          <w:numId w:val="4"/>
        </w:numPr>
      </w:pPr>
      <w:r w:rsidRPr="00C5326A">
        <w:t>Team Foundation Server for code lifecycle management.</w:t>
      </w:r>
    </w:p>
    <w:p w14:paraId="0BDA63CA" w14:textId="77777777" w:rsidR="0016590F" w:rsidRPr="00C5326A" w:rsidRDefault="0016590F" w:rsidP="00735576">
      <w:pPr>
        <w:pStyle w:val="ListParagraph"/>
        <w:numPr>
          <w:ilvl w:val="0"/>
          <w:numId w:val="4"/>
        </w:numPr>
      </w:pPr>
      <w:r w:rsidRPr="00C5326A">
        <w:t>Dynamics CRM releases will be deployed to a master build development organization. From there, a master build (or bundle) will be created and shared with AWE. Infosys will not deploy to Test or Production. AWE has that responsibility.</w:t>
      </w:r>
    </w:p>
    <w:p w14:paraId="0BDA63CB" w14:textId="77777777" w:rsidR="0016590F" w:rsidRPr="00C5326A" w:rsidRDefault="0016590F" w:rsidP="00AE50EC">
      <w:pPr>
        <w:pStyle w:val="Heading3"/>
        <w:rPr>
          <w:rFonts w:eastAsia="Times New Roman"/>
        </w:rPr>
      </w:pPr>
      <w:bookmarkStart w:id="21" w:name="_Toc447024899"/>
      <w:bookmarkStart w:id="22" w:name="_Toc465954000"/>
      <w:bookmarkStart w:id="23" w:name="_Toc467584755"/>
      <w:r w:rsidRPr="00C5326A">
        <w:rPr>
          <w:rFonts w:eastAsia="Times New Roman"/>
        </w:rPr>
        <w:lastRenderedPageBreak/>
        <w:t>Logical Architecture</w:t>
      </w:r>
      <w:bookmarkEnd w:id="21"/>
      <w:bookmarkEnd w:id="22"/>
      <w:bookmarkEnd w:id="23"/>
    </w:p>
    <w:p w14:paraId="0BDA63CC" w14:textId="77777777" w:rsidR="002006CB" w:rsidRPr="00C5326A" w:rsidRDefault="00AC34E1" w:rsidP="002006CB">
      <w:pPr>
        <w:keepNext/>
        <w:jc w:val="center"/>
      </w:pPr>
      <w:r>
        <w:rPr>
          <w:lang w:val="en-GB" w:eastAsia="x-none"/>
        </w:rPr>
        <w:object w:dxaOrig="10668" w:dyaOrig="10885" w14:anchorId="0BDA6C14">
          <v:shape id="_x0000_i1028" type="#_x0000_t75" style="width:468.75pt;height:478.5pt" o:ole="">
            <v:imagedata r:id="rId23" o:title=""/>
          </v:shape>
          <o:OLEObject Type="Embed" ProgID="Visio.Drawing.15" ShapeID="_x0000_i1028" DrawAspect="Content" ObjectID="_1561287900" r:id="rId24"/>
        </w:object>
      </w:r>
    </w:p>
    <w:p w14:paraId="0BDA63CD" w14:textId="77777777" w:rsidR="002006CB" w:rsidRPr="00C5326A" w:rsidRDefault="002006CB" w:rsidP="002006CB">
      <w:pPr>
        <w:pStyle w:val="Caption"/>
        <w:jc w:val="center"/>
      </w:pPr>
      <w:r w:rsidRPr="00C5326A">
        <w:t xml:space="preserve">Figure </w:t>
      </w:r>
      <w:fldSimple w:instr=" SEQ Figure \* ARABIC ">
        <w:r w:rsidR="001A13B1">
          <w:rPr>
            <w:noProof/>
          </w:rPr>
          <w:t>1</w:t>
        </w:r>
      </w:fldSimple>
      <w:r w:rsidRPr="00C5326A">
        <w:t>: Non-production and development Environments</w:t>
      </w:r>
    </w:p>
    <w:p w14:paraId="0BDA63CE" w14:textId="77777777" w:rsidR="002006CB" w:rsidRPr="00C5326A" w:rsidRDefault="002006CB" w:rsidP="00AE50EC">
      <w:pPr>
        <w:pStyle w:val="Heading3"/>
      </w:pPr>
      <w:bookmarkStart w:id="24" w:name="_Toc467584756"/>
      <w:r w:rsidRPr="00C5326A">
        <w:t>Server specification</w:t>
      </w:r>
      <w:bookmarkEnd w:id="24"/>
      <w:r w:rsidRPr="00C5326A">
        <w:t xml:space="preserve"> </w:t>
      </w:r>
    </w:p>
    <w:p w14:paraId="0BDA63CF" w14:textId="77777777" w:rsidR="002006CB" w:rsidRPr="00C5326A" w:rsidRDefault="002006CB" w:rsidP="002006CB"/>
    <w:tbl>
      <w:tblPr>
        <w:tblW w:w="9478" w:type="dxa"/>
        <w:jc w:val="center"/>
        <w:tblBorders>
          <w:top w:val="single" w:sz="4" w:space="0" w:color="59A9F2"/>
          <w:left w:val="single" w:sz="4" w:space="0" w:color="59A9F2"/>
          <w:bottom w:val="single" w:sz="4" w:space="0" w:color="59A9F2"/>
          <w:right w:val="single" w:sz="4" w:space="0" w:color="59A9F2"/>
          <w:insideH w:val="single" w:sz="4" w:space="0" w:color="59A9F2"/>
          <w:insideV w:val="single" w:sz="4" w:space="0" w:color="59A9F2"/>
        </w:tblBorders>
        <w:tblLook w:val="04A0" w:firstRow="1" w:lastRow="0" w:firstColumn="1" w:lastColumn="0" w:noHBand="0" w:noVBand="1"/>
      </w:tblPr>
      <w:tblGrid>
        <w:gridCol w:w="2192"/>
        <w:gridCol w:w="549"/>
        <w:gridCol w:w="2652"/>
        <w:gridCol w:w="6"/>
        <w:gridCol w:w="4079"/>
      </w:tblGrid>
      <w:tr w:rsidR="002006CB" w:rsidRPr="00C5326A" w14:paraId="0BDA63D4" w14:textId="77777777" w:rsidTr="002006CB">
        <w:trPr>
          <w:jc w:val="center"/>
        </w:trPr>
        <w:tc>
          <w:tcPr>
            <w:tcW w:w="2192" w:type="dxa"/>
            <w:tcBorders>
              <w:top w:val="single" w:sz="4" w:space="0" w:color="0F6FC6"/>
              <w:left w:val="single" w:sz="4" w:space="0" w:color="0F6FC6"/>
              <w:bottom w:val="single" w:sz="4" w:space="0" w:color="0F6FC6"/>
              <w:right w:val="nil"/>
            </w:tcBorders>
            <w:shd w:val="clear" w:color="auto" w:fill="0F6FC6"/>
          </w:tcPr>
          <w:p w14:paraId="0BDA63D0" w14:textId="77777777" w:rsidR="002006CB" w:rsidRPr="00C5326A" w:rsidRDefault="002006CB" w:rsidP="002006CB">
            <w:pPr>
              <w:keepNext/>
              <w:keepLines/>
              <w:autoSpaceDE w:val="0"/>
              <w:autoSpaceDN w:val="0"/>
              <w:spacing w:after="0"/>
              <w:rPr>
                <w:rFonts w:ascii="Calibri" w:eastAsia="Calibri" w:hAnsi="Calibri" w:cs="Calibri"/>
                <w:b/>
                <w:bCs/>
                <w:color w:val="FFFFFF"/>
                <w:sz w:val="18"/>
                <w:szCs w:val="20"/>
              </w:rPr>
            </w:pPr>
            <w:r w:rsidRPr="00C5326A">
              <w:rPr>
                <w:rFonts w:ascii="Calibri" w:eastAsia="Calibri" w:hAnsi="Calibri" w:cs="Calibri"/>
                <w:b/>
                <w:bCs/>
                <w:color w:val="FFFFFF"/>
                <w:sz w:val="18"/>
                <w:szCs w:val="20"/>
              </w:rPr>
              <w:t>Server Role</w:t>
            </w:r>
          </w:p>
        </w:tc>
        <w:tc>
          <w:tcPr>
            <w:tcW w:w="549" w:type="dxa"/>
            <w:tcBorders>
              <w:top w:val="single" w:sz="4" w:space="0" w:color="0F6FC6"/>
              <w:left w:val="nil"/>
              <w:bottom w:val="single" w:sz="4" w:space="0" w:color="0F6FC6"/>
              <w:right w:val="nil"/>
            </w:tcBorders>
            <w:shd w:val="clear" w:color="auto" w:fill="0F6FC6"/>
          </w:tcPr>
          <w:p w14:paraId="0BDA63D1" w14:textId="77777777" w:rsidR="002006CB" w:rsidRPr="00C5326A" w:rsidRDefault="002006CB" w:rsidP="002006CB">
            <w:pPr>
              <w:keepNext/>
              <w:keepLines/>
              <w:autoSpaceDE w:val="0"/>
              <w:autoSpaceDN w:val="0"/>
              <w:spacing w:after="0"/>
              <w:jc w:val="center"/>
              <w:rPr>
                <w:rFonts w:ascii="Calibri" w:eastAsia="Calibri" w:hAnsi="Calibri" w:cs="Calibri"/>
                <w:b/>
                <w:bCs/>
                <w:color w:val="FFFFFF"/>
                <w:sz w:val="18"/>
                <w:szCs w:val="20"/>
              </w:rPr>
            </w:pPr>
            <w:proofErr w:type="spellStart"/>
            <w:r w:rsidRPr="00C5326A">
              <w:rPr>
                <w:rFonts w:ascii="Calibri" w:eastAsia="Calibri" w:hAnsi="Calibri" w:cs="Calibri"/>
                <w:b/>
                <w:bCs/>
                <w:color w:val="FFFFFF"/>
                <w:sz w:val="18"/>
                <w:szCs w:val="20"/>
              </w:rPr>
              <w:t>Qty</w:t>
            </w:r>
            <w:proofErr w:type="spellEnd"/>
          </w:p>
        </w:tc>
        <w:tc>
          <w:tcPr>
            <w:tcW w:w="2658" w:type="dxa"/>
            <w:gridSpan w:val="2"/>
            <w:tcBorders>
              <w:top w:val="single" w:sz="4" w:space="0" w:color="0F6FC6"/>
              <w:left w:val="nil"/>
              <w:bottom w:val="single" w:sz="4" w:space="0" w:color="0F6FC6"/>
              <w:right w:val="nil"/>
            </w:tcBorders>
            <w:shd w:val="clear" w:color="auto" w:fill="0F6FC6"/>
          </w:tcPr>
          <w:p w14:paraId="0BDA63D2" w14:textId="77777777" w:rsidR="002006CB" w:rsidRPr="00C5326A" w:rsidRDefault="002006CB" w:rsidP="002006CB">
            <w:pPr>
              <w:keepNext/>
              <w:keepLines/>
              <w:autoSpaceDE w:val="0"/>
              <w:autoSpaceDN w:val="0"/>
              <w:spacing w:after="0"/>
              <w:rPr>
                <w:rFonts w:ascii="Calibri" w:eastAsia="Calibri" w:hAnsi="Calibri" w:cs="Calibri"/>
                <w:b/>
                <w:bCs/>
                <w:color w:val="FFFFFF"/>
                <w:sz w:val="18"/>
                <w:szCs w:val="20"/>
              </w:rPr>
            </w:pPr>
            <w:r w:rsidRPr="00C5326A">
              <w:rPr>
                <w:rFonts w:ascii="Calibri" w:eastAsia="Calibri" w:hAnsi="Calibri" w:cs="Calibri"/>
                <w:b/>
                <w:bCs/>
                <w:color w:val="FFFFFF"/>
                <w:sz w:val="18"/>
                <w:szCs w:val="20"/>
              </w:rPr>
              <w:t>Typical Hardware Resources</w:t>
            </w:r>
          </w:p>
        </w:tc>
        <w:tc>
          <w:tcPr>
            <w:tcW w:w="4079" w:type="dxa"/>
            <w:tcBorders>
              <w:top w:val="single" w:sz="4" w:space="0" w:color="0F6FC6"/>
              <w:left w:val="nil"/>
              <w:bottom w:val="single" w:sz="4" w:space="0" w:color="0F6FC6"/>
              <w:right w:val="single" w:sz="4" w:space="0" w:color="0F6FC6"/>
            </w:tcBorders>
            <w:shd w:val="clear" w:color="auto" w:fill="0F6FC6"/>
          </w:tcPr>
          <w:p w14:paraId="0BDA63D3" w14:textId="77777777" w:rsidR="002006CB" w:rsidRPr="00C5326A" w:rsidRDefault="002006CB" w:rsidP="002006CB">
            <w:pPr>
              <w:keepNext/>
              <w:keepLines/>
              <w:autoSpaceDE w:val="0"/>
              <w:autoSpaceDN w:val="0"/>
              <w:spacing w:after="0"/>
              <w:rPr>
                <w:rFonts w:ascii="Calibri" w:eastAsia="Calibri" w:hAnsi="Calibri" w:cs="Calibri"/>
                <w:b/>
                <w:bCs/>
                <w:color w:val="FFFFFF"/>
                <w:sz w:val="18"/>
                <w:szCs w:val="20"/>
              </w:rPr>
            </w:pPr>
            <w:r w:rsidRPr="00C5326A">
              <w:rPr>
                <w:rFonts w:ascii="Calibri" w:eastAsia="Calibri" w:hAnsi="Calibri" w:cs="Calibri"/>
                <w:b/>
                <w:bCs/>
                <w:color w:val="FFFFFF"/>
                <w:sz w:val="18"/>
                <w:szCs w:val="20"/>
              </w:rPr>
              <w:t>OS &amp; Application Software</w:t>
            </w:r>
          </w:p>
        </w:tc>
      </w:tr>
      <w:tr w:rsidR="002006CB" w:rsidRPr="00C5326A" w14:paraId="0BDA63E3" w14:textId="77777777" w:rsidTr="002006CB">
        <w:trPr>
          <w:jc w:val="center"/>
        </w:trPr>
        <w:tc>
          <w:tcPr>
            <w:tcW w:w="2192" w:type="dxa"/>
            <w:shd w:val="clear" w:color="auto" w:fill="C7E2FA"/>
          </w:tcPr>
          <w:p w14:paraId="0BDA63D5" w14:textId="77777777" w:rsidR="002006CB" w:rsidRPr="00C5326A" w:rsidRDefault="002006CB" w:rsidP="002006CB">
            <w:pPr>
              <w:autoSpaceDE w:val="0"/>
              <w:autoSpaceDN w:val="0"/>
              <w:spacing w:after="0"/>
              <w:rPr>
                <w:rFonts w:ascii="Calibri" w:eastAsia="Calibri" w:hAnsi="Calibri" w:cs="Calibri"/>
                <w:b/>
                <w:bCs/>
                <w:sz w:val="18"/>
                <w:szCs w:val="20"/>
              </w:rPr>
            </w:pPr>
            <w:r w:rsidRPr="00C5326A">
              <w:rPr>
                <w:rFonts w:ascii="Calibri" w:eastAsia="Calibri" w:hAnsi="Calibri" w:cs="Calibri"/>
                <w:b/>
                <w:bCs/>
                <w:sz w:val="18"/>
                <w:szCs w:val="20"/>
              </w:rPr>
              <w:t>Dynamics CRM Developer VM</w:t>
            </w:r>
          </w:p>
          <w:p w14:paraId="0BDA63D6" w14:textId="77777777" w:rsidR="002006CB" w:rsidRPr="00C5326A" w:rsidRDefault="002006CB" w:rsidP="002006CB">
            <w:pPr>
              <w:autoSpaceDE w:val="0"/>
              <w:autoSpaceDN w:val="0"/>
              <w:spacing w:after="0"/>
              <w:rPr>
                <w:rFonts w:ascii="Calibri" w:eastAsia="Calibri" w:hAnsi="Calibri" w:cs="Calibri"/>
                <w:b/>
                <w:bCs/>
                <w:sz w:val="18"/>
                <w:szCs w:val="20"/>
              </w:rPr>
            </w:pPr>
            <w:r w:rsidRPr="00C5326A">
              <w:rPr>
                <w:rFonts w:ascii="Calibri" w:eastAsia="Calibri" w:hAnsi="Calibri" w:cs="Calibri"/>
                <w:b/>
                <w:bCs/>
                <w:sz w:val="18"/>
                <w:szCs w:val="20"/>
              </w:rPr>
              <w:t>(EvoCrmDev01-10)</w:t>
            </w:r>
          </w:p>
        </w:tc>
        <w:tc>
          <w:tcPr>
            <w:tcW w:w="549" w:type="dxa"/>
            <w:shd w:val="clear" w:color="auto" w:fill="C7E2FA"/>
          </w:tcPr>
          <w:p w14:paraId="0BDA63D7" w14:textId="77777777" w:rsidR="002006CB" w:rsidRPr="00C5326A" w:rsidRDefault="002006CB" w:rsidP="002006CB">
            <w:pPr>
              <w:autoSpaceDE w:val="0"/>
              <w:autoSpaceDN w:val="0"/>
              <w:spacing w:after="0"/>
              <w:jc w:val="center"/>
              <w:rPr>
                <w:rFonts w:ascii="Calibri" w:eastAsia="Calibri" w:hAnsi="Calibri" w:cs="Calibri"/>
                <w:sz w:val="18"/>
                <w:szCs w:val="20"/>
              </w:rPr>
            </w:pPr>
            <w:r w:rsidRPr="00C5326A">
              <w:rPr>
                <w:rFonts w:ascii="Calibri" w:eastAsia="Calibri" w:hAnsi="Calibri" w:cs="Calibri"/>
                <w:sz w:val="18"/>
                <w:szCs w:val="20"/>
              </w:rPr>
              <w:t>10</w:t>
            </w:r>
          </w:p>
        </w:tc>
        <w:tc>
          <w:tcPr>
            <w:tcW w:w="2652" w:type="dxa"/>
            <w:shd w:val="clear" w:color="auto" w:fill="C7E2FA"/>
          </w:tcPr>
          <w:p w14:paraId="0BDA63D8"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2 vCPU</w:t>
            </w:r>
          </w:p>
          <w:p w14:paraId="0BDA63D9"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 xml:space="preserve">8Gb </w:t>
            </w:r>
            <w:proofErr w:type="spellStart"/>
            <w:r w:rsidRPr="00C5326A">
              <w:rPr>
                <w:rFonts w:ascii="Calibri" w:eastAsia="Calibri" w:hAnsi="Calibri" w:cs="Calibri"/>
                <w:sz w:val="18"/>
                <w:szCs w:val="20"/>
              </w:rPr>
              <w:t>vRAM</w:t>
            </w:r>
            <w:proofErr w:type="spellEnd"/>
            <w:r w:rsidRPr="00C5326A">
              <w:rPr>
                <w:rFonts w:ascii="Calibri" w:eastAsia="Calibri" w:hAnsi="Calibri" w:cs="Calibri"/>
                <w:sz w:val="18"/>
                <w:szCs w:val="20"/>
              </w:rPr>
              <w:t xml:space="preserve"> (Dynamic Memory)</w:t>
            </w:r>
          </w:p>
          <w:p w14:paraId="0BDA63DA"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60Gb system volume</w:t>
            </w:r>
          </w:p>
          <w:p w14:paraId="0BDA63DB"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100Gb data volume</w:t>
            </w:r>
          </w:p>
        </w:tc>
        <w:tc>
          <w:tcPr>
            <w:tcW w:w="4085" w:type="dxa"/>
            <w:gridSpan w:val="2"/>
            <w:shd w:val="clear" w:color="auto" w:fill="C7E2FA"/>
          </w:tcPr>
          <w:p w14:paraId="0BDA63DC"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Dynamics CRM 2013 SP1 developer install</w:t>
            </w:r>
          </w:p>
          <w:p w14:paraId="0BDA63DD"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Windows Server 2012</w:t>
            </w:r>
          </w:p>
          <w:p w14:paraId="0BDA63DE"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Internet Information Services 8</w:t>
            </w:r>
          </w:p>
          <w:p w14:paraId="0BDA63DF"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SQL Server 2012 SP1</w:t>
            </w:r>
          </w:p>
          <w:p w14:paraId="0BDA63E0" w14:textId="77777777" w:rsidR="002006CB" w:rsidRPr="00C5326A" w:rsidRDefault="002006CB" w:rsidP="00735576">
            <w:pPr>
              <w:numPr>
                <w:ilvl w:val="0"/>
                <w:numId w:val="5"/>
              </w:numPr>
              <w:autoSpaceDE w:val="0"/>
              <w:autoSpaceDN w:val="0"/>
              <w:spacing w:after="0"/>
              <w:ind w:left="343" w:hanging="162"/>
              <w:contextualSpacing/>
              <w:rPr>
                <w:rFonts w:ascii="Calibri" w:eastAsia="Calibri" w:hAnsi="Calibri" w:cs="Calibri"/>
                <w:sz w:val="18"/>
                <w:szCs w:val="20"/>
              </w:rPr>
            </w:pPr>
            <w:r w:rsidRPr="00C5326A">
              <w:rPr>
                <w:rFonts w:ascii="Calibri" w:eastAsia="Calibri" w:hAnsi="Calibri" w:cs="Calibri"/>
                <w:sz w:val="18"/>
                <w:szCs w:val="20"/>
              </w:rPr>
              <w:t>Reporting Services</w:t>
            </w:r>
          </w:p>
          <w:p w14:paraId="0BDA63E1"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Visual Studio 2013</w:t>
            </w:r>
          </w:p>
          <w:p w14:paraId="0BDA63E2"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Office 2010</w:t>
            </w:r>
          </w:p>
        </w:tc>
      </w:tr>
      <w:tr w:rsidR="002006CB" w:rsidRPr="00C5326A" w14:paraId="0BDA63EE" w14:textId="77777777" w:rsidTr="002006CB">
        <w:trPr>
          <w:jc w:val="center"/>
        </w:trPr>
        <w:tc>
          <w:tcPr>
            <w:tcW w:w="2192" w:type="dxa"/>
            <w:shd w:val="clear" w:color="auto" w:fill="auto"/>
          </w:tcPr>
          <w:p w14:paraId="0BDA63E4" w14:textId="77777777" w:rsidR="002006CB" w:rsidRPr="00C5326A" w:rsidRDefault="002006CB" w:rsidP="002006CB">
            <w:pPr>
              <w:autoSpaceDE w:val="0"/>
              <w:autoSpaceDN w:val="0"/>
              <w:spacing w:after="0"/>
              <w:rPr>
                <w:rFonts w:ascii="Calibri" w:eastAsia="Calibri" w:hAnsi="Calibri" w:cs="Calibri"/>
                <w:b/>
                <w:bCs/>
                <w:sz w:val="18"/>
                <w:szCs w:val="20"/>
              </w:rPr>
            </w:pPr>
            <w:r w:rsidRPr="00C5326A">
              <w:rPr>
                <w:rFonts w:ascii="Calibri" w:eastAsia="Calibri" w:hAnsi="Calibri" w:cs="Calibri"/>
                <w:b/>
                <w:bCs/>
                <w:sz w:val="18"/>
                <w:szCs w:val="20"/>
              </w:rPr>
              <w:lastRenderedPageBreak/>
              <w:t>Development Integration Server</w:t>
            </w:r>
          </w:p>
          <w:p w14:paraId="0BDA63E5" w14:textId="77777777" w:rsidR="002006CB" w:rsidRPr="00C5326A" w:rsidRDefault="002006CB" w:rsidP="002006CB">
            <w:pPr>
              <w:autoSpaceDE w:val="0"/>
              <w:autoSpaceDN w:val="0"/>
              <w:spacing w:after="0"/>
              <w:rPr>
                <w:rFonts w:ascii="Calibri" w:eastAsia="Calibri" w:hAnsi="Calibri" w:cs="Calibri"/>
                <w:b/>
                <w:bCs/>
                <w:sz w:val="18"/>
                <w:szCs w:val="20"/>
              </w:rPr>
            </w:pPr>
            <w:r w:rsidRPr="00C5326A">
              <w:rPr>
                <w:rFonts w:ascii="Calibri" w:eastAsia="Calibri" w:hAnsi="Calibri" w:cs="Calibri"/>
                <w:b/>
                <w:bCs/>
                <w:sz w:val="18"/>
                <w:szCs w:val="20"/>
              </w:rPr>
              <w:t>(EvoScribeDev01)</w:t>
            </w:r>
          </w:p>
        </w:tc>
        <w:tc>
          <w:tcPr>
            <w:tcW w:w="549" w:type="dxa"/>
            <w:shd w:val="clear" w:color="auto" w:fill="auto"/>
          </w:tcPr>
          <w:p w14:paraId="0BDA63E6" w14:textId="77777777" w:rsidR="002006CB" w:rsidRPr="00C5326A" w:rsidRDefault="002006CB" w:rsidP="002006CB">
            <w:pPr>
              <w:autoSpaceDE w:val="0"/>
              <w:autoSpaceDN w:val="0"/>
              <w:spacing w:after="0"/>
              <w:rPr>
                <w:rFonts w:ascii="Calibri" w:eastAsia="Calibri" w:hAnsi="Calibri" w:cs="Calibri"/>
                <w:sz w:val="18"/>
                <w:szCs w:val="20"/>
              </w:rPr>
            </w:pPr>
            <w:r w:rsidRPr="00C5326A">
              <w:rPr>
                <w:rFonts w:ascii="Calibri" w:eastAsia="Calibri" w:hAnsi="Calibri" w:cs="Calibri"/>
                <w:sz w:val="18"/>
                <w:szCs w:val="20"/>
              </w:rPr>
              <w:t>1</w:t>
            </w:r>
          </w:p>
        </w:tc>
        <w:tc>
          <w:tcPr>
            <w:tcW w:w="2652" w:type="dxa"/>
            <w:shd w:val="clear" w:color="auto" w:fill="auto"/>
          </w:tcPr>
          <w:p w14:paraId="0BDA63E7"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2 vCPU</w:t>
            </w:r>
          </w:p>
          <w:p w14:paraId="0BDA63E8"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 xml:space="preserve">8Gb </w:t>
            </w:r>
            <w:proofErr w:type="spellStart"/>
            <w:r w:rsidRPr="00C5326A">
              <w:rPr>
                <w:rFonts w:ascii="Calibri" w:eastAsia="Calibri" w:hAnsi="Calibri" w:cs="Calibri"/>
                <w:sz w:val="18"/>
                <w:szCs w:val="20"/>
              </w:rPr>
              <w:t>vRAM</w:t>
            </w:r>
            <w:proofErr w:type="spellEnd"/>
          </w:p>
          <w:p w14:paraId="0BDA63E9"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50Gb system volume</w:t>
            </w:r>
          </w:p>
          <w:p w14:paraId="0BDA63EA"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100Gb data volume</w:t>
            </w:r>
          </w:p>
        </w:tc>
        <w:tc>
          <w:tcPr>
            <w:tcW w:w="4085" w:type="dxa"/>
            <w:gridSpan w:val="2"/>
            <w:shd w:val="clear" w:color="auto" w:fill="auto"/>
          </w:tcPr>
          <w:p w14:paraId="0BDA63EB"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Windows Server 2012</w:t>
            </w:r>
          </w:p>
          <w:p w14:paraId="0BDA63EC"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Scribe Adapter for Dynamics</w:t>
            </w:r>
          </w:p>
          <w:p w14:paraId="0BDA63ED"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SQL Server 2012 SP1</w:t>
            </w:r>
          </w:p>
        </w:tc>
      </w:tr>
      <w:tr w:rsidR="002006CB" w:rsidRPr="00C5326A" w14:paraId="0BDA63F6" w14:textId="77777777" w:rsidTr="002006CB">
        <w:trPr>
          <w:jc w:val="center"/>
        </w:trPr>
        <w:tc>
          <w:tcPr>
            <w:tcW w:w="2192" w:type="dxa"/>
            <w:shd w:val="clear" w:color="auto" w:fill="C7E2FA"/>
          </w:tcPr>
          <w:p w14:paraId="0BDA63EF" w14:textId="77777777" w:rsidR="002006CB" w:rsidRPr="00C5326A" w:rsidRDefault="002006CB" w:rsidP="002006CB">
            <w:pPr>
              <w:autoSpaceDE w:val="0"/>
              <w:autoSpaceDN w:val="0"/>
              <w:spacing w:after="0"/>
              <w:rPr>
                <w:rFonts w:ascii="Calibri" w:eastAsia="Calibri" w:hAnsi="Calibri" w:cs="Calibri"/>
                <w:b/>
                <w:bCs/>
                <w:sz w:val="18"/>
                <w:szCs w:val="20"/>
              </w:rPr>
            </w:pPr>
            <w:r w:rsidRPr="00C5326A">
              <w:rPr>
                <w:rFonts w:ascii="Calibri" w:eastAsia="Calibri" w:hAnsi="Calibri" w:cs="Calibri"/>
                <w:b/>
                <w:bCs/>
                <w:sz w:val="18"/>
                <w:szCs w:val="20"/>
              </w:rPr>
              <w:t>TFS Server</w:t>
            </w:r>
          </w:p>
        </w:tc>
        <w:tc>
          <w:tcPr>
            <w:tcW w:w="549" w:type="dxa"/>
            <w:shd w:val="clear" w:color="auto" w:fill="C7E2FA"/>
          </w:tcPr>
          <w:p w14:paraId="0BDA63F0" w14:textId="77777777" w:rsidR="002006CB" w:rsidRPr="00C5326A" w:rsidRDefault="002006CB" w:rsidP="002006CB">
            <w:pPr>
              <w:autoSpaceDE w:val="0"/>
              <w:autoSpaceDN w:val="0"/>
              <w:spacing w:after="0"/>
              <w:jc w:val="center"/>
              <w:rPr>
                <w:rFonts w:ascii="Calibri" w:eastAsia="Calibri" w:hAnsi="Calibri" w:cs="Calibri"/>
                <w:sz w:val="18"/>
                <w:szCs w:val="20"/>
              </w:rPr>
            </w:pPr>
          </w:p>
        </w:tc>
        <w:tc>
          <w:tcPr>
            <w:tcW w:w="2652" w:type="dxa"/>
            <w:shd w:val="clear" w:color="auto" w:fill="C7E2FA"/>
          </w:tcPr>
          <w:p w14:paraId="0BDA63F1" w14:textId="77777777" w:rsidR="002006CB" w:rsidRPr="00C5326A" w:rsidRDefault="002006CB" w:rsidP="00735576">
            <w:pPr>
              <w:numPr>
                <w:ilvl w:val="0"/>
                <w:numId w:val="5"/>
              </w:numPr>
              <w:autoSpaceDE w:val="0"/>
              <w:autoSpaceDN w:val="0"/>
              <w:spacing w:after="0"/>
              <w:ind w:left="206" w:hanging="206"/>
              <w:contextualSpacing/>
              <w:rPr>
                <w:rFonts w:ascii="Calibri" w:eastAsia="Calibri" w:hAnsi="Calibri" w:cs="Calibri"/>
                <w:sz w:val="18"/>
                <w:szCs w:val="20"/>
              </w:rPr>
            </w:pPr>
            <w:r w:rsidRPr="00C5326A">
              <w:rPr>
                <w:rFonts w:ascii="Calibri" w:eastAsia="Calibri" w:hAnsi="Calibri" w:cs="Calibri"/>
                <w:sz w:val="18"/>
                <w:szCs w:val="20"/>
              </w:rPr>
              <w:t>Existing</w:t>
            </w:r>
          </w:p>
        </w:tc>
        <w:tc>
          <w:tcPr>
            <w:tcW w:w="4085" w:type="dxa"/>
            <w:gridSpan w:val="2"/>
            <w:shd w:val="clear" w:color="auto" w:fill="C7E2FA"/>
          </w:tcPr>
          <w:p w14:paraId="0BDA63F2"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Visual Studio Team Foundation Server 2013</w:t>
            </w:r>
          </w:p>
          <w:p w14:paraId="0BDA63F3"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SQL Server 2012 SP1</w:t>
            </w:r>
          </w:p>
          <w:p w14:paraId="0BDA63F4" w14:textId="77777777" w:rsidR="002006CB" w:rsidRPr="00C5326A" w:rsidRDefault="002006CB" w:rsidP="00735576">
            <w:pPr>
              <w:numPr>
                <w:ilvl w:val="0"/>
                <w:numId w:val="5"/>
              </w:numPr>
              <w:autoSpaceDE w:val="0"/>
              <w:autoSpaceDN w:val="0"/>
              <w:spacing w:after="0"/>
              <w:ind w:left="343" w:hanging="162"/>
              <w:contextualSpacing/>
              <w:rPr>
                <w:rFonts w:ascii="Calibri" w:eastAsia="Calibri" w:hAnsi="Calibri" w:cs="Calibri"/>
                <w:sz w:val="18"/>
                <w:szCs w:val="20"/>
              </w:rPr>
            </w:pPr>
            <w:r w:rsidRPr="00C5326A">
              <w:rPr>
                <w:rFonts w:ascii="Calibri" w:eastAsia="Calibri" w:hAnsi="Calibri" w:cs="Calibri"/>
                <w:sz w:val="18"/>
                <w:szCs w:val="20"/>
              </w:rPr>
              <w:t>TFS databases</w:t>
            </w:r>
          </w:p>
          <w:p w14:paraId="0BDA63F5" w14:textId="77777777" w:rsidR="002006CB" w:rsidRPr="00C5326A" w:rsidRDefault="002006CB" w:rsidP="00735576">
            <w:pPr>
              <w:numPr>
                <w:ilvl w:val="0"/>
                <w:numId w:val="5"/>
              </w:numPr>
              <w:autoSpaceDE w:val="0"/>
              <w:autoSpaceDN w:val="0"/>
              <w:spacing w:after="0"/>
              <w:ind w:left="343" w:hanging="162"/>
              <w:contextualSpacing/>
              <w:rPr>
                <w:rFonts w:ascii="Calibri" w:eastAsia="Calibri" w:hAnsi="Calibri" w:cs="Calibri"/>
                <w:sz w:val="18"/>
                <w:szCs w:val="20"/>
              </w:rPr>
            </w:pPr>
            <w:r w:rsidRPr="00C5326A">
              <w:rPr>
                <w:rFonts w:ascii="Calibri" w:eastAsia="Calibri" w:hAnsi="Calibri" w:cs="Calibri"/>
                <w:sz w:val="18"/>
                <w:szCs w:val="20"/>
              </w:rPr>
              <w:t>SSAS &amp; SSRS databases for TFS analytics and reports</w:t>
            </w:r>
          </w:p>
        </w:tc>
      </w:tr>
      <w:tr w:rsidR="002006CB" w:rsidRPr="00C5326A" w14:paraId="0BDA63FF" w14:textId="77777777" w:rsidTr="002006CB">
        <w:trPr>
          <w:jc w:val="center"/>
        </w:trPr>
        <w:tc>
          <w:tcPr>
            <w:tcW w:w="2192" w:type="dxa"/>
            <w:shd w:val="clear" w:color="auto" w:fill="auto"/>
          </w:tcPr>
          <w:p w14:paraId="0BDA63F7" w14:textId="77777777" w:rsidR="002006CB" w:rsidRPr="00C5326A" w:rsidRDefault="002006CB" w:rsidP="002006CB">
            <w:pPr>
              <w:autoSpaceDE w:val="0"/>
              <w:autoSpaceDN w:val="0"/>
              <w:spacing w:after="0"/>
              <w:rPr>
                <w:rFonts w:ascii="Calibri" w:eastAsia="Calibri" w:hAnsi="Calibri" w:cs="Calibri"/>
                <w:b/>
                <w:bCs/>
                <w:sz w:val="18"/>
                <w:szCs w:val="20"/>
              </w:rPr>
            </w:pPr>
            <w:r w:rsidRPr="00C5326A">
              <w:rPr>
                <w:rFonts w:ascii="Calibri" w:eastAsia="Calibri" w:hAnsi="Calibri" w:cs="Calibri"/>
                <w:b/>
                <w:bCs/>
                <w:sz w:val="18"/>
                <w:szCs w:val="20"/>
              </w:rPr>
              <w:t>Build/Staging Server</w:t>
            </w:r>
          </w:p>
        </w:tc>
        <w:tc>
          <w:tcPr>
            <w:tcW w:w="549" w:type="dxa"/>
            <w:shd w:val="clear" w:color="auto" w:fill="auto"/>
          </w:tcPr>
          <w:p w14:paraId="0BDA63F8" w14:textId="77777777" w:rsidR="002006CB" w:rsidRPr="00C5326A" w:rsidRDefault="002006CB" w:rsidP="002006CB">
            <w:pPr>
              <w:autoSpaceDE w:val="0"/>
              <w:autoSpaceDN w:val="0"/>
              <w:spacing w:after="0"/>
              <w:jc w:val="center"/>
              <w:rPr>
                <w:rFonts w:ascii="Calibri" w:eastAsia="Calibri" w:hAnsi="Calibri" w:cs="Calibri"/>
                <w:sz w:val="18"/>
                <w:szCs w:val="20"/>
              </w:rPr>
            </w:pPr>
            <w:r w:rsidRPr="00C5326A">
              <w:rPr>
                <w:rFonts w:ascii="Calibri" w:eastAsia="Calibri" w:hAnsi="Calibri" w:cs="Calibri"/>
                <w:sz w:val="18"/>
                <w:szCs w:val="20"/>
              </w:rPr>
              <w:t>1</w:t>
            </w:r>
          </w:p>
        </w:tc>
        <w:tc>
          <w:tcPr>
            <w:tcW w:w="2652" w:type="dxa"/>
            <w:shd w:val="clear" w:color="auto" w:fill="auto"/>
          </w:tcPr>
          <w:p w14:paraId="0BDA63F9"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4 vCPU</w:t>
            </w:r>
          </w:p>
          <w:p w14:paraId="0BDA63FA"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 xml:space="preserve">8Gb </w:t>
            </w:r>
            <w:proofErr w:type="spellStart"/>
            <w:r w:rsidRPr="00C5326A">
              <w:rPr>
                <w:rFonts w:ascii="Calibri" w:eastAsia="Calibri" w:hAnsi="Calibri" w:cs="Calibri"/>
                <w:sz w:val="18"/>
                <w:szCs w:val="20"/>
              </w:rPr>
              <w:t>vRAM</w:t>
            </w:r>
            <w:proofErr w:type="spellEnd"/>
          </w:p>
          <w:p w14:paraId="0BDA63FB"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60Gb system volume</w:t>
            </w:r>
          </w:p>
          <w:p w14:paraId="0BDA63FC"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100Gb data volume</w:t>
            </w:r>
          </w:p>
        </w:tc>
        <w:tc>
          <w:tcPr>
            <w:tcW w:w="4085" w:type="dxa"/>
            <w:gridSpan w:val="2"/>
            <w:shd w:val="clear" w:color="auto" w:fill="auto"/>
          </w:tcPr>
          <w:p w14:paraId="0BDA63FD"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Windows Server 2012</w:t>
            </w:r>
          </w:p>
          <w:p w14:paraId="0BDA63FE" w14:textId="77777777" w:rsidR="002006CB" w:rsidRPr="00C5326A" w:rsidRDefault="002006CB" w:rsidP="002006CB">
            <w:pPr>
              <w:spacing w:after="0" w:line="276" w:lineRule="auto"/>
              <w:ind w:left="162"/>
              <w:contextualSpacing/>
              <w:rPr>
                <w:rFonts w:ascii="Calibri" w:eastAsia="Calibri" w:hAnsi="Calibri" w:cs="Calibri"/>
                <w:sz w:val="18"/>
                <w:szCs w:val="20"/>
              </w:rPr>
            </w:pPr>
          </w:p>
        </w:tc>
      </w:tr>
      <w:tr w:rsidR="002006CB" w:rsidRPr="00C5326A" w14:paraId="0BDA6404" w14:textId="77777777" w:rsidTr="002006CB">
        <w:trPr>
          <w:trHeight w:val="124"/>
          <w:jc w:val="center"/>
        </w:trPr>
        <w:tc>
          <w:tcPr>
            <w:tcW w:w="2192" w:type="dxa"/>
            <w:shd w:val="clear" w:color="auto" w:fill="C7E2FA"/>
          </w:tcPr>
          <w:p w14:paraId="0BDA6400" w14:textId="77777777" w:rsidR="002006CB" w:rsidRPr="00C5326A" w:rsidRDefault="002006CB" w:rsidP="002006CB">
            <w:pPr>
              <w:autoSpaceDE w:val="0"/>
              <w:autoSpaceDN w:val="0"/>
              <w:spacing w:after="0"/>
              <w:rPr>
                <w:rFonts w:ascii="Calibri" w:eastAsia="Calibri" w:hAnsi="Calibri" w:cs="Calibri"/>
                <w:b/>
                <w:bCs/>
                <w:sz w:val="18"/>
                <w:szCs w:val="20"/>
              </w:rPr>
            </w:pPr>
            <w:r w:rsidRPr="00C5326A">
              <w:rPr>
                <w:rFonts w:ascii="Calibri" w:eastAsia="Calibri" w:hAnsi="Calibri" w:cs="Calibri"/>
                <w:b/>
                <w:bCs/>
                <w:sz w:val="18"/>
                <w:szCs w:val="20"/>
              </w:rPr>
              <w:t>Network File Share for developers</w:t>
            </w:r>
          </w:p>
        </w:tc>
        <w:tc>
          <w:tcPr>
            <w:tcW w:w="549" w:type="dxa"/>
            <w:shd w:val="clear" w:color="auto" w:fill="C7E2FA"/>
          </w:tcPr>
          <w:p w14:paraId="0BDA6401" w14:textId="77777777" w:rsidR="002006CB" w:rsidRPr="00C5326A" w:rsidRDefault="002006CB" w:rsidP="002006CB">
            <w:pPr>
              <w:autoSpaceDE w:val="0"/>
              <w:autoSpaceDN w:val="0"/>
              <w:spacing w:after="0"/>
              <w:jc w:val="center"/>
              <w:rPr>
                <w:rFonts w:ascii="Calibri" w:eastAsia="Calibri" w:hAnsi="Calibri" w:cs="Calibri"/>
                <w:sz w:val="18"/>
                <w:szCs w:val="20"/>
              </w:rPr>
            </w:pPr>
          </w:p>
        </w:tc>
        <w:tc>
          <w:tcPr>
            <w:tcW w:w="2652" w:type="dxa"/>
            <w:shd w:val="clear" w:color="auto" w:fill="C7E2FA"/>
          </w:tcPr>
          <w:p w14:paraId="0BDA6402" w14:textId="77777777" w:rsidR="002006CB" w:rsidRPr="00C5326A" w:rsidRDefault="002006CB" w:rsidP="00735576">
            <w:pPr>
              <w:numPr>
                <w:ilvl w:val="0"/>
                <w:numId w:val="5"/>
              </w:numPr>
              <w:autoSpaceDE w:val="0"/>
              <w:autoSpaceDN w:val="0"/>
              <w:spacing w:after="0"/>
              <w:ind w:left="206" w:hanging="206"/>
              <w:contextualSpacing/>
              <w:rPr>
                <w:rFonts w:ascii="Calibri" w:eastAsia="Calibri" w:hAnsi="Calibri" w:cs="Calibri"/>
                <w:sz w:val="18"/>
                <w:szCs w:val="20"/>
              </w:rPr>
            </w:pPr>
            <w:r w:rsidRPr="00C5326A">
              <w:rPr>
                <w:rFonts w:ascii="Calibri" w:eastAsia="Calibri" w:hAnsi="Calibri" w:cs="Calibri"/>
                <w:sz w:val="18"/>
                <w:szCs w:val="20"/>
              </w:rPr>
              <w:t>Existing</w:t>
            </w:r>
          </w:p>
        </w:tc>
        <w:tc>
          <w:tcPr>
            <w:tcW w:w="4085" w:type="dxa"/>
            <w:gridSpan w:val="2"/>
            <w:shd w:val="clear" w:color="auto" w:fill="C7E2FA"/>
          </w:tcPr>
          <w:p w14:paraId="0BDA6403" w14:textId="77777777" w:rsidR="002006CB" w:rsidRPr="00C5326A" w:rsidRDefault="002006CB"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“S:\</w:t>
            </w:r>
            <w:proofErr w:type="spellStart"/>
            <w:r w:rsidRPr="00C5326A">
              <w:rPr>
                <w:rFonts w:ascii="Calibri" w:eastAsia="Calibri" w:hAnsi="Calibri" w:cs="Calibri"/>
                <w:sz w:val="18"/>
                <w:szCs w:val="20"/>
              </w:rPr>
              <w:t>Proj</w:t>
            </w:r>
            <w:proofErr w:type="spellEnd"/>
            <w:r w:rsidRPr="00C5326A">
              <w:rPr>
                <w:rFonts w:ascii="Calibri" w:eastAsia="Calibri" w:hAnsi="Calibri" w:cs="Calibri"/>
                <w:sz w:val="18"/>
                <w:szCs w:val="20"/>
              </w:rPr>
              <w:t xml:space="preserve"> </w:t>
            </w:r>
            <w:proofErr w:type="spellStart"/>
            <w:r w:rsidRPr="00C5326A">
              <w:rPr>
                <w:rFonts w:ascii="Calibri" w:eastAsia="Calibri" w:hAnsi="Calibri" w:cs="Calibri"/>
                <w:sz w:val="18"/>
                <w:szCs w:val="20"/>
              </w:rPr>
              <w:t>Evo</w:t>
            </w:r>
            <w:proofErr w:type="spellEnd"/>
            <w:r w:rsidRPr="00C5326A">
              <w:rPr>
                <w:rFonts w:ascii="Calibri" w:eastAsia="Calibri" w:hAnsi="Calibri" w:cs="Calibri"/>
                <w:sz w:val="18"/>
                <w:szCs w:val="20"/>
              </w:rPr>
              <w:t>” in Citrix XenApp desktop environment</w:t>
            </w:r>
          </w:p>
        </w:tc>
      </w:tr>
    </w:tbl>
    <w:p w14:paraId="0BDA6405" w14:textId="77777777" w:rsidR="002006CB" w:rsidRPr="00C5326A" w:rsidRDefault="002006CB" w:rsidP="002006CB">
      <w:pPr>
        <w:pStyle w:val="Caption"/>
        <w:jc w:val="center"/>
      </w:pPr>
      <w:r w:rsidRPr="00C5326A">
        <w:t xml:space="preserve">Table </w:t>
      </w:r>
      <w:fldSimple w:instr=" SEQ Table \* ARABIC ">
        <w:r w:rsidR="001A13B1">
          <w:rPr>
            <w:noProof/>
          </w:rPr>
          <w:t>1</w:t>
        </w:r>
      </w:fldSimple>
      <w:r w:rsidRPr="00C5326A">
        <w:t>: Development Environment - Infrastructure Specification</w:t>
      </w:r>
    </w:p>
    <w:p w14:paraId="0BDA6406" w14:textId="77777777" w:rsidR="002006CB" w:rsidRPr="00C5326A" w:rsidRDefault="002006CB" w:rsidP="002006CB">
      <w:r w:rsidRPr="00C5326A">
        <w:t>The TFS server already exists in American Water’s development environment. This server is expected to be shared with other American Water projects in the future.</w:t>
      </w:r>
    </w:p>
    <w:p w14:paraId="0BDA6407" w14:textId="77777777" w:rsidR="002006CB" w:rsidRPr="00C5326A" w:rsidRDefault="002006CB" w:rsidP="006E2C99">
      <w:pPr>
        <w:pStyle w:val="Heading2"/>
      </w:pPr>
      <w:bookmarkStart w:id="25" w:name="_Non-Production_Environment"/>
      <w:bookmarkStart w:id="26" w:name="_Toc467584757"/>
      <w:bookmarkEnd w:id="25"/>
      <w:r w:rsidRPr="00C5326A">
        <w:t>Non-Production Environment</w:t>
      </w:r>
      <w:bookmarkEnd w:id="26"/>
    </w:p>
    <w:p w14:paraId="0BDA6408" w14:textId="77777777" w:rsidR="002006CB" w:rsidRPr="00C5326A" w:rsidRDefault="002006CB" w:rsidP="002006CB">
      <w:r w:rsidRPr="00C5326A">
        <w:t>The non-production environments shall support up to 25 users. It is not expected that all of these users will be active in all environments concurrently.</w:t>
      </w:r>
    </w:p>
    <w:p w14:paraId="0BDA6409" w14:textId="77777777" w:rsidR="002006CB" w:rsidRPr="00C5326A" w:rsidRDefault="002006CB" w:rsidP="00AE50EC">
      <w:pPr>
        <w:pStyle w:val="Heading3"/>
      </w:pPr>
      <w:bookmarkStart w:id="27" w:name="_Toc467584758"/>
      <w:r w:rsidRPr="00C5326A">
        <w:t xml:space="preserve">Design </w:t>
      </w:r>
      <w:r w:rsidR="00361FF7">
        <w:t>Overview</w:t>
      </w:r>
      <w:bookmarkEnd w:id="27"/>
    </w:p>
    <w:p w14:paraId="0BDA640A" w14:textId="77777777" w:rsidR="002006CB" w:rsidRPr="00C5326A" w:rsidRDefault="002006CB" w:rsidP="00735576">
      <w:pPr>
        <w:pStyle w:val="ListParagraph"/>
        <w:numPr>
          <w:ilvl w:val="0"/>
          <w:numId w:val="4"/>
        </w:numPr>
      </w:pPr>
      <w:r w:rsidRPr="00C5326A">
        <w:t>Conference Room Pilot</w:t>
      </w:r>
    </w:p>
    <w:p w14:paraId="0BDA640B" w14:textId="77777777" w:rsidR="002006CB" w:rsidRPr="00C5326A" w:rsidRDefault="002006CB" w:rsidP="00A6610A">
      <w:pPr>
        <w:pStyle w:val="ListParagraph"/>
        <w:numPr>
          <w:ilvl w:val="1"/>
          <w:numId w:val="4"/>
        </w:numPr>
      </w:pPr>
      <w:r w:rsidRPr="00C5326A">
        <w:t>Functional prototyping for CRM</w:t>
      </w:r>
      <w:r w:rsidRPr="00C5326A">
        <w:tab/>
      </w:r>
    </w:p>
    <w:p w14:paraId="0BDA640C" w14:textId="77777777" w:rsidR="002006CB" w:rsidRPr="00C5326A" w:rsidRDefault="002006CB" w:rsidP="00735576">
      <w:pPr>
        <w:pStyle w:val="ListParagraph"/>
        <w:numPr>
          <w:ilvl w:val="0"/>
          <w:numId w:val="4"/>
        </w:numPr>
      </w:pPr>
      <w:r w:rsidRPr="00C5326A">
        <w:t>Functional Test</w:t>
      </w:r>
      <w:r w:rsidRPr="00C5326A">
        <w:tab/>
      </w:r>
    </w:p>
    <w:p w14:paraId="0BDA640D" w14:textId="77777777" w:rsidR="002006CB" w:rsidRPr="00C5326A" w:rsidRDefault="002006CB" w:rsidP="00A6610A">
      <w:pPr>
        <w:pStyle w:val="ListParagraph"/>
        <w:numPr>
          <w:ilvl w:val="1"/>
          <w:numId w:val="4"/>
        </w:numPr>
      </w:pPr>
      <w:r w:rsidRPr="00C5326A">
        <w:t>Pre-integration testing, data conversion testing, etc.</w:t>
      </w:r>
    </w:p>
    <w:p w14:paraId="0BDA640E" w14:textId="77777777" w:rsidR="002006CB" w:rsidRPr="00C5326A" w:rsidRDefault="002006CB" w:rsidP="002006CB">
      <w:r w:rsidRPr="00C5326A">
        <w:t>In order to minimize costs, the follow approaches are considered:</w:t>
      </w:r>
    </w:p>
    <w:p w14:paraId="0BDA640F" w14:textId="77777777" w:rsidR="002006CB" w:rsidRPr="00C5326A" w:rsidRDefault="002006CB" w:rsidP="00735576">
      <w:pPr>
        <w:pStyle w:val="ListParagraph"/>
        <w:numPr>
          <w:ilvl w:val="0"/>
          <w:numId w:val="6"/>
        </w:numPr>
      </w:pPr>
      <w:r w:rsidRPr="00C5326A">
        <w:t>Consolidate all Pre-Production databases and Reporting &amp; Analysis services on to one SQL Server if there is minimal overlap in the use of the different Pre-Production environments.</w:t>
      </w:r>
    </w:p>
    <w:p w14:paraId="0BDA6410" w14:textId="77777777" w:rsidR="002006CB" w:rsidRPr="00C5326A" w:rsidRDefault="002006CB" w:rsidP="00735576">
      <w:pPr>
        <w:pStyle w:val="ListParagraph"/>
        <w:numPr>
          <w:ilvl w:val="0"/>
          <w:numId w:val="6"/>
        </w:numPr>
      </w:pPr>
      <w:r w:rsidRPr="00C5326A">
        <w:t xml:space="preserve">Repurpose </w:t>
      </w:r>
      <w:proofErr w:type="spellStart"/>
      <w:r w:rsidRPr="00C5326A">
        <w:t>DataConversion</w:t>
      </w:r>
      <w:proofErr w:type="spellEnd"/>
      <w:r w:rsidRPr="00C5326A">
        <w:t xml:space="preserve"> for Training when the data conversion tasks have been completed.</w:t>
      </w:r>
    </w:p>
    <w:p w14:paraId="0BDA6411" w14:textId="77777777" w:rsidR="002006CB" w:rsidRPr="00C5326A" w:rsidRDefault="002006CB" w:rsidP="00735576">
      <w:pPr>
        <w:pStyle w:val="ListParagraph"/>
        <w:numPr>
          <w:ilvl w:val="0"/>
          <w:numId w:val="6"/>
        </w:numPr>
      </w:pPr>
      <w:r w:rsidRPr="00C5326A">
        <w:t xml:space="preserve">Co-locate Project and </w:t>
      </w:r>
      <w:proofErr w:type="spellStart"/>
      <w:r w:rsidRPr="00C5326A">
        <w:t>MasterData</w:t>
      </w:r>
      <w:proofErr w:type="spellEnd"/>
      <w:r w:rsidRPr="00C5326A">
        <w:t xml:space="preserve"> environments on one VM (these environments typically have low load)</w:t>
      </w:r>
    </w:p>
    <w:p w14:paraId="0BDA6412" w14:textId="77777777" w:rsidR="002006CB" w:rsidRPr="00C5326A" w:rsidRDefault="002006CB" w:rsidP="002006CB">
      <w:r w:rsidRPr="00C5326A">
        <w:t>Remote access to Non-Production environments:</w:t>
      </w:r>
    </w:p>
    <w:p w14:paraId="0BDA6413" w14:textId="77777777" w:rsidR="002006CB" w:rsidRPr="00C5326A" w:rsidRDefault="002006CB" w:rsidP="00735576">
      <w:pPr>
        <w:pStyle w:val="ListParagraph"/>
        <w:numPr>
          <w:ilvl w:val="0"/>
          <w:numId w:val="4"/>
        </w:numPr>
      </w:pPr>
      <w:r w:rsidRPr="00C5326A">
        <w:t>Users login to the appropriate XenApp Desktop.</w:t>
      </w:r>
    </w:p>
    <w:p w14:paraId="0BDA6414" w14:textId="77777777" w:rsidR="002006CB" w:rsidRPr="00C5326A" w:rsidRDefault="002006CB" w:rsidP="00735576">
      <w:pPr>
        <w:pStyle w:val="ListParagraph"/>
        <w:numPr>
          <w:ilvl w:val="0"/>
          <w:numId w:val="4"/>
        </w:numPr>
      </w:pPr>
      <w:r w:rsidRPr="00C5326A">
        <w:t>For CRM, users load the URL for the appropriate CRM pre-production environment.</w:t>
      </w:r>
    </w:p>
    <w:p w14:paraId="0BDA6415" w14:textId="77777777" w:rsidR="002006CB" w:rsidRPr="00C5326A" w:rsidRDefault="00884004" w:rsidP="00AE50EC">
      <w:pPr>
        <w:pStyle w:val="Heading3"/>
      </w:pPr>
      <w:bookmarkStart w:id="28" w:name="_Toc467584759"/>
      <w:r w:rsidRPr="00C5326A">
        <w:t>Logical Architecture</w:t>
      </w:r>
      <w:bookmarkEnd w:id="28"/>
    </w:p>
    <w:p w14:paraId="0BDA6416" w14:textId="77777777" w:rsidR="00884004" w:rsidRPr="00C5326A" w:rsidRDefault="00884004" w:rsidP="00884004">
      <w:r w:rsidRPr="00C5326A">
        <w:t>See section 2.1.3</w:t>
      </w:r>
    </w:p>
    <w:p w14:paraId="0BDA6417" w14:textId="77777777" w:rsidR="00884004" w:rsidRPr="00C5326A" w:rsidRDefault="00884004" w:rsidP="00AE50EC">
      <w:pPr>
        <w:pStyle w:val="Heading3"/>
      </w:pPr>
      <w:bookmarkStart w:id="29" w:name="_Toc467584760"/>
      <w:r w:rsidRPr="00C5326A">
        <w:t>Specifications</w:t>
      </w:r>
      <w:bookmarkEnd w:id="29"/>
    </w:p>
    <w:tbl>
      <w:tblPr>
        <w:tblW w:w="9360" w:type="dxa"/>
        <w:jc w:val="center"/>
        <w:tblBorders>
          <w:top w:val="single" w:sz="4" w:space="0" w:color="59A9F2"/>
          <w:left w:val="single" w:sz="4" w:space="0" w:color="59A9F2"/>
          <w:bottom w:val="single" w:sz="4" w:space="0" w:color="59A9F2"/>
          <w:right w:val="single" w:sz="4" w:space="0" w:color="59A9F2"/>
          <w:insideH w:val="single" w:sz="4" w:space="0" w:color="59A9F2"/>
          <w:insideV w:val="single" w:sz="4" w:space="0" w:color="59A9F2"/>
        </w:tblBorders>
        <w:tblLayout w:type="fixed"/>
        <w:tblLook w:val="04A0" w:firstRow="1" w:lastRow="0" w:firstColumn="1" w:lastColumn="0" w:noHBand="0" w:noVBand="1"/>
      </w:tblPr>
      <w:tblGrid>
        <w:gridCol w:w="2448"/>
        <w:gridCol w:w="576"/>
        <w:gridCol w:w="2880"/>
        <w:gridCol w:w="3456"/>
      </w:tblGrid>
      <w:tr w:rsidR="00884004" w:rsidRPr="00C5326A" w14:paraId="0BDA641C" w14:textId="77777777" w:rsidTr="00884004">
        <w:trPr>
          <w:jc w:val="center"/>
        </w:trPr>
        <w:tc>
          <w:tcPr>
            <w:tcW w:w="2448" w:type="dxa"/>
            <w:tcBorders>
              <w:top w:val="single" w:sz="4" w:space="0" w:color="0F6FC6"/>
              <w:left w:val="single" w:sz="4" w:space="0" w:color="0F6FC6"/>
              <w:bottom w:val="single" w:sz="4" w:space="0" w:color="0F6FC6"/>
              <w:right w:val="nil"/>
            </w:tcBorders>
            <w:shd w:val="clear" w:color="auto" w:fill="0F6FC6"/>
          </w:tcPr>
          <w:p w14:paraId="0BDA6418" w14:textId="77777777" w:rsidR="00884004" w:rsidRPr="00C5326A" w:rsidRDefault="00884004" w:rsidP="00884004">
            <w:pPr>
              <w:rPr>
                <w:b/>
                <w:bCs/>
                <w:sz w:val="20"/>
              </w:rPr>
            </w:pPr>
            <w:r w:rsidRPr="00C5326A">
              <w:rPr>
                <w:b/>
                <w:bCs/>
                <w:sz w:val="20"/>
              </w:rPr>
              <w:t>Server Role</w:t>
            </w:r>
          </w:p>
        </w:tc>
        <w:tc>
          <w:tcPr>
            <w:tcW w:w="576" w:type="dxa"/>
            <w:tcBorders>
              <w:top w:val="single" w:sz="4" w:space="0" w:color="0F6FC6"/>
              <w:left w:val="nil"/>
              <w:bottom w:val="single" w:sz="4" w:space="0" w:color="0F6FC6"/>
              <w:right w:val="nil"/>
            </w:tcBorders>
            <w:shd w:val="clear" w:color="auto" w:fill="0F6FC6"/>
          </w:tcPr>
          <w:p w14:paraId="0BDA6419" w14:textId="77777777" w:rsidR="00884004" w:rsidRPr="00C5326A" w:rsidRDefault="00884004" w:rsidP="00884004">
            <w:pPr>
              <w:rPr>
                <w:b/>
                <w:bCs/>
                <w:sz w:val="20"/>
              </w:rPr>
            </w:pPr>
            <w:proofErr w:type="spellStart"/>
            <w:r w:rsidRPr="00C5326A">
              <w:rPr>
                <w:b/>
                <w:bCs/>
                <w:sz w:val="20"/>
              </w:rPr>
              <w:t>Qty</w:t>
            </w:r>
            <w:proofErr w:type="spellEnd"/>
          </w:p>
        </w:tc>
        <w:tc>
          <w:tcPr>
            <w:tcW w:w="2880" w:type="dxa"/>
            <w:tcBorders>
              <w:top w:val="single" w:sz="4" w:space="0" w:color="0F6FC6"/>
              <w:left w:val="nil"/>
              <w:bottom w:val="single" w:sz="4" w:space="0" w:color="0F6FC6"/>
              <w:right w:val="nil"/>
            </w:tcBorders>
            <w:shd w:val="clear" w:color="auto" w:fill="0F6FC6"/>
          </w:tcPr>
          <w:p w14:paraId="0BDA641A" w14:textId="77777777" w:rsidR="00884004" w:rsidRPr="00C5326A" w:rsidRDefault="00884004" w:rsidP="00884004">
            <w:pPr>
              <w:rPr>
                <w:b/>
                <w:bCs/>
                <w:sz w:val="20"/>
              </w:rPr>
            </w:pPr>
            <w:r w:rsidRPr="00C5326A">
              <w:rPr>
                <w:b/>
                <w:bCs/>
                <w:sz w:val="20"/>
              </w:rPr>
              <w:t>Typical Hardware Resources</w:t>
            </w:r>
          </w:p>
        </w:tc>
        <w:tc>
          <w:tcPr>
            <w:tcW w:w="3456" w:type="dxa"/>
            <w:tcBorders>
              <w:top w:val="single" w:sz="4" w:space="0" w:color="0F6FC6"/>
              <w:left w:val="nil"/>
              <w:bottom w:val="single" w:sz="4" w:space="0" w:color="0F6FC6"/>
              <w:right w:val="single" w:sz="4" w:space="0" w:color="0F6FC6"/>
            </w:tcBorders>
            <w:shd w:val="clear" w:color="auto" w:fill="0F6FC6"/>
          </w:tcPr>
          <w:p w14:paraId="0BDA641B" w14:textId="77777777" w:rsidR="00884004" w:rsidRPr="00C5326A" w:rsidRDefault="00884004" w:rsidP="00884004">
            <w:pPr>
              <w:rPr>
                <w:b/>
                <w:bCs/>
                <w:sz w:val="20"/>
              </w:rPr>
            </w:pPr>
            <w:r w:rsidRPr="00C5326A">
              <w:rPr>
                <w:b/>
                <w:bCs/>
                <w:sz w:val="20"/>
              </w:rPr>
              <w:t>OS &amp; Application Software</w:t>
            </w:r>
          </w:p>
        </w:tc>
      </w:tr>
      <w:tr w:rsidR="00884004" w:rsidRPr="00C5326A" w14:paraId="0BDA642E" w14:textId="77777777" w:rsidTr="00884004">
        <w:trPr>
          <w:jc w:val="center"/>
        </w:trPr>
        <w:tc>
          <w:tcPr>
            <w:tcW w:w="2448" w:type="dxa"/>
            <w:shd w:val="clear" w:color="auto" w:fill="C7E2FA"/>
          </w:tcPr>
          <w:p w14:paraId="0BDA641D" w14:textId="77777777" w:rsidR="00884004" w:rsidRPr="00C5326A" w:rsidRDefault="00884004" w:rsidP="00884004">
            <w:pPr>
              <w:rPr>
                <w:b/>
                <w:bCs/>
                <w:sz w:val="20"/>
              </w:rPr>
            </w:pPr>
            <w:r w:rsidRPr="00C5326A">
              <w:rPr>
                <w:b/>
                <w:bCs/>
                <w:sz w:val="20"/>
              </w:rPr>
              <w:t>Non-Production Environments</w:t>
            </w:r>
          </w:p>
          <w:p w14:paraId="0BDA641E"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b/>
                <w:sz w:val="18"/>
                <w:szCs w:val="20"/>
              </w:rPr>
            </w:pPr>
            <w:proofErr w:type="spellStart"/>
            <w:r w:rsidRPr="00C5326A">
              <w:rPr>
                <w:rFonts w:ascii="Calibri" w:eastAsia="Calibri" w:hAnsi="Calibri" w:cs="Calibri"/>
                <w:b/>
                <w:sz w:val="18"/>
                <w:szCs w:val="20"/>
              </w:rPr>
              <w:t>DataConversion</w:t>
            </w:r>
            <w:proofErr w:type="spellEnd"/>
            <w:r w:rsidRPr="00C5326A">
              <w:rPr>
                <w:rFonts w:ascii="Calibri" w:eastAsia="Calibri" w:hAnsi="Calibri" w:cs="Calibri"/>
                <w:b/>
                <w:sz w:val="18"/>
                <w:szCs w:val="20"/>
              </w:rPr>
              <w:t xml:space="preserve"> 2 (CRM)</w:t>
            </w:r>
          </w:p>
          <w:p w14:paraId="0BDA641F"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b/>
                <w:sz w:val="18"/>
                <w:szCs w:val="20"/>
              </w:rPr>
            </w:pPr>
            <w:proofErr w:type="spellStart"/>
            <w:r w:rsidRPr="00C5326A">
              <w:rPr>
                <w:rFonts w:ascii="Calibri" w:eastAsia="Calibri" w:hAnsi="Calibri" w:cs="Calibri"/>
                <w:b/>
                <w:sz w:val="18"/>
                <w:szCs w:val="20"/>
              </w:rPr>
              <w:t>Conf</w:t>
            </w:r>
            <w:proofErr w:type="spellEnd"/>
            <w:r w:rsidRPr="00C5326A">
              <w:rPr>
                <w:rFonts w:ascii="Calibri" w:eastAsia="Calibri" w:hAnsi="Calibri" w:cs="Calibri"/>
                <w:b/>
                <w:sz w:val="18"/>
                <w:szCs w:val="20"/>
              </w:rPr>
              <w:t xml:space="preserve"> Room Pilot (CRM)</w:t>
            </w:r>
          </w:p>
          <w:p w14:paraId="0BDA6420" w14:textId="77777777" w:rsidR="00884004" w:rsidRPr="00C5326A" w:rsidRDefault="00884004" w:rsidP="00884004">
            <w:pPr>
              <w:rPr>
                <w:b/>
                <w:bCs/>
                <w:i/>
                <w:sz w:val="20"/>
              </w:rPr>
            </w:pPr>
          </w:p>
        </w:tc>
        <w:tc>
          <w:tcPr>
            <w:tcW w:w="576" w:type="dxa"/>
            <w:shd w:val="clear" w:color="auto" w:fill="C7E2FA"/>
          </w:tcPr>
          <w:p w14:paraId="0BDA6421" w14:textId="77777777" w:rsidR="00884004" w:rsidRPr="00C5326A" w:rsidRDefault="00884004" w:rsidP="00884004">
            <w:pPr>
              <w:rPr>
                <w:sz w:val="20"/>
              </w:rPr>
            </w:pPr>
            <w:r w:rsidRPr="00C5326A">
              <w:rPr>
                <w:sz w:val="20"/>
              </w:rPr>
              <w:t>8</w:t>
            </w:r>
          </w:p>
        </w:tc>
        <w:tc>
          <w:tcPr>
            <w:tcW w:w="2880" w:type="dxa"/>
            <w:shd w:val="clear" w:color="auto" w:fill="C7E2FA"/>
          </w:tcPr>
          <w:p w14:paraId="0BDA6422"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4 vCPU</w:t>
            </w:r>
          </w:p>
          <w:p w14:paraId="0BDA6423"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 xml:space="preserve">12Gb </w:t>
            </w:r>
            <w:proofErr w:type="spellStart"/>
            <w:r w:rsidRPr="00C5326A">
              <w:rPr>
                <w:rFonts w:ascii="Calibri" w:eastAsia="Calibri" w:hAnsi="Calibri" w:cs="Calibri"/>
                <w:sz w:val="18"/>
                <w:szCs w:val="20"/>
              </w:rPr>
              <w:t>vRAM</w:t>
            </w:r>
            <w:proofErr w:type="spellEnd"/>
            <w:r w:rsidRPr="00C5326A">
              <w:rPr>
                <w:rFonts w:ascii="Calibri" w:eastAsia="Calibri" w:hAnsi="Calibri" w:cs="Calibri"/>
                <w:sz w:val="18"/>
                <w:szCs w:val="20"/>
              </w:rPr>
              <w:t xml:space="preserve"> (Dynamic RAM)</w:t>
            </w:r>
          </w:p>
          <w:p w14:paraId="0BDA6424"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100Gb system volume</w:t>
            </w:r>
          </w:p>
          <w:p w14:paraId="0BDA6425" w14:textId="77777777" w:rsidR="00884004" w:rsidRPr="00C5326A" w:rsidRDefault="00884004" w:rsidP="00735576">
            <w:pPr>
              <w:numPr>
                <w:ilvl w:val="0"/>
                <w:numId w:val="5"/>
              </w:numPr>
              <w:autoSpaceDE w:val="0"/>
              <w:autoSpaceDN w:val="0"/>
              <w:spacing w:after="0"/>
              <w:ind w:left="162" w:hanging="162"/>
              <w:contextualSpacing/>
              <w:rPr>
                <w:sz w:val="20"/>
              </w:rPr>
            </w:pPr>
            <w:r w:rsidRPr="00C5326A">
              <w:rPr>
                <w:rFonts w:ascii="Calibri" w:eastAsia="Calibri" w:hAnsi="Calibri" w:cs="Calibri"/>
                <w:sz w:val="18"/>
                <w:szCs w:val="20"/>
              </w:rPr>
              <w:t>100Gb data volume</w:t>
            </w:r>
          </w:p>
        </w:tc>
        <w:tc>
          <w:tcPr>
            <w:tcW w:w="3456" w:type="dxa"/>
            <w:shd w:val="clear" w:color="auto" w:fill="C7E2FA"/>
          </w:tcPr>
          <w:p w14:paraId="0BDA6426"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Windows Server 2012</w:t>
            </w:r>
          </w:p>
          <w:p w14:paraId="0BDA6427"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Dynamics CRM 2013 SP1</w:t>
            </w:r>
          </w:p>
          <w:p w14:paraId="0BDA6428"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Management Reporter 2012</w:t>
            </w:r>
          </w:p>
          <w:p w14:paraId="0BDA6429"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Visual Studio components as needed</w:t>
            </w:r>
          </w:p>
          <w:p w14:paraId="0BDA642A"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ISV software (out of Avanade scope):</w:t>
            </w:r>
          </w:p>
          <w:p w14:paraId="0BDA642B"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Atlas XL client</w:t>
            </w:r>
          </w:p>
          <w:p w14:paraId="0BDA642C"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CCH Sales Tax Office client &amp; server</w:t>
            </w:r>
          </w:p>
          <w:p w14:paraId="0BDA642D" w14:textId="77777777" w:rsidR="00884004" w:rsidRPr="00C5326A" w:rsidRDefault="00884004" w:rsidP="00735576">
            <w:pPr>
              <w:numPr>
                <w:ilvl w:val="0"/>
                <w:numId w:val="5"/>
              </w:numPr>
              <w:autoSpaceDE w:val="0"/>
              <w:autoSpaceDN w:val="0"/>
              <w:spacing w:after="0"/>
              <w:ind w:left="162" w:hanging="162"/>
              <w:contextualSpacing/>
              <w:rPr>
                <w:i/>
                <w:sz w:val="20"/>
              </w:rPr>
            </w:pPr>
            <w:proofErr w:type="spellStart"/>
            <w:r w:rsidRPr="00C5326A">
              <w:rPr>
                <w:rFonts w:ascii="Calibri" w:eastAsia="Calibri" w:hAnsi="Calibri" w:cs="Calibri"/>
                <w:sz w:val="18"/>
                <w:szCs w:val="20"/>
              </w:rPr>
              <w:lastRenderedPageBreak/>
              <w:t>ImageNow</w:t>
            </w:r>
            <w:proofErr w:type="spellEnd"/>
            <w:r w:rsidRPr="00C5326A">
              <w:rPr>
                <w:rFonts w:ascii="Calibri" w:eastAsia="Calibri" w:hAnsi="Calibri" w:cs="Calibri"/>
                <w:sz w:val="18"/>
                <w:szCs w:val="20"/>
              </w:rPr>
              <w:t xml:space="preserve"> client</w:t>
            </w:r>
          </w:p>
        </w:tc>
      </w:tr>
      <w:tr w:rsidR="00884004" w:rsidRPr="00C5326A" w14:paraId="0BDA643F" w14:textId="77777777" w:rsidTr="00884004">
        <w:trPr>
          <w:jc w:val="center"/>
        </w:trPr>
        <w:tc>
          <w:tcPr>
            <w:tcW w:w="2448" w:type="dxa"/>
            <w:shd w:val="clear" w:color="auto" w:fill="auto"/>
          </w:tcPr>
          <w:p w14:paraId="0BDA642F" w14:textId="77777777" w:rsidR="00884004" w:rsidRPr="00C5326A" w:rsidRDefault="00884004" w:rsidP="00884004">
            <w:pPr>
              <w:rPr>
                <w:b/>
                <w:bCs/>
                <w:sz w:val="18"/>
              </w:rPr>
            </w:pPr>
            <w:r w:rsidRPr="00C5326A">
              <w:rPr>
                <w:b/>
                <w:bCs/>
                <w:sz w:val="18"/>
              </w:rPr>
              <w:lastRenderedPageBreak/>
              <w:t>Non-Production Functional Test Environments</w:t>
            </w:r>
          </w:p>
          <w:p w14:paraId="0BDA6430" w14:textId="77777777" w:rsidR="00884004" w:rsidRPr="00C5326A" w:rsidRDefault="00884004" w:rsidP="00735576">
            <w:pPr>
              <w:numPr>
                <w:ilvl w:val="0"/>
                <w:numId w:val="8"/>
              </w:numPr>
              <w:rPr>
                <w:b/>
                <w:bCs/>
                <w:sz w:val="18"/>
              </w:rPr>
            </w:pPr>
            <w:r w:rsidRPr="00C5326A">
              <w:rPr>
                <w:b/>
                <w:bCs/>
                <w:sz w:val="18"/>
              </w:rPr>
              <w:t>Functional Test 2 (CRM)</w:t>
            </w:r>
          </w:p>
        </w:tc>
        <w:tc>
          <w:tcPr>
            <w:tcW w:w="576" w:type="dxa"/>
            <w:shd w:val="clear" w:color="auto" w:fill="auto"/>
          </w:tcPr>
          <w:p w14:paraId="0BDA6431" w14:textId="77777777" w:rsidR="00884004" w:rsidRPr="00C5326A" w:rsidRDefault="00884004" w:rsidP="00884004">
            <w:pPr>
              <w:rPr>
                <w:sz w:val="20"/>
              </w:rPr>
            </w:pPr>
            <w:r w:rsidRPr="00C5326A">
              <w:rPr>
                <w:sz w:val="20"/>
              </w:rPr>
              <w:t>2</w:t>
            </w:r>
          </w:p>
        </w:tc>
        <w:tc>
          <w:tcPr>
            <w:tcW w:w="2880" w:type="dxa"/>
            <w:shd w:val="clear" w:color="auto" w:fill="auto"/>
          </w:tcPr>
          <w:p w14:paraId="0BDA6432"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4 vCPU</w:t>
            </w:r>
          </w:p>
          <w:p w14:paraId="0BDA6433"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 xml:space="preserve">12Gb </w:t>
            </w:r>
            <w:proofErr w:type="spellStart"/>
            <w:r w:rsidRPr="00C5326A">
              <w:rPr>
                <w:rFonts w:ascii="Calibri" w:eastAsia="Calibri" w:hAnsi="Calibri" w:cs="Calibri"/>
                <w:sz w:val="18"/>
                <w:szCs w:val="20"/>
              </w:rPr>
              <w:t>vRAM</w:t>
            </w:r>
            <w:proofErr w:type="spellEnd"/>
            <w:r w:rsidRPr="00C5326A">
              <w:rPr>
                <w:rFonts w:ascii="Calibri" w:eastAsia="Calibri" w:hAnsi="Calibri" w:cs="Calibri"/>
                <w:sz w:val="18"/>
                <w:szCs w:val="20"/>
              </w:rPr>
              <w:t xml:space="preserve"> (Dynamic RAM)</w:t>
            </w:r>
          </w:p>
          <w:p w14:paraId="0BDA6434"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100Gb system volume</w:t>
            </w:r>
          </w:p>
          <w:p w14:paraId="0BDA6435"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100Gb data volume</w:t>
            </w:r>
          </w:p>
        </w:tc>
        <w:tc>
          <w:tcPr>
            <w:tcW w:w="3456" w:type="dxa"/>
            <w:shd w:val="clear" w:color="auto" w:fill="auto"/>
          </w:tcPr>
          <w:p w14:paraId="0BDA6436"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Windows Server 2012</w:t>
            </w:r>
          </w:p>
          <w:p w14:paraId="0BDA6437"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Dynamics CRM 2013 SP1</w:t>
            </w:r>
          </w:p>
          <w:p w14:paraId="0BDA6438"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Management Reporter 2012</w:t>
            </w:r>
          </w:p>
          <w:p w14:paraId="0BDA6439"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Test Manager</w:t>
            </w:r>
          </w:p>
          <w:p w14:paraId="0BDA643A"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Visual Studio components as needed</w:t>
            </w:r>
          </w:p>
          <w:p w14:paraId="0BDA643B"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ISV software (out of Avanade scope):</w:t>
            </w:r>
          </w:p>
          <w:p w14:paraId="0BDA643C"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Atlas XL client</w:t>
            </w:r>
          </w:p>
          <w:p w14:paraId="0BDA643D"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CCH Sales Tax Office client &amp; server</w:t>
            </w:r>
          </w:p>
          <w:p w14:paraId="0BDA643E"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proofErr w:type="spellStart"/>
            <w:r w:rsidRPr="00C5326A">
              <w:rPr>
                <w:rFonts w:ascii="Calibri" w:eastAsia="Calibri" w:hAnsi="Calibri" w:cs="Calibri"/>
                <w:sz w:val="18"/>
                <w:szCs w:val="20"/>
              </w:rPr>
              <w:t>ImageNow</w:t>
            </w:r>
            <w:proofErr w:type="spellEnd"/>
            <w:r w:rsidRPr="00C5326A">
              <w:rPr>
                <w:rFonts w:ascii="Calibri" w:eastAsia="Calibri" w:hAnsi="Calibri" w:cs="Calibri"/>
                <w:sz w:val="18"/>
                <w:szCs w:val="20"/>
              </w:rPr>
              <w:t xml:space="preserve"> client</w:t>
            </w:r>
          </w:p>
        </w:tc>
      </w:tr>
      <w:tr w:rsidR="00884004" w:rsidRPr="00C5326A" w14:paraId="0BDA6448" w14:textId="77777777" w:rsidTr="00884004">
        <w:trPr>
          <w:jc w:val="center"/>
        </w:trPr>
        <w:tc>
          <w:tcPr>
            <w:tcW w:w="2448" w:type="dxa"/>
            <w:shd w:val="clear" w:color="auto" w:fill="C7E2FA"/>
          </w:tcPr>
          <w:p w14:paraId="0BDA6440" w14:textId="77777777" w:rsidR="00884004" w:rsidRPr="00C5326A" w:rsidRDefault="00884004" w:rsidP="00884004">
            <w:pPr>
              <w:rPr>
                <w:b/>
                <w:bCs/>
                <w:sz w:val="18"/>
              </w:rPr>
            </w:pPr>
            <w:r w:rsidRPr="00C5326A">
              <w:rPr>
                <w:b/>
                <w:bCs/>
                <w:sz w:val="18"/>
              </w:rPr>
              <w:t>Non-Production Integration Server</w:t>
            </w:r>
          </w:p>
        </w:tc>
        <w:tc>
          <w:tcPr>
            <w:tcW w:w="576" w:type="dxa"/>
            <w:shd w:val="clear" w:color="auto" w:fill="C7E2FA"/>
          </w:tcPr>
          <w:p w14:paraId="0BDA6441" w14:textId="77777777" w:rsidR="00884004" w:rsidRPr="00C5326A" w:rsidRDefault="00884004" w:rsidP="00884004">
            <w:pPr>
              <w:rPr>
                <w:sz w:val="20"/>
              </w:rPr>
            </w:pPr>
            <w:r w:rsidRPr="00C5326A">
              <w:rPr>
                <w:sz w:val="20"/>
              </w:rPr>
              <w:t>1</w:t>
            </w:r>
          </w:p>
        </w:tc>
        <w:tc>
          <w:tcPr>
            <w:tcW w:w="2880" w:type="dxa"/>
            <w:shd w:val="clear" w:color="auto" w:fill="C7E2FA"/>
          </w:tcPr>
          <w:p w14:paraId="0BDA6442"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2 vCPU</w:t>
            </w:r>
          </w:p>
          <w:p w14:paraId="0BDA6443"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 xml:space="preserve">8Gb </w:t>
            </w:r>
            <w:proofErr w:type="spellStart"/>
            <w:r w:rsidRPr="00C5326A">
              <w:rPr>
                <w:rFonts w:ascii="Calibri" w:eastAsia="Calibri" w:hAnsi="Calibri" w:cs="Calibri"/>
                <w:sz w:val="18"/>
                <w:szCs w:val="20"/>
              </w:rPr>
              <w:t>vRAM</w:t>
            </w:r>
            <w:proofErr w:type="spellEnd"/>
          </w:p>
          <w:p w14:paraId="0BDA6444"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50Gb system volume</w:t>
            </w:r>
          </w:p>
          <w:p w14:paraId="0BDA6445"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100Gb data volume</w:t>
            </w:r>
          </w:p>
        </w:tc>
        <w:tc>
          <w:tcPr>
            <w:tcW w:w="3456" w:type="dxa"/>
            <w:shd w:val="clear" w:color="auto" w:fill="C7E2FA"/>
          </w:tcPr>
          <w:p w14:paraId="0BDA6446"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Windows Server 2012</w:t>
            </w:r>
          </w:p>
          <w:p w14:paraId="0BDA6447"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Scribe Adapter for Dynamics</w:t>
            </w:r>
          </w:p>
        </w:tc>
      </w:tr>
      <w:tr w:rsidR="00884004" w:rsidRPr="00C5326A" w14:paraId="0BDA6454" w14:textId="77777777" w:rsidTr="00884004">
        <w:trPr>
          <w:jc w:val="center"/>
        </w:trPr>
        <w:tc>
          <w:tcPr>
            <w:tcW w:w="2448" w:type="dxa"/>
            <w:shd w:val="clear" w:color="auto" w:fill="auto"/>
          </w:tcPr>
          <w:p w14:paraId="0BDA6449" w14:textId="77777777" w:rsidR="00884004" w:rsidRPr="00C5326A" w:rsidRDefault="00884004" w:rsidP="00884004">
            <w:pPr>
              <w:rPr>
                <w:b/>
                <w:bCs/>
                <w:sz w:val="18"/>
              </w:rPr>
            </w:pPr>
            <w:r w:rsidRPr="00C5326A">
              <w:rPr>
                <w:b/>
                <w:bCs/>
                <w:sz w:val="18"/>
              </w:rPr>
              <w:t xml:space="preserve">Non-Production SQL Database Server </w:t>
            </w:r>
          </w:p>
        </w:tc>
        <w:tc>
          <w:tcPr>
            <w:tcW w:w="576" w:type="dxa"/>
            <w:shd w:val="clear" w:color="auto" w:fill="auto"/>
          </w:tcPr>
          <w:p w14:paraId="0BDA644A" w14:textId="77777777" w:rsidR="00884004" w:rsidRPr="00C5326A" w:rsidRDefault="00884004" w:rsidP="00884004">
            <w:pPr>
              <w:rPr>
                <w:sz w:val="20"/>
              </w:rPr>
            </w:pPr>
            <w:r w:rsidRPr="00C5326A">
              <w:rPr>
                <w:sz w:val="20"/>
              </w:rPr>
              <w:t>1</w:t>
            </w:r>
          </w:p>
        </w:tc>
        <w:tc>
          <w:tcPr>
            <w:tcW w:w="2880" w:type="dxa"/>
            <w:shd w:val="clear" w:color="auto" w:fill="auto"/>
          </w:tcPr>
          <w:p w14:paraId="0BDA644B"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4 vCPU</w:t>
            </w:r>
          </w:p>
          <w:p w14:paraId="0BDA644C"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 xml:space="preserve">32Gb </w:t>
            </w:r>
            <w:proofErr w:type="spellStart"/>
            <w:r w:rsidRPr="00C5326A">
              <w:rPr>
                <w:rFonts w:ascii="Calibri" w:eastAsia="Calibri" w:hAnsi="Calibri" w:cs="Calibri"/>
                <w:sz w:val="18"/>
                <w:szCs w:val="20"/>
              </w:rPr>
              <w:t>vRAM</w:t>
            </w:r>
            <w:proofErr w:type="spellEnd"/>
          </w:p>
          <w:p w14:paraId="0BDA644D"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100Gb system volume</w:t>
            </w:r>
          </w:p>
          <w:p w14:paraId="0BDA644E"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100Gb database volume (allow for future expansion)</w:t>
            </w:r>
          </w:p>
          <w:p w14:paraId="0BDA644F"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50Gb volume for TEMPDB</w:t>
            </w:r>
          </w:p>
          <w:p w14:paraId="0BDA6450"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200Gb for compressed database backups</w:t>
            </w:r>
          </w:p>
        </w:tc>
        <w:tc>
          <w:tcPr>
            <w:tcW w:w="3456" w:type="dxa"/>
            <w:shd w:val="clear" w:color="auto" w:fill="auto"/>
          </w:tcPr>
          <w:p w14:paraId="0BDA6451"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Windows Server 2012</w:t>
            </w:r>
          </w:p>
          <w:p w14:paraId="0BDA6452"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SQL Server 2012 SP1</w:t>
            </w:r>
          </w:p>
          <w:p w14:paraId="0BDA6453" w14:textId="77777777" w:rsidR="00884004" w:rsidRPr="00C5326A" w:rsidRDefault="00884004" w:rsidP="00735576">
            <w:pPr>
              <w:numPr>
                <w:ilvl w:val="0"/>
                <w:numId w:val="7"/>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CRM databases</w:t>
            </w:r>
          </w:p>
        </w:tc>
      </w:tr>
      <w:tr w:rsidR="00884004" w:rsidRPr="00C5326A" w14:paraId="0BDA6459" w14:textId="77777777" w:rsidTr="00884004">
        <w:trPr>
          <w:jc w:val="center"/>
        </w:trPr>
        <w:tc>
          <w:tcPr>
            <w:tcW w:w="2448" w:type="dxa"/>
            <w:shd w:val="clear" w:color="auto" w:fill="auto"/>
          </w:tcPr>
          <w:p w14:paraId="0BDA6455" w14:textId="77777777" w:rsidR="00884004" w:rsidRPr="00C5326A" w:rsidRDefault="00884004" w:rsidP="00884004">
            <w:pPr>
              <w:rPr>
                <w:b/>
                <w:bCs/>
                <w:sz w:val="18"/>
              </w:rPr>
            </w:pPr>
            <w:r w:rsidRPr="00C5326A">
              <w:rPr>
                <w:b/>
                <w:bCs/>
                <w:sz w:val="18"/>
              </w:rPr>
              <w:t>Network File Share</w:t>
            </w:r>
          </w:p>
        </w:tc>
        <w:tc>
          <w:tcPr>
            <w:tcW w:w="576" w:type="dxa"/>
            <w:shd w:val="clear" w:color="auto" w:fill="auto"/>
          </w:tcPr>
          <w:p w14:paraId="0BDA6456" w14:textId="77777777" w:rsidR="00884004" w:rsidRPr="00C5326A" w:rsidRDefault="00884004" w:rsidP="00884004">
            <w:pPr>
              <w:rPr>
                <w:sz w:val="20"/>
              </w:rPr>
            </w:pPr>
          </w:p>
        </w:tc>
        <w:tc>
          <w:tcPr>
            <w:tcW w:w="2880" w:type="dxa"/>
            <w:shd w:val="clear" w:color="auto" w:fill="auto"/>
          </w:tcPr>
          <w:p w14:paraId="0BDA6457"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Existing</w:t>
            </w:r>
          </w:p>
        </w:tc>
        <w:tc>
          <w:tcPr>
            <w:tcW w:w="3456" w:type="dxa"/>
            <w:shd w:val="clear" w:color="auto" w:fill="auto"/>
          </w:tcPr>
          <w:p w14:paraId="0BDA6458" w14:textId="77777777" w:rsidR="00884004" w:rsidRPr="00C5326A" w:rsidRDefault="00884004" w:rsidP="00735576">
            <w:pPr>
              <w:numPr>
                <w:ilvl w:val="0"/>
                <w:numId w:val="5"/>
              </w:numPr>
              <w:autoSpaceDE w:val="0"/>
              <w:autoSpaceDN w:val="0"/>
              <w:spacing w:after="0"/>
              <w:ind w:left="162" w:hanging="162"/>
              <w:contextualSpacing/>
              <w:rPr>
                <w:rFonts w:ascii="Calibri" w:eastAsia="Calibri" w:hAnsi="Calibri" w:cs="Calibri"/>
                <w:sz w:val="18"/>
                <w:szCs w:val="20"/>
              </w:rPr>
            </w:pPr>
            <w:r w:rsidRPr="00C5326A">
              <w:rPr>
                <w:rFonts w:ascii="Calibri" w:eastAsia="Calibri" w:hAnsi="Calibri" w:cs="Calibri"/>
                <w:sz w:val="18"/>
                <w:szCs w:val="20"/>
              </w:rPr>
              <w:t>“S:\</w:t>
            </w:r>
            <w:proofErr w:type="spellStart"/>
            <w:r w:rsidRPr="00C5326A">
              <w:rPr>
                <w:rFonts w:ascii="Calibri" w:eastAsia="Calibri" w:hAnsi="Calibri" w:cs="Calibri"/>
                <w:sz w:val="18"/>
                <w:szCs w:val="20"/>
              </w:rPr>
              <w:t>Proj</w:t>
            </w:r>
            <w:proofErr w:type="spellEnd"/>
            <w:r w:rsidRPr="00C5326A">
              <w:rPr>
                <w:rFonts w:ascii="Calibri" w:eastAsia="Calibri" w:hAnsi="Calibri" w:cs="Calibri"/>
                <w:sz w:val="18"/>
                <w:szCs w:val="20"/>
              </w:rPr>
              <w:t xml:space="preserve"> </w:t>
            </w:r>
            <w:proofErr w:type="spellStart"/>
            <w:r w:rsidRPr="00C5326A">
              <w:rPr>
                <w:rFonts w:ascii="Calibri" w:eastAsia="Calibri" w:hAnsi="Calibri" w:cs="Calibri"/>
                <w:sz w:val="18"/>
                <w:szCs w:val="20"/>
              </w:rPr>
              <w:t>Evo</w:t>
            </w:r>
            <w:proofErr w:type="spellEnd"/>
            <w:r w:rsidRPr="00C5326A">
              <w:rPr>
                <w:rFonts w:ascii="Calibri" w:eastAsia="Calibri" w:hAnsi="Calibri" w:cs="Calibri"/>
                <w:sz w:val="18"/>
                <w:szCs w:val="20"/>
              </w:rPr>
              <w:t>” in Citrix XenApp Desktop environment</w:t>
            </w:r>
          </w:p>
        </w:tc>
      </w:tr>
    </w:tbl>
    <w:p w14:paraId="0BDA645A" w14:textId="77777777" w:rsidR="00884004" w:rsidRPr="00C5326A" w:rsidRDefault="00884004" w:rsidP="00884004">
      <w:pPr>
        <w:pStyle w:val="Caption"/>
        <w:jc w:val="center"/>
      </w:pPr>
      <w:r w:rsidRPr="00C5326A">
        <w:t xml:space="preserve">Table </w:t>
      </w:r>
      <w:fldSimple w:instr=" SEQ Table \* ARABIC ">
        <w:r w:rsidR="001A13B1">
          <w:rPr>
            <w:noProof/>
          </w:rPr>
          <w:t>2</w:t>
        </w:r>
      </w:fldSimple>
      <w:r w:rsidRPr="00C5326A">
        <w:t xml:space="preserve">: Non-Production Environment - Infrastructure </w:t>
      </w:r>
      <w:proofErr w:type="spellStart"/>
      <w:r w:rsidRPr="00C5326A">
        <w:t>Speficiations</w:t>
      </w:r>
      <w:proofErr w:type="spellEnd"/>
    </w:p>
    <w:p w14:paraId="0BDA645B" w14:textId="77777777" w:rsidR="00884004" w:rsidRPr="00C5326A" w:rsidRDefault="00884004" w:rsidP="006E2C99">
      <w:pPr>
        <w:pStyle w:val="Heading2"/>
      </w:pPr>
      <w:bookmarkStart w:id="30" w:name="_Toc467584761"/>
      <w:r w:rsidRPr="00C5326A">
        <w:t>Production Environment</w:t>
      </w:r>
      <w:bookmarkEnd w:id="30"/>
    </w:p>
    <w:p w14:paraId="0BDA645C" w14:textId="77777777" w:rsidR="00884004" w:rsidRPr="00C5326A" w:rsidRDefault="00884004" w:rsidP="00AE50EC">
      <w:pPr>
        <w:pStyle w:val="Heading3"/>
      </w:pPr>
      <w:bookmarkStart w:id="31" w:name="_Toc467584762"/>
      <w:r w:rsidRPr="00C5326A">
        <w:t>Expected Capacity</w:t>
      </w:r>
      <w:bookmarkEnd w:id="31"/>
    </w:p>
    <w:p w14:paraId="0BDA645D" w14:textId="77777777" w:rsidR="00884004" w:rsidRPr="00C5326A" w:rsidRDefault="00884004" w:rsidP="00AE50EC">
      <w:pPr>
        <w:pStyle w:val="Heading4"/>
      </w:pPr>
      <w:r w:rsidRPr="00C5326A">
        <w:t>Users</w:t>
      </w:r>
    </w:p>
    <w:p w14:paraId="0BDA645E" w14:textId="77777777" w:rsidR="00884004" w:rsidRPr="00C5326A" w:rsidRDefault="00884004" w:rsidP="00884004">
      <w:r w:rsidRPr="00C5326A">
        <w:t>CRM users: ~180 users in 2 shifts @ 80% concurrency</w:t>
      </w:r>
    </w:p>
    <w:p w14:paraId="0BDA645F" w14:textId="77777777" w:rsidR="00884004" w:rsidRPr="00C5326A" w:rsidRDefault="00884004" w:rsidP="00AE50EC">
      <w:pPr>
        <w:pStyle w:val="Heading4"/>
      </w:pPr>
      <w:r w:rsidRPr="00C5326A">
        <w:t>Interfaces</w:t>
      </w:r>
    </w:p>
    <w:p w14:paraId="0BDA6460" w14:textId="77777777" w:rsidR="00884004" w:rsidRPr="00C5326A" w:rsidRDefault="00884004" w:rsidP="00735576">
      <w:pPr>
        <w:pStyle w:val="ListParagraph"/>
        <w:numPr>
          <w:ilvl w:val="0"/>
          <w:numId w:val="5"/>
        </w:numPr>
      </w:pPr>
      <w:r w:rsidRPr="00C5326A">
        <w:t>AP260 AWE System Integration Strategy will contain an inventory of the Dynamics CRM and external third party interfaces.</w:t>
      </w:r>
    </w:p>
    <w:p w14:paraId="0BDA6461" w14:textId="77777777" w:rsidR="00884004" w:rsidRPr="00C5326A" w:rsidRDefault="00884004" w:rsidP="00735576">
      <w:pPr>
        <w:pStyle w:val="ListParagraph"/>
        <w:numPr>
          <w:ilvl w:val="0"/>
          <w:numId w:val="5"/>
        </w:numPr>
      </w:pPr>
      <w:r w:rsidRPr="00C5326A">
        <w:t>Current estimates of the transaction volume for the interfaces are given in the table below.</w:t>
      </w:r>
    </w:p>
    <w:tbl>
      <w:tblPr>
        <w:tblW w:w="0" w:type="auto"/>
        <w:jc w:val="center"/>
        <w:tblBorders>
          <w:top w:val="single" w:sz="4" w:space="0" w:color="009DD9"/>
          <w:left w:val="single" w:sz="4" w:space="0" w:color="009DD9"/>
          <w:bottom w:val="single" w:sz="4" w:space="0" w:color="009DD9"/>
          <w:right w:val="single" w:sz="4" w:space="0" w:color="009DD9"/>
        </w:tblBorders>
        <w:tblLook w:val="04A0" w:firstRow="1" w:lastRow="0" w:firstColumn="1" w:lastColumn="0" w:noHBand="0" w:noVBand="1"/>
      </w:tblPr>
      <w:tblGrid>
        <w:gridCol w:w="960"/>
        <w:gridCol w:w="2167"/>
        <w:gridCol w:w="960"/>
        <w:gridCol w:w="2105"/>
      </w:tblGrid>
      <w:tr w:rsidR="00884004" w:rsidRPr="00C5326A" w14:paraId="0BDA6466" w14:textId="77777777" w:rsidTr="002626BA">
        <w:trPr>
          <w:jc w:val="center"/>
        </w:trPr>
        <w:tc>
          <w:tcPr>
            <w:tcW w:w="960" w:type="dxa"/>
            <w:tcBorders>
              <w:bottom w:val="nil"/>
              <w:right w:val="nil"/>
            </w:tcBorders>
            <w:shd w:val="clear" w:color="auto" w:fill="009DD9"/>
            <w:hideMark/>
          </w:tcPr>
          <w:p w14:paraId="0BDA6462" w14:textId="77777777" w:rsidR="00884004" w:rsidRPr="00C5326A" w:rsidRDefault="00884004" w:rsidP="00884004">
            <w:pPr>
              <w:rPr>
                <w:b/>
                <w:bCs/>
              </w:rPr>
            </w:pPr>
            <w:r w:rsidRPr="00C5326A">
              <w:rPr>
                <w:b/>
                <w:bCs/>
              </w:rPr>
              <w:t>ID</w:t>
            </w:r>
          </w:p>
        </w:tc>
        <w:tc>
          <w:tcPr>
            <w:tcW w:w="2167" w:type="dxa"/>
            <w:shd w:val="clear" w:color="auto" w:fill="009DD9"/>
            <w:hideMark/>
          </w:tcPr>
          <w:p w14:paraId="0BDA6463" w14:textId="77777777" w:rsidR="00884004" w:rsidRPr="00C5326A" w:rsidRDefault="00884004" w:rsidP="00884004">
            <w:pPr>
              <w:rPr>
                <w:b/>
                <w:bCs/>
              </w:rPr>
            </w:pPr>
            <w:r w:rsidRPr="00C5326A">
              <w:rPr>
                <w:b/>
                <w:bCs/>
              </w:rPr>
              <w:t>Description</w:t>
            </w:r>
          </w:p>
        </w:tc>
        <w:tc>
          <w:tcPr>
            <w:tcW w:w="960" w:type="dxa"/>
            <w:shd w:val="clear" w:color="auto" w:fill="009DD9"/>
            <w:hideMark/>
          </w:tcPr>
          <w:p w14:paraId="0BDA6464" w14:textId="77777777" w:rsidR="00884004" w:rsidRPr="00C5326A" w:rsidRDefault="00884004" w:rsidP="00884004">
            <w:pPr>
              <w:rPr>
                <w:b/>
                <w:bCs/>
              </w:rPr>
            </w:pPr>
            <w:r w:rsidRPr="00C5326A">
              <w:rPr>
                <w:b/>
                <w:bCs/>
              </w:rPr>
              <w:t>ICRM</w:t>
            </w:r>
          </w:p>
        </w:tc>
        <w:tc>
          <w:tcPr>
            <w:tcW w:w="2105" w:type="dxa"/>
            <w:shd w:val="clear" w:color="auto" w:fill="009DD9"/>
            <w:hideMark/>
          </w:tcPr>
          <w:p w14:paraId="0BDA6465" w14:textId="77777777" w:rsidR="00884004" w:rsidRPr="00C5326A" w:rsidRDefault="00884004" w:rsidP="00884004">
            <w:pPr>
              <w:rPr>
                <w:b/>
                <w:bCs/>
              </w:rPr>
            </w:pPr>
            <w:r w:rsidRPr="00C5326A">
              <w:rPr>
                <w:b/>
                <w:bCs/>
              </w:rPr>
              <w:t>Estimated Volume</w:t>
            </w:r>
          </w:p>
        </w:tc>
      </w:tr>
      <w:tr w:rsidR="00884004" w:rsidRPr="00C5326A" w14:paraId="0BDA646B" w14:textId="77777777" w:rsidTr="002626BA">
        <w:trPr>
          <w:jc w:val="center"/>
        </w:trPr>
        <w:tc>
          <w:tcPr>
            <w:tcW w:w="960" w:type="dxa"/>
            <w:tcBorders>
              <w:top w:val="single" w:sz="4" w:space="0" w:color="009DD9"/>
              <w:bottom w:val="single" w:sz="4" w:space="0" w:color="009DD9"/>
              <w:right w:val="nil"/>
            </w:tcBorders>
            <w:shd w:val="clear" w:color="auto" w:fill="FFFFFF"/>
            <w:hideMark/>
          </w:tcPr>
          <w:p w14:paraId="0BDA6467" w14:textId="77777777" w:rsidR="00884004" w:rsidRPr="00C5326A" w:rsidRDefault="00884004" w:rsidP="00884004">
            <w:pPr>
              <w:rPr>
                <w:b/>
                <w:bCs/>
              </w:rPr>
            </w:pPr>
            <w:r w:rsidRPr="00C5326A">
              <w:rPr>
                <w:b/>
                <w:bCs/>
              </w:rPr>
              <w:t>INT001</w:t>
            </w:r>
          </w:p>
        </w:tc>
        <w:tc>
          <w:tcPr>
            <w:tcW w:w="2167" w:type="dxa"/>
            <w:tcBorders>
              <w:top w:val="single" w:sz="4" w:space="0" w:color="009DD9"/>
              <w:bottom w:val="single" w:sz="4" w:space="0" w:color="009DD9"/>
            </w:tcBorders>
            <w:shd w:val="clear" w:color="auto" w:fill="auto"/>
            <w:hideMark/>
          </w:tcPr>
          <w:p w14:paraId="0BDA6468" w14:textId="77777777" w:rsidR="00884004" w:rsidRPr="00C5326A" w:rsidRDefault="00884004" w:rsidP="00884004">
            <w:r w:rsidRPr="00C5326A">
              <w:t>New Customer</w:t>
            </w:r>
          </w:p>
        </w:tc>
        <w:tc>
          <w:tcPr>
            <w:tcW w:w="960" w:type="dxa"/>
            <w:tcBorders>
              <w:top w:val="single" w:sz="4" w:space="0" w:color="009DD9"/>
              <w:bottom w:val="single" w:sz="4" w:space="0" w:color="009DD9"/>
            </w:tcBorders>
            <w:shd w:val="clear" w:color="auto" w:fill="auto"/>
            <w:hideMark/>
          </w:tcPr>
          <w:p w14:paraId="0BDA6469" w14:textId="77777777" w:rsidR="00884004" w:rsidRPr="00C5326A" w:rsidRDefault="00884004" w:rsidP="00884004">
            <w:r w:rsidRPr="00C5326A">
              <w:t>ICRM30</w:t>
            </w:r>
          </w:p>
        </w:tc>
        <w:tc>
          <w:tcPr>
            <w:tcW w:w="2105" w:type="dxa"/>
            <w:tcBorders>
              <w:top w:val="single" w:sz="4" w:space="0" w:color="009DD9"/>
              <w:bottom w:val="single" w:sz="4" w:space="0" w:color="009DD9"/>
            </w:tcBorders>
            <w:shd w:val="clear" w:color="auto" w:fill="auto"/>
            <w:hideMark/>
          </w:tcPr>
          <w:p w14:paraId="0BDA646A" w14:textId="77777777" w:rsidR="00884004" w:rsidRPr="00C5326A" w:rsidRDefault="00884004" w:rsidP="00884004">
            <w:r w:rsidRPr="00C5326A">
              <w:t>22,000 per month</w:t>
            </w:r>
          </w:p>
        </w:tc>
      </w:tr>
      <w:tr w:rsidR="00884004" w:rsidRPr="00C5326A" w14:paraId="0BDA6470" w14:textId="77777777" w:rsidTr="002626BA">
        <w:trPr>
          <w:jc w:val="center"/>
        </w:trPr>
        <w:tc>
          <w:tcPr>
            <w:tcW w:w="960" w:type="dxa"/>
            <w:tcBorders>
              <w:right w:val="nil"/>
            </w:tcBorders>
            <w:shd w:val="clear" w:color="auto" w:fill="FFFFFF"/>
            <w:hideMark/>
          </w:tcPr>
          <w:p w14:paraId="0BDA646C" w14:textId="77777777" w:rsidR="00884004" w:rsidRPr="00C5326A" w:rsidRDefault="00884004" w:rsidP="00884004">
            <w:pPr>
              <w:rPr>
                <w:b/>
                <w:bCs/>
              </w:rPr>
            </w:pPr>
            <w:r w:rsidRPr="00C5326A">
              <w:rPr>
                <w:b/>
                <w:bCs/>
              </w:rPr>
              <w:t>INT002</w:t>
            </w:r>
          </w:p>
        </w:tc>
        <w:tc>
          <w:tcPr>
            <w:tcW w:w="2167" w:type="dxa"/>
            <w:shd w:val="clear" w:color="auto" w:fill="auto"/>
            <w:hideMark/>
          </w:tcPr>
          <w:p w14:paraId="0BDA646D" w14:textId="77777777" w:rsidR="00884004" w:rsidRPr="00C5326A" w:rsidRDefault="00884004" w:rsidP="00884004">
            <w:r w:rsidRPr="00C5326A">
              <w:t>Update Customer</w:t>
            </w:r>
          </w:p>
        </w:tc>
        <w:tc>
          <w:tcPr>
            <w:tcW w:w="960" w:type="dxa"/>
            <w:shd w:val="clear" w:color="auto" w:fill="auto"/>
            <w:hideMark/>
          </w:tcPr>
          <w:p w14:paraId="0BDA646E" w14:textId="77777777" w:rsidR="00884004" w:rsidRPr="00C5326A" w:rsidRDefault="00884004" w:rsidP="00884004">
            <w:r w:rsidRPr="00C5326A">
              <w:t>ICRM40</w:t>
            </w:r>
          </w:p>
        </w:tc>
        <w:tc>
          <w:tcPr>
            <w:tcW w:w="2105" w:type="dxa"/>
            <w:shd w:val="clear" w:color="auto" w:fill="auto"/>
            <w:hideMark/>
          </w:tcPr>
          <w:p w14:paraId="0BDA646F" w14:textId="77777777" w:rsidR="00884004" w:rsidRPr="00C5326A" w:rsidRDefault="00884004" w:rsidP="00884004">
            <w:r w:rsidRPr="00C5326A">
              <w:t>100 per day</w:t>
            </w:r>
          </w:p>
        </w:tc>
      </w:tr>
      <w:tr w:rsidR="00884004" w:rsidRPr="00C5326A" w14:paraId="0BDA6475" w14:textId="77777777" w:rsidTr="002626BA">
        <w:trPr>
          <w:jc w:val="center"/>
        </w:trPr>
        <w:tc>
          <w:tcPr>
            <w:tcW w:w="960" w:type="dxa"/>
            <w:tcBorders>
              <w:top w:val="single" w:sz="4" w:space="0" w:color="009DD9"/>
              <w:bottom w:val="single" w:sz="4" w:space="0" w:color="009DD9"/>
              <w:right w:val="nil"/>
            </w:tcBorders>
            <w:shd w:val="clear" w:color="auto" w:fill="FFFFFF"/>
            <w:hideMark/>
          </w:tcPr>
          <w:p w14:paraId="0BDA6471" w14:textId="77777777" w:rsidR="00884004" w:rsidRPr="00C5326A" w:rsidRDefault="00884004" w:rsidP="00884004">
            <w:pPr>
              <w:rPr>
                <w:b/>
                <w:bCs/>
              </w:rPr>
            </w:pPr>
            <w:r w:rsidRPr="00C5326A">
              <w:rPr>
                <w:b/>
                <w:bCs/>
              </w:rPr>
              <w:t>INT003</w:t>
            </w:r>
          </w:p>
        </w:tc>
        <w:tc>
          <w:tcPr>
            <w:tcW w:w="2167" w:type="dxa"/>
            <w:tcBorders>
              <w:top w:val="single" w:sz="4" w:space="0" w:color="009DD9"/>
              <w:bottom w:val="single" w:sz="4" w:space="0" w:color="009DD9"/>
            </w:tcBorders>
            <w:shd w:val="clear" w:color="auto" w:fill="auto"/>
            <w:hideMark/>
          </w:tcPr>
          <w:p w14:paraId="0BDA6472" w14:textId="77777777" w:rsidR="00884004" w:rsidRPr="00C5326A" w:rsidRDefault="00884004" w:rsidP="00884004">
            <w:r w:rsidRPr="00C5326A">
              <w:t>New Enrollment</w:t>
            </w:r>
          </w:p>
        </w:tc>
        <w:tc>
          <w:tcPr>
            <w:tcW w:w="960" w:type="dxa"/>
            <w:tcBorders>
              <w:top w:val="single" w:sz="4" w:space="0" w:color="009DD9"/>
              <w:bottom w:val="single" w:sz="4" w:space="0" w:color="009DD9"/>
            </w:tcBorders>
            <w:shd w:val="clear" w:color="auto" w:fill="auto"/>
            <w:hideMark/>
          </w:tcPr>
          <w:p w14:paraId="0BDA6473" w14:textId="77777777" w:rsidR="00884004" w:rsidRPr="00C5326A" w:rsidRDefault="00884004" w:rsidP="00884004">
            <w:r w:rsidRPr="00C5326A">
              <w:t>ICRM31</w:t>
            </w:r>
          </w:p>
        </w:tc>
        <w:tc>
          <w:tcPr>
            <w:tcW w:w="2105" w:type="dxa"/>
            <w:tcBorders>
              <w:top w:val="single" w:sz="4" w:space="0" w:color="009DD9"/>
              <w:bottom w:val="single" w:sz="4" w:space="0" w:color="009DD9"/>
            </w:tcBorders>
            <w:shd w:val="clear" w:color="auto" w:fill="auto"/>
            <w:hideMark/>
          </w:tcPr>
          <w:p w14:paraId="0BDA6474" w14:textId="77777777" w:rsidR="00884004" w:rsidRPr="00C5326A" w:rsidRDefault="00884004" w:rsidP="00884004">
            <w:r w:rsidRPr="00C5326A">
              <w:t>103,000 per month</w:t>
            </w:r>
          </w:p>
        </w:tc>
      </w:tr>
      <w:tr w:rsidR="00884004" w:rsidRPr="00C5326A" w14:paraId="0BDA647A" w14:textId="77777777" w:rsidTr="002626BA">
        <w:trPr>
          <w:jc w:val="center"/>
        </w:trPr>
        <w:tc>
          <w:tcPr>
            <w:tcW w:w="960" w:type="dxa"/>
            <w:tcBorders>
              <w:right w:val="nil"/>
            </w:tcBorders>
            <w:shd w:val="clear" w:color="auto" w:fill="FFFFFF"/>
            <w:hideMark/>
          </w:tcPr>
          <w:p w14:paraId="0BDA6476" w14:textId="77777777" w:rsidR="00884004" w:rsidRPr="00C5326A" w:rsidRDefault="00884004" w:rsidP="00884004">
            <w:pPr>
              <w:rPr>
                <w:b/>
                <w:bCs/>
              </w:rPr>
            </w:pPr>
            <w:r w:rsidRPr="00C5326A">
              <w:rPr>
                <w:b/>
                <w:bCs/>
              </w:rPr>
              <w:t>INT005</w:t>
            </w:r>
          </w:p>
        </w:tc>
        <w:tc>
          <w:tcPr>
            <w:tcW w:w="2167" w:type="dxa"/>
            <w:shd w:val="clear" w:color="auto" w:fill="auto"/>
            <w:hideMark/>
          </w:tcPr>
          <w:p w14:paraId="0BDA6477" w14:textId="77777777" w:rsidR="00884004" w:rsidRPr="00C5326A" w:rsidRDefault="00884004" w:rsidP="00884004">
            <w:r w:rsidRPr="00C5326A">
              <w:t>Refund Request</w:t>
            </w:r>
          </w:p>
        </w:tc>
        <w:tc>
          <w:tcPr>
            <w:tcW w:w="960" w:type="dxa"/>
            <w:shd w:val="clear" w:color="auto" w:fill="auto"/>
            <w:hideMark/>
          </w:tcPr>
          <w:p w14:paraId="0BDA6478" w14:textId="77777777" w:rsidR="00884004" w:rsidRPr="00C5326A" w:rsidRDefault="00884004" w:rsidP="00884004">
            <w:r w:rsidRPr="00C5326A">
              <w:t>ICRM34</w:t>
            </w:r>
          </w:p>
        </w:tc>
        <w:tc>
          <w:tcPr>
            <w:tcW w:w="2105" w:type="dxa"/>
            <w:shd w:val="clear" w:color="auto" w:fill="auto"/>
            <w:hideMark/>
          </w:tcPr>
          <w:p w14:paraId="0BDA6479" w14:textId="77777777" w:rsidR="00884004" w:rsidRPr="00C5326A" w:rsidRDefault="00884004" w:rsidP="00884004">
            <w:r w:rsidRPr="00C5326A">
              <w:t>10,000 per month</w:t>
            </w:r>
          </w:p>
        </w:tc>
      </w:tr>
      <w:tr w:rsidR="00884004" w:rsidRPr="00C5326A" w14:paraId="0BDA647F" w14:textId="77777777" w:rsidTr="002626BA">
        <w:trPr>
          <w:jc w:val="center"/>
        </w:trPr>
        <w:tc>
          <w:tcPr>
            <w:tcW w:w="960" w:type="dxa"/>
            <w:tcBorders>
              <w:top w:val="single" w:sz="4" w:space="0" w:color="009DD9"/>
              <w:bottom w:val="single" w:sz="4" w:space="0" w:color="009DD9"/>
              <w:right w:val="nil"/>
            </w:tcBorders>
            <w:shd w:val="clear" w:color="auto" w:fill="FFFFFF"/>
            <w:hideMark/>
          </w:tcPr>
          <w:p w14:paraId="0BDA647B" w14:textId="77777777" w:rsidR="00884004" w:rsidRPr="00C5326A" w:rsidRDefault="00884004" w:rsidP="00884004">
            <w:pPr>
              <w:rPr>
                <w:b/>
                <w:bCs/>
              </w:rPr>
            </w:pPr>
            <w:r w:rsidRPr="00C5326A">
              <w:rPr>
                <w:b/>
                <w:bCs/>
              </w:rPr>
              <w:t>INT006</w:t>
            </w:r>
          </w:p>
        </w:tc>
        <w:tc>
          <w:tcPr>
            <w:tcW w:w="2167" w:type="dxa"/>
            <w:tcBorders>
              <w:top w:val="single" w:sz="4" w:space="0" w:color="009DD9"/>
              <w:bottom w:val="single" w:sz="4" w:space="0" w:color="009DD9"/>
            </w:tcBorders>
            <w:shd w:val="clear" w:color="auto" w:fill="auto"/>
            <w:hideMark/>
          </w:tcPr>
          <w:p w14:paraId="0BDA647C" w14:textId="77777777" w:rsidR="00884004" w:rsidRPr="00C5326A" w:rsidRDefault="00884004" w:rsidP="00884004">
            <w:r w:rsidRPr="00C5326A">
              <w:t>Update Enrollment</w:t>
            </w:r>
          </w:p>
        </w:tc>
        <w:tc>
          <w:tcPr>
            <w:tcW w:w="960" w:type="dxa"/>
            <w:tcBorders>
              <w:top w:val="single" w:sz="4" w:space="0" w:color="009DD9"/>
              <w:bottom w:val="single" w:sz="4" w:space="0" w:color="009DD9"/>
            </w:tcBorders>
            <w:shd w:val="clear" w:color="auto" w:fill="auto"/>
            <w:hideMark/>
          </w:tcPr>
          <w:p w14:paraId="0BDA647D" w14:textId="77777777" w:rsidR="00884004" w:rsidRPr="00C5326A" w:rsidRDefault="00884004" w:rsidP="00884004">
            <w:r w:rsidRPr="00C5326A">
              <w:t>ICRM41</w:t>
            </w:r>
          </w:p>
        </w:tc>
        <w:tc>
          <w:tcPr>
            <w:tcW w:w="2105" w:type="dxa"/>
            <w:tcBorders>
              <w:top w:val="single" w:sz="4" w:space="0" w:color="009DD9"/>
              <w:bottom w:val="single" w:sz="4" w:space="0" w:color="009DD9"/>
            </w:tcBorders>
            <w:shd w:val="clear" w:color="auto" w:fill="auto"/>
            <w:hideMark/>
          </w:tcPr>
          <w:p w14:paraId="0BDA647E" w14:textId="77777777" w:rsidR="00884004" w:rsidRPr="00C5326A" w:rsidRDefault="00884004" w:rsidP="00884004">
            <w:r w:rsidRPr="00C5326A">
              <w:t>2,000 per day</w:t>
            </w:r>
          </w:p>
        </w:tc>
      </w:tr>
      <w:tr w:rsidR="00884004" w:rsidRPr="00C5326A" w14:paraId="0BDA6484" w14:textId="77777777" w:rsidTr="002626BA">
        <w:trPr>
          <w:jc w:val="center"/>
        </w:trPr>
        <w:tc>
          <w:tcPr>
            <w:tcW w:w="960" w:type="dxa"/>
            <w:tcBorders>
              <w:right w:val="nil"/>
            </w:tcBorders>
            <w:shd w:val="clear" w:color="auto" w:fill="FFFFFF"/>
            <w:hideMark/>
          </w:tcPr>
          <w:p w14:paraId="0BDA6480" w14:textId="77777777" w:rsidR="00884004" w:rsidRPr="00C5326A" w:rsidRDefault="00884004" w:rsidP="00884004">
            <w:pPr>
              <w:rPr>
                <w:b/>
                <w:bCs/>
              </w:rPr>
            </w:pPr>
            <w:r w:rsidRPr="00C5326A">
              <w:rPr>
                <w:b/>
                <w:bCs/>
              </w:rPr>
              <w:t>INT008</w:t>
            </w:r>
          </w:p>
        </w:tc>
        <w:tc>
          <w:tcPr>
            <w:tcW w:w="2167" w:type="dxa"/>
            <w:shd w:val="clear" w:color="auto" w:fill="auto"/>
            <w:hideMark/>
          </w:tcPr>
          <w:p w14:paraId="0BDA6481" w14:textId="77777777" w:rsidR="00884004" w:rsidRPr="00C5326A" w:rsidRDefault="00884004" w:rsidP="00884004">
            <w:r w:rsidRPr="00C5326A">
              <w:t>Cancellation to AX</w:t>
            </w:r>
          </w:p>
        </w:tc>
        <w:tc>
          <w:tcPr>
            <w:tcW w:w="960" w:type="dxa"/>
            <w:shd w:val="clear" w:color="auto" w:fill="auto"/>
            <w:hideMark/>
          </w:tcPr>
          <w:p w14:paraId="0BDA6482" w14:textId="77777777" w:rsidR="00884004" w:rsidRPr="00C5326A" w:rsidRDefault="00884004" w:rsidP="00884004">
            <w:r w:rsidRPr="00C5326A">
              <w:t>ICRM28</w:t>
            </w:r>
          </w:p>
        </w:tc>
        <w:tc>
          <w:tcPr>
            <w:tcW w:w="2105" w:type="dxa"/>
            <w:shd w:val="clear" w:color="auto" w:fill="auto"/>
            <w:hideMark/>
          </w:tcPr>
          <w:p w14:paraId="0BDA6483" w14:textId="77777777" w:rsidR="00884004" w:rsidRPr="00C5326A" w:rsidRDefault="00884004" w:rsidP="00884004">
            <w:r w:rsidRPr="00C5326A">
              <w:t>10,000 per month</w:t>
            </w:r>
          </w:p>
        </w:tc>
      </w:tr>
      <w:tr w:rsidR="00884004" w:rsidRPr="00C5326A" w14:paraId="0BDA6489" w14:textId="77777777" w:rsidTr="002626BA">
        <w:trPr>
          <w:jc w:val="center"/>
        </w:trPr>
        <w:tc>
          <w:tcPr>
            <w:tcW w:w="960" w:type="dxa"/>
            <w:tcBorders>
              <w:top w:val="single" w:sz="4" w:space="0" w:color="009DD9"/>
              <w:bottom w:val="single" w:sz="4" w:space="0" w:color="009DD9"/>
              <w:right w:val="nil"/>
            </w:tcBorders>
            <w:shd w:val="clear" w:color="auto" w:fill="FFFFFF"/>
            <w:hideMark/>
          </w:tcPr>
          <w:p w14:paraId="0BDA6485" w14:textId="77777777" w:rsidR="00884004" w:rsidRPr="00C5326A" w:rsidRDefault="00884004" w:rsidP="00884004">
            <w:pPr>
              <w:rPr>
                <w:b/>
                <w:bCs/>
              </w:rPr>
            </w:pPr>
            <w:r w:rsidRPr="00C5326A">
              <w:rPr>
                <w:b/>
                <w:bCs/>
              </w:rPr>
              <w:t>INT011</w:t>
            </w:r>
          </w:p>
        </w:tc>
        <w:tc>
          <w:tcPr>
            <w:tcW w:w="2167" w:type="dxa"/>
            <w:tcBorders>
              <w:top w:val="single" w:sz="4" w:space="0" w:color="009DD9"/>
              <w:bottom w:val="single" w:sz="4" w:space="0" w:color="009DD9"/>
            </w:tcBorders>
            <w:shd w:val="clear" w:color="auto" w:fill="auto"/>
            <w:hideMark/>
          </w:tcPr>
          <w:p w14:paraId="0BDA6486" w14:textId="77777777" w:rsidR="00884004" w:rsidRPr="00C5326A" w:rsidRDefault="00884004" w:rsidP="00884004">
            <w:r w:rsidRPr="00C5326A">
              <w:t>Cancellation Request</w:t>
            </w:r>
          </w:p>
        </w:tc>
        <w:tc>
          <w:tcPr>
            <w:tcW w:w="960" w:type="dxa"/>
            <w:tcBorders>
              <w:top w:val="single" w:sz="4" w:space="0" w:color="009DD9"/>
              <w:bottom w:val="single" w:sz="4" w:space="0" w:color="009DD9"/>
            </w:tcBorders>
            <w:shd w:val="clear" w:color="auto" w:fill="auto"/>
            <w:hideMark/>
          </w:tcPr>
          <w:p w14:paraId="0BDA6487" w14:textId="77777777" w:rsidR="00884004" w:rsidRPr="00C5326A" w:rsidRDefault="00884004" w:rsidP="00884004">
            <w:r w:rsidRPr="00C5326A">
              <w:t>ICRM54</w:t>
            </w:r>
          </w:p>
        </w:tc>
        <w:tc>
          <w:tcPr>
            <w:tcW w:w="2105" w:type="dxa"/>
            <w:tcBorders>
              <w:top w:val="single" w:sz="4" w:space="0" w:color="009DD9"/>
              <w:bottom w:val="single" w:sz="4" w:space="0" w:color="009DD9"/>
            </w:tcBorders>
            <w:shd w:val="clear" w:color="auto" w:fill="auto"/>
            <w:hideMark/>
          </w:tcPr>
          <w:p w14:paraId="0BDA6488" w14:textId="77777777" w:rsidR="00884004" w:rsidRPr="00C5326A" w:rsidRDefault="00884004" w:rsidP="00884004">
            <w:r w:rsidRPr="00C5326A">
              <w:t>10,000 per month</w:t>
            </w:r>
          </w:p>
        </w:tc>
      </w:tr>
      <w:tr w:rsidR="00884004" w:rsidRPr="00C5326A" w14:paraId="0BDA648E" w14:textId="77777777" w:rsidTr="002626BA">
        <w:trPr>
          <w:jc w:val="center"/>
        </w:trPr>
        <w:tc>
          <w:tcPr>
            <w:tcW w:w="960" w:type="dxa"/>
            <w:tcBorders>
              <w:right w:val="nil"/>
            </w:tcBorders>
            <w:shd w:val="clear" w:color="auto" w:fill="FFFFFF"/>
            <w:hideMark/>
          </w:tcPr>
          <w:p w14:paraId="0BDA648A" w14:textId="77777777" w:rsidR="00884004" w:rsidRPr="00C5326A" w:rsidRDefault="00884004" w:rsidP="00884004">
            <w:pPr>
              <w:rPr>
                <w:b/>
                <w:bCs/>
              </w:rPr>
            </w:pPr>
            <w:r w:rsidRPr="00C5326A">
              <w:rPr>
                <w:b/>
                <w:bCs/>
              </w:rPr>
              <w:t>INT012</w:t>
            </w:r>
          </w:p>
        </w:tc>
        <w:tc>
          <w:tcPr>
            <w:tcW w:w="2167" w:type="dxa"/>
            <w:shd w:val="clear" w:color="auto" w:fill="auto"/>
            <w:hideMark/>
          </w:tcPr>
          <w:p w14:paraId="0BDA648B" w14:textId="77777777" w:rsidR="00884004" w:rsidRPr="00C5326A" w:rsidRDefault="00884004" w:rsidP="00884004">
            <w:r w:rsidRPr="00C5326A">
              <w:t>Payments</w:t>
            </w:r>
          </w:p>
        </w:tc>
        <w:tc>
          <w:tcPr>
            <w:tcW w:w="960" w:type="dxa"/>
            <w:shd w:val="clear" w:color="auto" w:fill="auto"/>
            <w:hideMark/>
          </w:tcPr>
          <w:p w14:paraId="0BDA648C" w14:textId="77777777" w:rsidR="00884004" w:rsidRPr="00C5326A" w:rsidRDefault="00884004" w:rsidP="00884004">
            <w:r w:rsidRPr="00C5326A">
              <w:t> </w:t>
            </w:r>
          </w:p>
        </w:tc>
        <w:tc>
          <w:tcPr>
            <w:tcW w:w="2105" w:type="dxa"/>
            <w:shd w:val="clear" w:color="auto" w:fill="auto"/>
            <w:hideMark/>
          </w:tcPr>
          <w:p w14:paraId="0BDA648D" w14:textId="77777777" w:rsidR="00884004" w:rsidRPr="00C5326A" w:rsidRDefault="00884004" w:rsidP="00884004">
            <w:r w:rsidRPr="00C5326A">
              <w:t xml:space="preserve">Web service </w:t>
            </w:r>
          </w:p>
        </w:tc>
      </w:tr>
      <w:tr w:rsidR="00884004" w:rsidRPr="00C5326A" w14:paraId="0BDA6493" w14:textId="77777777" w:rsidTr="002626BA">
        <w:trPr>
          <w:jc w:val="center"/>
        </w:trPr>
        <w:tc>
          <w:tcPr>
            <w:tcW w:w="960" w:type="dxa"/>
            <w:tcBorders>
              <w:top w:val="single" w:sz="4" w:space="0" w:color="009DD9"/>
              <w:bottom w:val="single" w:sz="4" w:space="0" w:color="009DD9"/>
              <w:right w:val="nil"/>
            </w:tcBorders>
            <w:shd w:val="clear" w:color="auto" w:fill="FFFFFF"/>
            <w:hideMark/>
          </w:tcPr>
          <w:p w14:paraId="0BDA648F" w14:textId="77777777" w:rsidR="00884004" w:rsidRPr="00C5326A" w:rsidRDefault="00884004" w:rsidP="00884004">
            <w:pPr>
              <w:rPr>
                <w:b/>
                <w:bCs/>
              </w:rPr>
            </w:pPr>
            <w:r w:rsidRPr="00C5326A">
              <w:rPr>
                <w:b/>
                <w:bCs/>
              </w:rPr>
              <w:t>INT015</w:t>
            </w:r>
          </w:p>
        </w:tc>
        <w:tc>
          <w:tcPr>
            <w:tcW w:w="2167" w:type="dxa"/>
            <w:tcBorders>
              <w:top w:val="single" w:sz="4" w:space="0" w:color="009DD9"/>
              <w:bottom w:val="single" w:sz="4" w:space="0" w:color="009DD9"/>
            </w:tcBorders>
            <w:shd w:val="clear" w:color="auto" w:fill="auto"/>
            <w:hideMark/>
          </w:tcPr>
          <w:p w14:paraId="0BDA6490" w14:textId="77777777" w:rsidR="00884004" w:rsidRPr="00C5326A" w:rsidRDefault="00884004" w:rsidP="00884004">
            <w:r w:rsidRPr="00C5326A">
              <w:t>Claim to PO</w:t>
            </w:r>
          </w:p>
        </w:tc>
        <w:tc>
          <w:tcPr>
            <w:tcW w:w="960" w:type="dxa"/>
            <w:tcBorders>
              <w:top w:val="single" w:sz="4" w:space="0" w:color="009DD9"/>
              <w:bottom w:val="single" w:sz="4" w:space="0" w:color="009DD9"/>
            </w:tcBorders>
            <w:shd w:val="clear" w:color="auto" w:fill="auto"/>
            <w:hideMark/>
          </w:tcPr>
          <w:p w14:paraId="0BDA6491" w14:textId="77777777" w:rsidR="00884004" w:rsidRPr="00C5326A" w:rsidRDefault="00884004" w:rsidP="00884004">
            <w:r w:rsidRPr="00C5326A">
              <w:t>ICRM7</w:t>
            </w:r>
          </w:p>
        </w:tc>
        <w:tc>
          <w:tcPr>
            <w:tcW w:w="2105" w:type="dxa"/>
            <w:tcBorders>
              <w:top w:val="single" w:sz="4" w:space="0" w:color="009DD9"/>
              <w:bottom w:val="single" w:sz="4" w:space="0" w:color="009DD9"/>
            </w:tcBorders>
            <w:shd w:val="clear" w:color="auto" w:fill="auto"/>
            <w:hideMark/>
          </w:tcPr>
          <w:p w14:paraId="0BDA6492" w14:textId="77777777" w:rsidR="00884004" w:rsidRPr="00C5326A" w:rsidRDefault="00884004" w:rsidP="00884004">
            <w:r w:rsidRPr="00C5326A">
              <w:t>4,200 per month</w:t>
            </w:r>
          </w:p>
        </w:tc>
      </w:tr>
      <w:tr w:rsidR="00884004" w:rsidRPr="00C5326A" w14:paraId="0BDA6498" w14:textId="77777777" w:rsidTr="002626BA">
        <w:trPr>
          <w:jc w:val="center"/>
        </w:trPr>
        <w:tc>
          <w:tcPr>
            <w:tcW w:w="960" w:type="dxa"/>
            <w:tcBorders>
              <w:right w:val="nil"/>
            </w:tcBorders>
            <w:shd w:val="clear" w:color="auto" w:fill="FFFFFF"/>
            <w:hideMark/>
          </w:tcPr>
          <w:p w14:paraId="0BDA6494" w14:textId="77777777" w:rsidR="00884004" w:rsidRPr="00C5326A" w:rsidRDefault="00884004" w:rsidP="00884004">
            <w:pPr>
              <w:rPr>
                <w:b/>
                <w:bCs/>
              </w:rPr>
            </w:pPr>
            <w:r w:rsidRPr="00C5326A">
              <w:rPr>
                <w:b/>
                <w:bCs/>
              </w:rPr>
              <w:lastRenderedPageBreak/>
              <w:t>INT016</w:t>
            </w:r>
          </w:p>
        </w:tc>
        <w:tc>
          <w:tcPr>
            <w:tcW w:w="2167" w:type="dxa"/>
            <w:shd w:val="clear" w:color="auto" w:fill="auto"/>
            <w:hideMark/>
          </w:tcPr>
          <w:p w14:paraId="0BDA6495" w14:textId="77777777" w:rsidR="00884004" w:rsidRPr="00C5326A" w:rsidRDefault="00884004" w:rsidP="00884004">
            <w:r w:rsidRPr="00C5326A">
              <w:t>Update Claim</w:t>
            </w:r>
          </w:p>
        </w:tc>
        <w:tc>
          <w:tcPr>
            <w:tcW w:w="960" w:type="dxa"/>
            <w:shd w:val="clear" w:color="auto" w:fill="auto"/>
            <w:hideMark/>
          </w:tcPr>
          <w:p w14:paraId="0BDA6496" w14:textId="77777777" w:rsidR="00884004" w:rsidRPr="00C5326A" w:rsidRDefault="00884004" w:rsidP="00884004">
            <w:r w:rsidRPr="00C5326A">
              <w:t>ICRM9</w:t>
            </w:r>
          </w:p>
        </w:tc>
        <w:tc>
          <w:tcPr>
            <w:tcW w:w="2105" w:type="dxa"/>
            <w:shd w:val="clear" w:color="auto" w:fill="auto"/>
            <w:hideMark/>
          </w:tcPr>
          <w:p w14:paraId="0BDA6497" w14:textId="77777777" w:rsidR="00884004" w:rsidRPr="00C5326A" w:rsidRDefault="00884004" w:rsidP="00884004">
            <w:r w:rsidRPr="00C5326A">
              <w:t>4,200 per month</w:t>
            </w:r>
          </w:p>
        </w:tc>
      </w:tr>
      <w:tr w:rsidR="00884004" w:rsidRPr="00C5326A" w14:paraId="0BDA649D" w14:textId="77777777" w:rsidTr="002626BA">
        <w:trPr>
          <w:jc w:val="center"/>
        </w:trPr>
        <w:tc>
          <w:tcPr>
            <w:tcW w:w="960" w:type="dxa"/>
            <w:tcBorders>
              <w:top w:val="single" w:sz="4" w:space="0" w:color="009DD9"/>
              <w:bottom w:val="single" w:sz="4" w:space="0" w:color="009DD9"/>
              <w:right w:val="nil"/>
            </w:tcBorders>
            <w:shd w:val="clear" w:color="auto" w:fill="FFFFFF"/>
            <w:hideMark/>
          </w:tcPr>
          <w:p w14:paraId="0BDA6499" w14:textId="77777777" w:rsidR="00884004" w:rsidRPr="00C5326A" w:rsidRDefault="00884004" w:rsidP="00884004">
            <w:pPr>
              <w:rPr>
                <w:b/>
                <w:bCs/>
              </w:rPr>
            </w:pPr>
            <w:r w:rsidRPr="00C5326A">
              <w:rPr>
                <w:b/>
                <w:bCs/>
              </w:rPr>
              <w:t>INT017</w:t>
            </w:r>
          </w:p>
        </w:tc>
        <w:tc>
          <w:tcPr>
            <w:tcW w:w="2167" w:type="dxa"/>
            <w:tcBorders>
              <w:top w:val="single" w:sz="4" w:space="0" w:color="009DD9"/>
              <w:bottom w:val="single" w:sz="4" w:space="0" w:color="009DD9"/>
            </w:tcBorders>
            <w:shd w:val="clear" w:color="auto" w:fill="auto"/>
            <w:hideMark/>
          </w:tcPr>
          <w:p w14:paraId="0BDA649A" w14:textId="77777777" w:rsidR="00884004" w:rsidRPr="00C5326A" w:rsidRDefault="00884004" w:rsidP="00884004">
            <w:r w:rsidRPr="00C5326A">
              <w:t>Finalize PO</w:t>
            </w:r>
          </w:p>
        </w:tc>
        <w:tc>
          <w:tcPr>
            <w:tcW w:w="960" w:type="dxa"/>
            <w:tcBorders>
              <w:top w:val="single" w:sz="4" w:space="0" w:color="009DD9"/>
              <w:bottom w:val="single" w:sz="4" w:space="0" w:color="009DD9"/>
            </w:tcBorders>
            <w:shd w:val="clear" w:color="auto" w:fill="auto"/>
            <w:hideMark/>
          </w:tcPr>
          <w:p w14:paraId="0BDA649B" w14:textId="77777777" w:rsidR="00884004" w:rsidRPr="00C5326A" w:rsidRDefault="00884004" w:rsidP="00884004">
            <w:r w:rsidRPr="00C5326A">
              <w:t>ICRM8</w:t>
            </w:r>
          </w:p>
        </w:tc>
        <w:tc>
          <w:tcPr>
            <w:tcW w:w="2105" w:type="dxa"/>
            <w:tcBorders>
              <w:top w:val="single" w:sz="4" w:space="0" w:color="009DD9"/>
              <w:bottom w:val="single" w:sz="4" w:space="0" w:color="009DD9"/>
            </w:tcBorders>
            <w:shd w:val="clear" w:color="auto" w:fill="auto"/>
            <w:hideMark/>
          </w:tcPr>
          <w:p w14:paraId="0BDA649C" w14:textId="77777777" w:rsidR="00884004" w:rsidRPr="00C5326A" w:rsidRDefault="00884004" w:rsidP="00884004">
            <w:r w:rsidRPr="00C5326A">
              <w:t>4,200 per month</w:t>
            </w:r>
          </w:p>
        </w:tc>
      </w:tr>
      <w:tr w:rsidR="00884004" w:rsidRPr="00C5326A" w14:paraId="0BDA64A2" w14:textId="77777777" w:rsidTr="002626BA">
        <w:trPr>
          <w:jc w:val="center"/>
        </w:trPr>
        <w:tc>
          <w:tcPr>
            <w:tcW w:w="960" w:type="dxa"/>
            <w:tcBorders>
              <w:right w:val="nil"/>
            </w:tcBorders>
            <w:shd w:val="clear" w:color="auto" w:fill="FFFFFF"/>
            <w:hideMark/>
          </w:tcPr>
          <w:p w14:paraId="0BDA649E" w14:textId="77777777" w:rsidR="00884004" w:rsidRPr="00C5326A" w:rsidRDefault="00884004" w:rsidP="00884004">
            <w:pPr>
              <w:rPr>
                <w:b/>
                <w:bCs/>
              </w:rPr>
            </w:pPr>
            <w:r w:rsidRPr="00C5326A">
              <w:rPr>
                <w:b/>
                <w:bCs/>
              </w:rPr>
              <w:t>INT018</w:t>
            </w:r>
          </w:p>
        </w:tc>
        <w:tc>
          <w:tcPr>
            <w:tcW w:w="2167" w:type="dxa"/>
            <w:shd w:val="clear" w:color="auto" w:fill="auto"/>
            <w:hideMark/>
          </w:tcPr>
          <w:p w14:paraId="0BDA649F" w14:textId="77777777" w:rsidR="00884004" w:rsidRPr="00C5326A" w:rsidRDefault="00884004" w:rsidP="00884004">
            <w:r w:rsidRPr="00C5326A">
              <w:t>Settlement</w:t>
            </w:r>
          </w:p>
        </w:tc>
        <w:tc>
          <w:tcPr>
            <w:tcW w:w="960" w:type="dxa"/>
            <w:shd w:val="clear" w:color="auto" w:fill="auto"/>
            <w:hideMark/>
          </w:tcPr>
          <w:p w14:paraId="0BDA64A0" w14:textId="77777777" w:rsidR="00884004" w:rsidRPr="00C5326A" w:rsidRDefault="00884004" w:rsidP="00884004">
            <w:r w:rsidRPr="00C5326A">
              <w:t>ICRM11</w:t>
            </w:r>
          </w:p>
        </w:tc>
        <w:tc>
          <w:tcPr>
            <w:tcW w:w="2105" w:type="dxa"/>
            <w:shd w:val="clear" w:color="auto" w:fill="auto"/>
            <w:hideMark/>
          </w:tcPr>
          <w:p w14:paraId="0BDA64A1" w14:textId="77777777" w:rsidR="00884004" w:rsidRPr="00C5326A" w:rsidRDefault="00884004" w:rsidP="00884004">
            <w:r w:rsidRPr="00C5326A">
              <w:t>25 per day</w:t>
            </w:r>
          </w:p>
        </w:tc>
      </w:tr>
      <w:tr w:rsidR="00884004" w:rsidRPr="00C5326A" w14:paraId="0BDA64A7" w14:textId="77777777" w:rsidTr="002626BA">
        <w:trPr>
          <w:jc w:val="center"/>
        </w:trPr>
        <w:tc>
          <w:tcPr>
            <w:tcW w:w="960" w:type="dxa"/>
            <w:tcBorders>
              <w:top w:val="single" w:sz="4" w:space="0" w:color="009DD9"/>
              <w:bottom w:val="single" w:sz="4" w:space="0" w:color="009DD9"/>
              <w:right w:val="nil"/>
            </w:tcBorders>
            <w:shd w:val="clear" w:color="auto" w:fill="FFFFFF"/>
            <w:hideMark/>
          </w:tcPr>
          <w:p w14:paraId="0BDA64A3" w14:textId="77777777" w:rsidR="00884004" w:rsidRPr="00C5326A" w:rsidRDefault="00884004" w:rsidP="00884004">
            <w:pPr>
              <w:rPr>
                <w:b/>
                <w:bCs/>
              </w:rPr>
            </w:pPr>
            <w:r w:rsidRPr="00C5326A">
              <w:rPr>
                <w:b/>
                <w:bCs/>
              </w:rPr>
              <w:t>INT020</w:t>
            </w:r>
          </w:p>
        </w:tc>
        <w:tc>
          <w:tcPr>
            <w:tcW w:w="2167" w:type="dxa"/>
            <w:tcBorders>
              <w:top w:val="single" w:sz="4" w:space="0" w:color="009DD9"/>
              <w:bottom w:val="single" w:sz="4" w:space="0" w:color="009DD9"/>
            </w:tcBorders>
            <w:shd w:val="clear" w:color="auto" w:fill="auto"/>
            <w:hideMark/>
          </w:tcPr>
          <w:p w14:paraId="0BDA64A4" w14:textId="77777777" w:rsidR="00884004" w:rsidRPr="00C5326A" w:rsidRDefault="00884004" w:rsidP="00884004">
            <w:r w:rsidRPr="00C5326A">
              <w:t>Service Fee</w:t>
            </w:r>
          </w:p>
        </w:tc>
        <w:tc>
          <w:tcPr>
            <w:tcW w:w="960" w:type="dxa"/>
            <w:tcBorders>
              <w:top w:val="single" w:sz="4" w:space="0" w:color="009DD9"/>
              <w:bottom w:val="single" w:sz="4" w:space="0" w:color="009DD9"/>
            </w:tcBorders>
            <w:shd w:val="clear" w:color="auto" w:fill="auto"/>
            <w:hideMark/>
          </w:tcPr>
          <w:p w14:paraId="0BDA64A5" w14:textId="77777777" w:rsidR="00884004" w:rsidRPr="00C5326A" w:rsidRDefault="00884004" w:rsidP="00884004">
            <w:r w:rsidRPr="00C5326A">
              <w:t>ICRM10</w:t>
            </w:r>
          </w:p>
        </w:tc>
        <w:tc>
          <w:tcPr>
            <w:tcW w:w="2105" w:type="dxa"/>
            <w:tcBorders>
              <w:top w:val="single" w:sz="4" w:space="0" w:color="009DD9"/>
              <w:bottom w:val="single" w:sz="4" w:space="0" w:color="009DD9"/>
            </w:tcBorders>
            <w:shd w:val="clear" w:color="auto" w:fill="auto"/>
            <w:hideMark/>
          </w:tcPr>
          <w:p w14:paraId="0BDA64A6" w14:textId="77777777" w:rsidR="00884004" w:rsidRPr="00C5326A" w:rsidRDefault="00884004" w:rsidP="00884004">
            <w:r w:rsidRPr="00C5326A">
              <w:t>4,200 per month</w:t>
            </w:r>
          </w:p>
        </w:tc>
      </w:tr>
      <w:tr w:rsidR="00884004" w:rsidRPr="00C5326A" w14:paraId="0BDA64AC" w14:textId="77777777" w:rsidTr="002626BA">
        <w:trPr>
          <w:jc w:val="center"/>
        </w:trPr>
        <w:tc>
          <w:tcPr>
            <w:tcW w:w="960" w:type="dxa"/>
            <w:tcBorders>
              <w:right w:val="nil"/>
            </w:tcBorders>
            <w:shd w:val="clear" w:color="auto" w:fill="FFFFFF"/>
            <w:hideMark/>
          </w:tcPr>
          <w:p w14:paraId="0BDA64A8" w14:textId="77777777" w:rsidR="00884004" w:rsidRPr="00C5326A" w:rsidRDefault="00884004" w:rsidP="00884004">
            <w:pPr>
              <w:rPr>
                <w:b/>
                <w:bCs/>
              </w:rPr>
            </w:pPr>
            <w:r w:rsidRPr="00C5326A">
              <w:rPr>
                <w:b/>
                <w:bCs/>
              </w:rPr>
              <w:t>INT021</w:t>
            </w:r>
          </w:p>
        </w:tc>
        <w:tc>
          <w:tcPr>
            <w:tcW w:w="2167" w:type="dxa"/>
            <w:shd w:val="clear" w:color="auto" w:fill="auto"/>
            <w:hideMark/>
          </w:tcPr>
          <w:p w14:paraId="0BDA64A9" w14:textId="77777777" w:rsidR="00884004" w:rsidRPr="00C5326A" w:rsidRDefault="00884004" w:rsidP="00884004">
            <w:r w:rsidRPr="00C5326A">
              <w:t>Invoice Paid</w:t>
            </w:r>
          </w:p>
        </w:tc>
        <w:tc>
          <w:tcPr>
            <w:tcW w:w="960" w:type="dxa"/>
            <w:shd w:val="clear" w:color="auto" w:fill="auto"/>
            <w:hideMark/>
          </w:tcPr>
          <w:p w14:paraId="0BDA64AA" w14:textId="77777777" w:rsidR="00884004" w:rsidRPr="00C5326A" w:rsidRDefault="00884004" w:rsidP="00884004">
            <w:r w:rsidRPr="00C5326A">
              <w:t>ICRM13</w:t>
            </w:r>
          </w:p>
        </w:tc>
        <w:tc>
          <w:tcPr>
            <w:tcW w:w="2105" w:type="dxa"/>
            <w:shd w:val="clear" w:color="auto" w:fill="auto"/>
            <w:hideMark/>
          </w:tcPr>
          <w:p w14:paraId="0BDA64AB" w14:textId="77777777" w:rsidR="00884004" w:rsidRPr="00C5326A" w:rsidRDefault="00884004" w:rsidP="00884004">
            <w:r w:rsidRPr="00C5326A">
              <w:t>4,200 per month</w:t>
            </w:r>
          </w:p>
        </w:tc>
      </w:tr>
      <w:tr w:rsidR="00884004" w:rsidRPr="00C5326A" w14:paraId="0BDA64B1" w14:textId="77777777" w:rsidTr="002626BA">
        <w:trPr>
          <w:jc w:val="center"/>
        </w:trPr>
        <w:tc>
          <w:tcPr>
            <w:tcW w:w="960" w:type="dxa"/>
            <w:tcBorders>
              <w:top w:val="single" w:sz="4" w:space="0" w:color="009DD9"/>
              <w:bottom w:val="single" w:sz="4" w:space="0" w:color="009DD9"/>
              <w:right w:val="nil"/>
            </w:tcBorders>
            <w:shd w:val="clear" w:color="auto" w:fill="FFFFFF"/>
            <w:hideMark/>
          </w:tcPr>
          <w:p w14:paraId="0BDA64AD" w14:textId="77777777" w:rsidR="00884004" w:rsidRPr="00C5326A" w:rsidRDefault="00884004" w:rsidP="00884004">
            <w:pPr>
              <w:rPr>
                <w:b/>
                <w:bCs/>
              </w:rPr>
            </w:pPr>
            <w:r w:rsidRPr="00C5326A">
              <w:rPr>
                <w:b/>
                <w:bCs/>
              </w:rPr>
              <w:t>INT023</w:t>
            </w:r>
          </w:p>
        </w:tc>
        <w:tc>
          <w:tcPr>
            <w:tcW w:w="2167" w:type="dxa"/>
            <w:tcBorders>
              <w:top w:val="single" w:sz="4" w:space="0" w:color="009DD9"/>
              <w:bottom w:val="single" w:sz="4" w:space="0" w:color="009DD9"/>
            </w:tcBorders>
            <w:shd w:val="clear" w:color="auto" w:fill="auto"/>
            <w:hideMark/>
          </w:tcPr>
          <w:p w14:paraId="0BDA64AE" w14:textId="77777777" w:rsidR="00884004" w:rsidRPr="00C5326A" w:rsidRDefault="00884004" w:rsidP="00884004">
            <w:r w:rsidRPr="00C5326A">
              <w:t>New Contractor</w:t>
            </w:r>
          </w:p>
        </w:tc>
        <w:tc>
          <w:tcPr>
            <w:tcW w:w="960" w:type="dxa"/>
            <w:tcBorders>
              <w:top w:val="single" w:sz="4" w:space="0" w:color="009DD9"/>
              <w:bottom w:val="single" w:sz="4" w:space="0" w:color="009DD9"/>
            </w:tcBorders>
            <w:shd w:val="clear" w:color="auto" w:fill="auto"/>
            <w:hideMark/>
          </w:tcPr>
          <w:p w14:paraId="0BDA64AF" w14:textId="77777777" w:rsidR="00884004" w:rsidRPr="00C5326A" w:rsidRDefault="00884004" w:rsidP="00884004">
            <w:r w:rsidRPr="00C5326A">
              <w:t>ICRM14</w:t>
            </w:r>
          </w:p>
        </w:tc>
        <w:tc>
          <w:tcPr>
            <w:tcW w:w="2105" w:type="dxa"/>
            <w:tcBorders>
              <w:top w:val="single" w:sz="4" w:space="0" w:color="009DD9"/>
              <w:bottom w:val="single" w:sz="4" w:space="0" w:color="009DD9"/>
            </w:tcBorders>
            <w:shd w:val="clear" w:color="auto" w:fill="auto"/>
            <w:hideMark/>
          </w:tcPr>
          <w:p w14:paraId="0BDA64B0" w14:textId="77777777" w:rsidR="00884004" w:rsidRPr="00C5326A" w:rsidRDefault="00884004" w:rsidP="00884004">
            <w:r w:rsidRPr="00C5326A">
              <w:t>30 per day</w:t>
            </w:r>
          </w:p>
        </w:tc>
      </w:tr>
      <w:tr w:rsidR="00884004" w:rsidRPr="00C5326A" w14:paraId="0BDA64B6" w14:textId="77777777" w:rsidTr="002626BA">
        <w:trPr>
          <w:jc w:val="center"/>
        </w:trPr>
        <w:tc>
          <w:tcPr>
            <w:tcW w:w="960" w:type="dxa"/>
            <w:tcBorders>
              <w:right w:val="nil"/>
            </w:tcBorders>
            <w:shd w:val="clear" w:color="auto" w:fill="FFFFFF"/>
            <w:hideMark/>
          </w:tcPr>
          <w:p w14:paraId="0BDA64B2" w14:textId="77777777" w:rsidR="00884004" w:rsidRPr="00C5326A" w:rsidRDefault="00884004" w:rsidP="00884004">
            <w:pPr>
              <w:rPr>
                <w:b/>
                <w:bCs/>
              </w:rPr>
            </w:pPr>
            <w:r w:rsidRPr="00C5326A">
              <w:rPr>
                <w:b/>
                <w:bCs/>
              </w:rPr>
              <w:t>INT024</w:t>
            </w:r>
          </w:p>
        </w:tc>
        <w:tc>
          <w:tcPr>
            <w:tcW w:w="2167" w:type="dxa"/>
            <w:shd w:val="clear" w:color="auto" w:fill="auto"/>
            <w:hideMark/>
          </w:tcPr>
          <w:p w14:paraId="0BDA64B3" w14:textId="77777777" w:rsidR="00884004" w:rsidRPr="00C5326A" w:rsidRDefault="00884004" w:rsidP="00884004">
            <w:r w:rsidRPr="00C5326A">
              <w:t>Update Contractor</w:t>
            </w:r>
          </w:p>
        </w:tc>
        <w:tc>
          <w:tcPr>
            <w:tcW w:w="960" w:type="dxa"/>
            <w:shd w:val="clear" w:color="auto" w:fill="auto"/>
            <w:hideMark/>
          </w:tcPr>
          <w:p w14:paraId="0BDA64B4" w14:textId="77777777" w:rsidR="00884004" w:rsidRPr="00C5326A" w:rsidRDefault="00884004" w:rsidP="00884004">
            <w:r w:rsidRPr="00C5326A">
              <w:t>ICRM15</w:t>
            </w:r>
          </w:p>
        </w:tc>
        <w:tc>
          <w:tcPr>
            <w:tcW w:w="2105" w:type="dxa"/>
            <w:shd w:val="clear" w:color="auto" w:fill="auto"/>
            <w:hideMark/>
          </w:tcPr>
          <w:p w14:paraId="0BDA64B5" w14:textId="77777777" w:rsidR="00884004" w:rsidRPr="00C5326A" w:rsidRDefault="00884004" w:rsidP="00884004">
            <w:r w:rsidRPr="00C5326A">
              <w:t>100 per day</w:t>
            </w:r>
          </w:p>
        </w:tc>
      </w:tr>
      <w:tr w:rsidR="00884004" w:rsidRPr="00C5326A" w14:paraId="0BDA64BB" w14:textId="77777777" w:rsidTr="002626BA">
        <w:trPr>
          <w:jc w:val="center"/>
        </w:trPr>
        <w:tc>
          <w:tcPr>
            <w:tcW w:w="960" w:type="dxa"/>
            <w:tcBorders>
              <w:top w:val="single" w:sz="4" w:space="0" w:color="009DD9"/>
              <w:bottom w:val="single" w:sz="4" w:space="0" w:color="009DD9"/>
              <w:right w:val="nil"/>
            </w:tcBorders>
            <w:shd w:val="clear" w:color="auto" w:fill="FFFFFF"/>
            <w:hideMark/>
          </w:tcPr>
          <w:p w14:paraId="0BDA64B7" w14:textId="77777777" w:rsidR="00884004" w:rsidRPr="00C5326A" w:rsidRDefault="00884004" w:rsidP="00884004">
            <w:pPr>
              <w:rPr>
                <w:b/>
                <w:bCs/>
              </w:rPr>
            </w:pPr>
            <w:r w:rsidRPr="00C5326A">
              <w:rPr>
                <w:b/>
                <w:bCs/>
              </w:rPr>
              <w:t>INT025</w:t>
            </w:r>
          </w:p>
        </w:tc>
        <w:tc>
          <w:tcPr>
            <w:tcW w:w="2167" w:type="dxa"/>
            <w:tcBorders>
              <w:top w:val="single" w:sz="4" w:space="0" w:color="009DD9"/>
              <w:bottom w:val="single" w:sz="4" w:space="0" w:color="009DD9"/>
            </w:tcBorders>
            <w:shd w:val="clear" w:color="auto" w:fill="auto"/>
            <w:hideMark/>
          </w:tcPr>
          <w:p w14:paraId="0BDA64B8" w14:textId="77777777" w:rsidR="00884004" w:rsidRPr="00C5326A" w:rsidRDefault="00884004" w:rsidP="00884004">
            <w:r w:rsidRPr="00C5326A">
              <w:t>Approve Contractor</w:t>
            </w:r>
          </w:p>
        </w:tc>
        <w:tc>
          <w:tcPr>
            <w:tcW w:w="960" w:type="dxa"/>
            <w:tcBorders>
              <w:top w:val="single" w:sz="4" w:space="0" w:color="009DD9"/>
              <w:bottom w:val="single" w:sz="4" w:space="0" w:color="009DD9"/>
            </w:tcBorders>
            <w:shd w:val="clear" w:color="auto" w:fill="auto"/>
            <w:hideMark/>
          </w:tcPr>
          <w:p w14:paraId="0BDA64B9" w14:textId="77777777" w:rsidR="00884004" w:rsidRPr="00C5326A" w:rsidRDefault="00884004" w:rsidP="00884004">
            <w:r w:rsidRPr="00C5326A">
              <w:t>ICRM12</w:t>
            </w:r>
          </w:p>
        </w:tc>
        <w:tc>
          <w:tcPr>
            <w:tcW w:w="2105" w:type="dxa"/>
            <w:tcBorders>
              <w:top w:val="single" w:sz="4" w:space="0" w:color="009DD9"/>
              <w:bottom w:val="single" w:sz="4" w:space="0" w:color="009DD9"/>
            </w:tcBorders>
            <w:shd w:val="clear" w:color="auto" w:fill="auto"/>
            <w:hideMark/>
          </w:tcPr>
          <w:p w14:paraId="0BDA64BA" w14:textId="77777777" w:rsidR="00884004" w:rsidRPr="00C5326A" w:rsidRDefault="00884004" w:rsidP="00884004">
            <w:r w:rsidRPr="00C5326A">
              <w:t>30 per day</w:t>
            </w:r>
          </w:p>
        </w:tc>
      </w:tr>
      <w:tr w:rsidR="00884004" w:rsidRPr="00C5326A" w14:paraId="0BDA64C0" w14:textId="77777777" w:rsidTr="002626BA">
        <w:trPr>
          <w:jc w:val="center"/>
        </w:trPr>
        <w:tc>
          <w:tcPr>
            <w:tcW w:w="960" w:type="dxa"/>
            <w:tcBorders>
              <w:right w:val="nil"/>
            </w:tcBorders>
            <w:shd w:val="clear" w:color="auto" w:fill="FFFFFF"/>
            <w:hideMark/>
          </w:tcPr>
          <w:p w14:paraId="0BDA64BC" w14:textId="77777777" w:rsidR="00884004" w:rsidRPr="00C5326A" w:rsidRDefault="00884004" w:rsidP="00884004">
            <w:pPr>
              <w:rPr>
                <w:b/>
                <w:bCs/>
              </w:rPr>
            </w:pPr>
            <w:r w:rsidRPr="00C5326A">
              <w:rPr>
                <w:b/>
                <w:bCs/>
              </w:rPr>
              <w:t>INT026</w:t>
            </w:r>
          </w:p>
        </w:tc>
        <w:tc>
          <w:tcPr>
            <w:tcW w:w="2167" w:type="dxa"/>
            <w:shd w:val="clear" w:color="auto" w:fill="auto"/>
            <w:hideMark/>
          </w:tcPr>
          <w:p w14:paraId="0BDA64BD" w14:textId="77777777" w:rsidR="00884004" w:rsidRPr="00C5326A" w:rsidRDefault="00884004" w:rsidP="00884004">
            <w:r w:rsidRPr="00C5326A">
              <w:t>Approve Update</w:t>
            </w:r>
          </w:p>
        </w:tc>
        <w:tc>
          <w:tcPr>
            <w:tcW w:w="960" w:type="dxa"/>
            <w:shd w:val="clear" w:color="auto" w:fill="auto"/>
            <w:hideMark/>
          </w:tcPr>
          <w:p w14:paraId="0BDA64BE" w14:textId="77777777" w:rsidR="00884004" w:rsidRPr="00C5326A" w:rsidRDefault="00884004" w:rsidP="00884004">
            <w:r w:rsidRPr="00C5326A">
              <w:t> </w:t>
            </w:r>
          </w:p>
        </w:tc>
        <w:tc>
          <w:tcPr>
            <w:tcW w:w="2105" w:type="dxa"/>
            <w:shd w:val="clear" w:color="auto" w:fill="auto"/>
            <w:hideMark/>
          </w:tcPr>
          <w:p w14:paraId="0BDA64BF" w14:textId="77777777" w:rsidR="00884004" w:rsidRPr="00C5326A" w:rsidRDefault="00884004" w:rsidP="00884004">
            <w:r w:rsidRPr="00C5326A">
              <w:t>100 per day</w:t>
            </w:r>
          </w:p>
        </w:tc>
      </w:tr>
      <w:tr w:rsidR="00884004" w:rsidRPr="00C5326A" w14:paraId="0BDA64C5" w14:textId="77777777" w:rsidTr="002626BA">
        <w:trPr>
          <w:jc w:val="center"/>
        </w:trPr>
        <w:tc>
          <w:tcPr>
            <w:tcW w:w="960" w:type="dxa"/>
            <w:tcBorders>
              <w:top w:val="single" w:sz="4" w:space="0" w:color="009DD9"/>
              <w:bottom w:val="single" w:sz="4" w:space="0" w:color="009DD9"/>
              <w:right w:val="nil"/>
            </w:tcBorders>
            <w:shd w:val="clear" w:color="auto" w:fill="FFFFFF"/>
            <w:hideMark/>
          </w:tcPr>
          <w:p w14:paraId="0BDA64C1" w14:textId="77777777" w:rsidR="00884004" w:rsidRPr="00C5326A" w:rsidRDefault="00884004" w:rsidP="00884004">
            <w:pPr>
              <w:rPr>
                <w:b/>
                <w:bCs/>
              </w:rPr>
            </w:pPr>
            <w:r w:rsidRPr="00C5326A">
              <w:rPr>
                <w:b/>
                <w:bCs/>
              </w:rPr>
              <w:t>INT028</w:t>
            </w:r>
          </w:p>
        </w:tc>
        <w:tc>
          <w:tcPr>
            <w:tcW w:w="2167" w:type="dxa"/>
            <w:tcBorders>
              <w:top w:val="single" w:sz="4" w:space="0" w:color="009DD9"/>
              <w:bottom w:val="single" w:sz="4" w:space="0" w:color="009DD9"/>
            </w:tcBorders>
            <w:shd w:val="clear" w:color="auto" w:fill="auto"/>
            <w:hideMark/>
          </w:tcPr>
          <w:p w14:paraId="0BDA64C2" w14:textId="77777777" w:rsidR="00884004" w:rsidRPr="00C5326A" w:rsidRDefault="00884004" w:rsidP="00884004">
            <w:r w:rsidRPr="00C5326A">
              <w:t>Delinquency</w:t>
            </w:r>
          </w:p>
        </w:tc>
        <w:tc>
          <w:tcPr>
            <w:tcW w:w="960" w:type="dxa"/>
            <w:tcBorders>
              <w:top w:val="single" w:sz="4" w:space="0" w:color="009DD9"/>
              <w:bottom w:val="single" w:sz="4" w:space="0" w:color="009DD9"/>
            </w:tcBorders>
            <w:shd w:val="clear" w:color="auto" w:fill="auto"/>
            <w:hideMark/>
          </w:tcPr>
          <w:p w14:paraId="0BDA64C3" w14:textId="77777777" w:rsidR="00884004" w:rsidRPr="00C5326A" w:rsidRDefault="00884004" w:rsidP="00884004">
            <w:r w:rsidRPr="00C5326A">
              <w:t>ICRM2</w:t>
            </w:r>
          </w:p>
        </w:tc>
        <w:tc>
          <w:tcPr>
            <w:tcW w:w="2105" w:type="dxa"/>
            <w:tcBorders>
              <w:top w:val="single" w:sz="4" w:space="0" w:color="009DD9"/>
              <w:bottom w:val="single" w:sz="4" w:space="0" w:color="009DD9"/>
            </w:tcBorders>
            <w:shd w:val="clear" w:color="auto" w:fill="auto"/>
            <w:hideMark/>
          </w:tcPr>
          <w:p w14:paraId="0BDA64C4" w14:textId="77777777" w:rsidR="00884004" w:rsidRPr="00C5326A" w:rsidRDefault="00884004" w:rsidP="00884004">
            <w:r w:rsidRPr="00C5326A">
              <w:t>Part of INT011</w:t>
            </w:r>
          </w:p>
        </w:tc>
      </w:tr>
      <w:tr w:rsidR="00884004" w:rsidRPr="00C5326A" w14:paraId="0BDA64CA" w14:textId="77777777" w:rsidTr="002626BA">
        <w:trPr>
          <w:jc w:val="center"/>
        </w:trPr>
        <w:tc>
          <w:tcPr>
            <w:tcW w:w="960" w:type="dxa"/>
            <w:tcBorders>
              <w:right w:val="nil"/>
            </w:tcBorders>
            <w:shd w:val="clear" w:color="auto" w:fill="FFFFFF"/>
            <w:hideMark/>
          </w:tcPr>
          <w:p w14:paraId="0BDA64C6" w14:textId="77777777" w:rsidR="00884004" w:rsidRPr="00C5326A" w:rsidRDefault="00884004" w:rsidP="00884004">
            <w:pPr>
              <w:rPr>
                <w:b/>
                <w:bCs/>
              </w:rPr>
            </w:pPr>
            <w:r w:rsidRPr="00C5326A">
              <w:rPr>
                <w:b/>
                <w:bCs/>
              </w:rPr>
              <w:t>INT029</w:t>
            </w:r>
          </w:p>
        </w:tc>
        <w:tc>
          <w:tcPr>
            <w:tcW w:w="2167" w:type="dxa"/>
            <w:shd w:val="clear" w:color="auto" w:fill="auto"/>
            <w:hideMark/>
          </w:tcPr>
          <w:p w14:paraId="0BDA64C7" w14:textId="77777777" w:rsidR="00884004" w:rsidRPr="00C5326A" w:rsidRDefault="00884004" w:rsidP="00884004">
            <w:r w:rsidRPr="00C5326A">
              <w:t>Payment Update</w:t>
            </w:r>
          </w:p>
        </w:tc>
        <w:tc>
          <w:tcPr>
            <w:tcW w:w="960" w:type="dxa"/>
            <w:shd w:val="clear" w:color="auto" w:fill="auto"/>
            <w:hideMark/>
          </w:tcPr>
          <w:p w14:paraId="0BDA64C8" w14:textId="77777777" w:rsidR="00884004" w:rsidRPr="00C5326A" w:rsidRDefault="00884004" w:rsidP="00884004">
            <w:r w:rsidRPr="00C5326A">
              <w:t>ICRM1</w:t>
            </w:r>
          </w:p>
        </w:tc>
        <w:tc>
          <w:tcPr>
            <w:tcW w:w="2105" w:type="dxa"/>
            <w:shd w:val="clear" w:color="auto" w:fill="auto"/>
            <w:hideMark/>
          </w:tcPr>
          <w:p w14:paraId="0BDA64C9" w14:textId="77777777" w:rsidR="00884004" w:rsidRPr="00C5326A" w:rsidRDefault="00884004" w:rsidP="00884004">
            <w:r w:rsidRPr="00C5326A">
              <w:t>Web service</w:t>
            </w:r>
          </w:p>
        </w:tc>
      </w:tr>
    </w:tbl>
    <w:p w14:paraId="0BDA64CB" w14:textId="77777777" w:rsidR="00884004" w:rsidRPr="00C5326A" w:rsidRDefault="00884004" w:rsidP="00884004">
      <w:pPr>
        <w:pStyle w:val="Caption"/>
        <w:jc w:val="center"/>
      </w:pPr>
      <w:r w:rsidRPr="00C5326A">
        <w:t xml:space="preserve">Table </w:t>
      </w:r>
      <w:fldSimple w:instr=" SEQ Table \* ARABIC ">
        <w:r w:rsidR="001A13B1">
          <w:rPr>
            <w:noProof/>
          </w:rPr>
          <w:t>3</w:t>
        </w:r>
      </w:fldSimple>
      <w:r w:rsidRPr="00C5326A">
        <w:t>: Estimated Transaction Volumes for Interfaces</w:t>
      </w:r>
    </w:p>
    <w:p w14:paraId="0BDA64CC" w14:textId="77777777" w:rsidR="00884004" w:rsidRPr="00C5326A" w:rsidRDefault="00884004" w:rsidP="00AE50EC">
      <w:pPr>
        <w:pStyle w:val="Heading3"/>
      </w:pPr>
      <w:bookmarkStart w:id="32" w:name="_Toc467584763"/>
      <w:r w:rsidRPr="00C5326A">
        <w:t xml:space="preserve">Design </w:t>
      </w:r>
      <w:r w:rsidR="00C443D8">
        <w:t>Overview</w:t>
      </w:r>
      <w:bookmarkEnd w:id="32"/>
    </w:p>
    <w:p w14:paraId="0BDA64CD" w14:textId="77777777" w:rsidR="00884004" w:rsidRPr="00C5326A" w:rsidRDefault="00884004" w:rsidP="00F71594">
      <w:r w:rsidRPr="00C5326A">
        <w:t>The design approach for the Production environment is driven by the current AWE server license counts:</w:t>
      </w:r>
    </w:p>
    <w:p w14:paraId="0BDA64CE" w14:textId="77777777" w:rsidR="00884004" w:rsidRPr="00C5326A" w:rsidRDefault="00884004" w:rsidP="00735576">
      <w:pPr>
        <w:pStyle w:val="ListParagraph"/>
        <w:numPr>
          <w:ilvl w:val="0"/>
          <w:numId w:val="9"/>
        </w:numPr>
      </w:pPr>
      <w:r w:rsidRPr="00C5326A">
        <w:t>Dynamics CRM</w:t>
      </w:r>
      <w:r w:rsidR="00F71594" w:rsidRPr="00C5326A">
        <w:t xml:space="preserve"> Server</w:t>
      </w:r>
      <w:r w:rsidRPr="00C5326A">
        <w:t>: 2 (2 additional servers pending)</w:t>
      </w:r>
    </w:p>
    <w:p w14:paraId="0BDA64CF" w14:textId="77777777" w:rsidR="00F71594" w:rsidRPr="00C5326A" w:rsidRDefault="00884004" w:rsidP="00735576">
      <w:pPr>
        <w:pStyle w:val="ListParagraph"/>
        <w:numPr>
          <w:ilvl w:val="0"/>
          <w:numId w:val="9"/>
        </w:numPr>
      </w:pPr>
      <w:r w:rsidRPr="00C5326A">
        <w:t>Scribe for Dynamics: 1 (1 additional server pending)</w:t>
      </w:r>
    </w:p>
    <w:p w14:paraId="0BDA64D0" w14:textId="77777777" w:rsidR="00884004" w:rsidRPr="00C5326A" w:rsidRDefault="00884004" w:rsidP="00F71594">
      <w:r w:rsidRPr="00C5326A">
        <w:t>CRM application servers:</w:t>
      </w:r>
    </w:p>
    <w:p w14:paraId="0BDA64D1" w14:textId="77777777" w:rsidR="00884004" w:rsidRPr="00C5326A" w:rsidRDefault="00884004" w:rsidP="00735576">
      <w:pPr>
        <w:pStyle w:val="ListParagraph"/>
        <w:numPr>
          <w:ilvl w:val="0"/>
          <w:numId w:val="9"/>
        </w:numPr>
      </w:pPr>
      <w:r w:rsidRPr="00C5326A">
        <w:t>All CRM roles will be installed on the CRM farm.</w:t>
      </w:r>
    </w:p>
    <w:p w14:paraId="0BDA64D2" w14:textId="77777777" w:rsidR="00884004" w:rsidRPr="00C5326A" w:rsidRDefault="00884004" w:rsidP="00735576">
      <w:pPr>
        <w:pStyle w:val="ListParagraph"/>
        <w:numPr>
          <w:ilvl w:val="0"/>
          <w:numId w:val="9"/>
        </w:numPr>
      </w:pPr>
      <w:r w:rsidRPr="00C5326A">
        <w:t>Windows network load balancing will be deployed to support CRM user traffic.</w:t>
      </w:r>
    </w:p>
    <w:p w14:paraId="0BDA64D3" w14:textId="77777777" w:rsidR="00884004" w:rsidRPr="00C5326A" w:rsidRDefault="00884004" w:rsidP="00F71594">
      <w:r w:rsidRPr="00C5326A">
        <w:t>SQL database servers:</w:t>
      </w:r>
    </w:p>
    <w:p w14:paraId="0BDA64D4" w14:textId="77777777" w:rsidR="00884004" w:rsidRPr="00C5326A" w:rsidRDefault="00884004" w:rsidP="00735576">
      <w:pPr>
        <w:pStyle w:val="ListParagraph"/>
        <w:numPr>
          <w:ilvl w:val="0"/>
          <w:numId w:val="9"/>
        </w:numPr>
      </w:pPr>
      <w:r w:rsidRPr="00C5326A">
        <w:t>SQL Server 3: Dynamics CRM databases.</w:t>
      </w:r>
    </w:p>
    <w:p w14:paraId="0BDA64D5" w14:textId="77777777" w:rsidR="00884004" w:rsidRPr="00C5326A" w:rsidRDefault="00884004" w:rsidP="00735576">
      <w:pPr>
        <w:pStyle w:val="ListParagraph"/>
        <w:numPr>
          <w:ilvl w:val="0"/>
          <w:numId w:val="9"/>
        </w:numPr>
      </w:pPr>
      <w:r w:rsidRPr="00C5326A">
        <w:t>SQL Server 5: Dynamics CRM SSRS &amp; SSAS</w:t>
      </w:r>
    </w:p>
    <w:p w14:paraId="0BDA64D6" w14:textId="77777777" w:rsidR="00884004" w:rsidRPr="00C5326A" w:rsidRDefault="00884004" w:rsidP="00F71594">
      <w:r w:rsidRPr="00C5326A">
        <w:t>Load balancing:</w:t>
      </w:r>
    </w:p>
    <w:p w14:paraId="0BDA64D7" w14:textId="77777777" w:rsidR="00884004" w:rsidRPr="00C5326A" w:rsidRDefault="00884004" w:rsidP="00735576">
      <w:pPr>
        <w:pStyle w:val="ListParagraph"/>
        <w:numPr>
          <w:ilvl w:val="0"/>
          <w:numId w:val="9"/>
        </w:numPr>
      </w:pPr>
      <w:r w:rsidRPr="00C5326A">
        <w:t xml:space="preserve">The existing Citrix </w:t>
      </w:r>
      <w:proofErr w:type="spellStart"/>
      <w:r w:rsidRPr="00C5326A">
        <w:t>NetScaler</w:t>
      </w:r>
      <w:proofErr w:type="spellEnd"/>
      <w:r w:rsidRPr="00C5326A">
        <w:t xml:space="preserve"> hardware load balancer infrastructure at PCI will be used for:</w:t>
      </w:r>
    </w:p>
    <w:p w14:paraId="0BDA64D8" w14:textId="77777777" w:rsidR="00884004" w:rsidRPr="00C5326A" w:rsidRDefault="00884004" w:rsidP="00735576">
      <w:pPr>
        <w:pStyle w:val="ListParagraph"/>
        <w:numPr>
          <w:ilvl w:val="1"/>
          <w:numId w:val="9"/>
        </w:numPr>
      </w:pPr>
      <w:r w:rsidRPr="00C5326A">
        <w:t>CRM server farm</w:t>
      </w:r>
    </w:p>
    <w:p w14:paraId="0BDA64D9" w14:textId="77777777" w:rsidR="00884004" w:rsidRPr="00C5326A" w:rsidRDefault="00884004" w:rsidP="00F71594">
      <w:r w:rsidRPr="00C5326A">
        <w:t>High availability features:</w:t>
      </w:r>
    </w:p>
    <w:p w14:paraId="0BDA64DA" w14:textId="77777777" w:rsidR="00884004" w:rsidRPr="00C5326A" w:rsidRDefault="00884004" w:rsidP="00735576">
      <w:pPr>
        <w:pStyle w:val="ListParagraph"/>
        <w:numPr>
          <w:ilvl w:val="0"/>
          <w:numId w:val="9"/>
        </w:numPr>
      </w:pPr>
      <w:r w:rsidRPr="00C5326A">
        <w:t>It is assumed that the underlying Hyper-V server platforms will have adequate high availability features to ensure either uninterrupted operations or automated failover (e.g. Hyper-V failover clustering) due to the failure of a physical server (N+1 physical infrastructure).</w:t>
      </w:r>
    </w:p>
    <w:p w14:paraId="0BDA64DB" w14:textId="77777777" w:rsidR="00F71594" w:rsidRPr="00C5326A" w:rsidRDefault="00F71594" w:rsidP="00AE50EC">
      <w:pPr>
        <w:pStyle w:val="Heading3"/>
      </w:pPr>
      <w:bookmarkStart w:id="33" w:name="_Toc467584764"/>
      <w:r w:rsidRPr="00C5326A">
        <w:lastRenderedPageBreak/>
        <w:t>Logical Architecture</w:t>
      </w:r>
      <w:bookmarkEnd w:id="33"/>
    </w:p>
    <w:p w14:paraId="0BDA64DC" w14:textId="77777777" w:rsidR="00F71594" w:rsidRPr="00C5326A" w:rsidRDefault="00F71594" w:rsidP="00F71594">
      <w:pPr>
        <w:pStyle w:val="Caption"/>
        <w:jc w:val="center"/>
      </w:pPr>
      <w:r w:rsidRPr="00C5326A">
        <w:rPr>
          <w:b/>
        </w:rPr>
        <w:object w:dxaOrig="12133" w:dyaOrig="8965" w14:anchorId="0BDA6C15">
          <v:shape id="_x0000_i1029" type="#_x0000_t75" style="width:468pt;height:345.75pt" o:ole="">
            <v:imagedata r:id="rId25" o:title=""/>
          </v:shape>
          <o:OLEObject Type="Embed" ProgID="Visio.Drawing.15" ShapeID="_x0000_i1029" DrawAspect="Content" ObjectID="_1561287901" r:id="rId26"/>
        </w:object>
      </w:r>
    </w:p>
    <w:p w14:paraId="0BDA64DD" w14:textId="77777777" w:rsidR="00F71594" w:rsidRPr="00C5326A" w:rsidRDefault="00F71594" w:rsidP="00F71594">
      <w:pPr>
        <w:pStyle w:val="Caption"/>
        <w:jc w:val="center"/>
      </w:pPr>
      <w:r w:rsidRPr="00C5326A">
        <w:t xml:space="preserve">Figure </w:t>
      </w:r>
      <w:fldSimple w:instr=" SEQ Figure \* ARABIC ">
        <w:r w:rsidR="001A13B1">
          <w:rPr>
            <w:noProof/>
          </w:rPr>
          <w:t>2</w:t>
        </w:r>
      </w:fldSimple>
      <w:r w:rsidRPr="00C5326A">
        <w:t>: Production Environment - Conceptual Infrastructure</w:t>
      </w:r>
    </w:p>
    <w:p w14:paraId="0BDA64DE" w14:textId="77777777" w:rsidR="00F71594" w:rsidRPr="00C5326A" w:rsidRDefault="00F71594" w:rsidP="00AE50EC">
      <w:pPr>
        <w:pStyle w:val="Heading3"/>
      </w:pPr>
      <w:bookmarkStart w:id="34" w:name="_Toc467584765"/>
      <w:r w:rsidRPr="00C5326A">
        <w:t>External Load Balancer Configuration</w:t>
      </w:r>
      <w:bookmarkEnd w:id="34"/>
    </w:p>
    <w:p w14:paraId="0BDA64DF" w14:textId="77777777" w:rsidR="00F71594" w:rsidRPr="00C5326A" w:rsidRDefault="00F71594" w:rsidP="00F71594">
      <w:r w:rsidRPr="00C5326A">
        <w:t>CRM front end:</w:t>
      </w:r>
    </w:p>
    <w:p w14:paraId="0BDA64E0" w14:textId="77777777" w:rsidR="00F71594" w:rsidRPr="00C5326A" w:rsidRDefault="00F71594" w:rsidP="00735576">
      <w:pPr>
        <w:pStyle w:val="ListParagraph"/>
        <w:numPr>
          <w:ilvl w:val="0"/>
          <w:numId w:val="9"/>
        </w:numPr>
      </w:pPr>
      <w:r w:rsidRPr="00C5326A">
        <w:t>VIP:</w:t>
      </w:r>
      <w:r w:rsidRPr="00C5326A">
        <w:tab/>
      </w:r>
      <w:r w:rsidRPr="00C5326A">
        <w:tab/>
        <w:t>AME001-CRM-LB</w:t>
      </w:r>
    </w:p>
    <w:p w14:paraId="0BDA64E1" w14:textId="77777777" w:rsidR="0016590F" w:rsidRPr="00C5326A" w:rsidRDefault="00F71594" w:rsidP="00735576">
      <w:pPr>
        <w:pStyle w:val="ListParagraph"/>
        <w:numPr>
          <w:ilvl w:val="0"/>
          <w:numId w:val="9"/>
        </w:numPr>
      </w:pPr>
      <w:r w:rsidRPr="00C5326A">
        <w:t xml:space="preserve">Servers: </w:t>
      </w:r>
      <w:r w:rsidR="00BB183A" w:rsidRPr="00C5326A">
        <w:tab/>
        <w:t>AME001-CRM01, AME001-CRM0</w:t>
      </w:r>
    </w:p>
    <w:p w14:paraId="0BDA64E2" w14:textId="77777777" w:rsidR="00BB183A" w:rsidRPr="00C5326A" w:rsidRDefault="00BB183A" w:rsidP="00BB183A"/>
    <w:p w14:paraId="0BDA64E3" w14:textId="77777777" w:rsidR="00BB183A" w:rsidRPr="00C5326A" w:rsidRDefault="00BB183A" w:rsidP="00AC5F96">
      <w:pPr>
        <w:pStyle w:val="Heading1"/>
      </w:pPr>
      <w:bookmarkStart w:id="35" w:name="_Toc467584766"/>
      <w:r w:rsidRPr="00C5326A">
        <w:t>System Details</w:t>
      </w:r>
      <w:bookmarkEnd w:id="35"/>
    </w:p>
    <w:p w14:paraId="0BDA64E4" w14:textId="77777777" w:rsidR="00BB183A" w:rsidRPr="00C5326A" w:rsidRDefault="00BB183A" w:rsidP="006E2C99">
      <w:pPr>
        <w:pStyle w:val="Heading2"/>
      </w:pPr>
      <w:bookmarkStart w:id="36" w:name="_Toc467584767"/>
      <w:r w:rsidRPr="00C5326A">
        <w:t>Data Model</w:t>
      </w:r>
      <w:bookmarkEnd w:id="36"/>
    </w:p>
    <w:p w14:paraId="0BDA64E5" w14:textId="77777777" w:rsidR="00BB183A" w:rsidRPr="00C5326A" w:rsidRDefault="00BB183A" w:rsidP="00BB183A">
      <w:r w:rsidRPr="00C5326A">
        <w:t>Level Zero Data Flow (Context) Diagram</w:t>
      </w:r>
    </w:p>
    <w:p w14:paraId="0BDA64E6" w14:textId="77777777" w:rsidR="00BB183A" w:rsidRPr="00C5326A" w:rsidRDefault="00BB183A" w:rsidP="00BB183A">
      <w:pPr>
        <w:jc w:val="center"/>
      </w:pPr>
      <w:r w:rsidRPr="00C5326A">
        <w:rPr>
          <w:rFonts w:cs="Times New Roman"/>
          <w:noProof/>
        </w:rPr>
        <w:lastRenderedPageBreak/>
        <w:drawing>
          <wp:inline distT="0" distB="0" distL="0" distR="0" wp14:anchorId="0BDA6C16" wp14:editId="0BDA6C17">
            <wp:extent cx="5486400" cy="26657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665730"/>
                    </a:xfrm>
                    <a:prstGeom prst="rect">
                      <a:avLst/>
                    </a:prstGeom>
                    <a:noFill/>
                    <a:ln>
                      <a:noFill/>
                    </a:ln>
                  </pic:spPr>
                </pic:pic>
              </a:graphicData>
            </a:graphic>
          </wp:inline>
        </w:drawing>
      </w:r>
    </w:p>
    <w:p w14:paraId="0BDA64E7" w14:textId="77777777" w:rsidR="00BB183A" w:rsidRPr="00C5326A" w:rsidRDefault="00BB183A" w:rsidP="00BB183A">
      <w:pPr>
        <w:pStyle w:val="Caption"/>
        <w:jc w:val="center"/>
      </w:pPr>
      <w:r w:rsidRPr="00C5326A">
        <w:t xml:space="preserve">Figure </w:t>
      </w:r>
      <w:fldSimple w:instr=" SEQ Figure \* ARABIC ">
        <w:r w:rsidR="001A13B1">
          <w:rPr>
            <w:noProof/>
          </w:rPr>
          <w:t>3</w:t>
        </w:r>
      </w:fldSimple>
      <w:r w:rsidRPr="00C5326A">
        <w:t>: Data flow diagram between CRM and other systems</w:t>
      </w:r>
    </w:p>
    <w:p w14:paraId="0BDA64E8" w14:textId="77777777" w:rsidR="00BB183A" w:rsidRPr="00C5326A" w:rsidRDefault="00BB183A" w:rsidP="00BB183A">
      <w:pPr>
        <w:rPr>
          <w:b/>
        </w:rPr>
      </w:pPr>
      <w:r w:rsidRPr="00C5326A">
        <w:rPr>
          <w:b/>
        </w:rPr>
        <w:t>Third party to CRM</w:t>
      </w:r>
    </w:p>
    <w:p w14:paraId="0BDA64E9" w14:textId="77777777" w:rsidR="00BB183A" w:rsidRPr="00C5326A" w:rsidRDefault="00BB183A" w:rsidP="00BB183A">
      <w:r w:rsidRPr="00C5326A">
        <w:t>The customers and prospects are moved from third party databases to CRM. The third party sends the files to AWE and that file is sent to SSIS. SSIS does the validation and puts the data into staging DB. Scribe picks the data from staging database and sends it to CRM database.</w:t>
      </w:r>
    </w:p>
    <w:p w14:paraId="0BDA64EA" w14:textId="77777777" w:rsidR="00BB183A" w:rsidRPr="00C5326A" w:rsidRDefault="00BB183A" w:rsidP="00BB183A">
      <w:r w:rsidRPr="00C5326A">
        <w:t>Shutoffs</w:t>
      </w:r>
      <w:r w:rsidR="002626BA" w:rsidRPr="00C5326A">
        <w:t xml:space="preserve"> and delinquencies</w:t>
      </w:r>
      <w:r w:rsidRPr="00C5326A">
        <w:t xml:space="preserve"> are also moved from third party to CRM. Third party sends the</w:t>
      </w:r>
      <w:r w:rsidR="002626BA" w:rsidRPr="00C5326A">
        <w:t xml:space="preserve"> list of cancellation customers, shutoffs, and delinquencies </w:t>
      </w:r>
      <w:r w:rsidRPr="00C5326A">
        <w:t>to AWE and that</w:t>
      </w:r>
      <w:r w:rsidR="00CB58D9" w:rsidRPr="00C5326A">
        <w:t xml:space="preserve"> file is placed in a folder. Then S</w:t>
      </w:r>
      <w:r w:rsidRPr="00C5326A">
        <w:t>cribe moves the data to CRM.</w:t>
      </w:r>
    </w:p>
    <w:p w14:paraId="0BDA64EB" w14:textId="77777777" w:rsidR="00BB183A" w:rsidRPr="00C5326A" w:rsidRDefault="00BB183A" w:rsidP="00BB183A">
      <w:pPr>
        <w:rPr>
          <w:b/>
        </w:rPr>
      </w:pPr>
      <w:r w:rsidRPr="00C5326A">
        <w:rPr>
          <w:b/>
        </w:rPr>
        <w:t>CRM to Third party</w:t>
      </w:r>
    </w:p>
    <w:p w14:paraId="0BDA64EC" w14:textId="77777777" w:rsidR="00BB183A" w:rsidRPr="00C5326A" w:rsidRDefault="00BB183A" w:rsidP="00BB183A">
      <w:r w:rsidRPr="00C5326A">
        <w:t xml:space="preserve">The enrollments created in CRM system are moved to third party through </w:t>
      </w:r>
      <w:r w:rsidR="00CB58D9" w:rsidRPr="00C5326A">
        <w:t>S</w:t>
      </w:r>
      <w:r w:rsidRPr="00C5326A">
        <w:t>cribe and copied to staging request table and to a text file. This text file is picked by third party and they do their processing</w:t>
      </w:r>
      <w:r w:rsidR="00CB58D9" w:rsidRPr="00C5326A">
        <w:t xml:space="preserve"> and sends back a response file. The</w:t>
      </w:r>
      <w:r w:rsidRPr="00C5326A">
        <w:t xml:space="preserve"> response file data is copied to staging response table. The data in request table and response table </w:t>
      </w:r>
      <w:r w:rsidR="00CB58D9" w:rsidRPr="00C5326A">
        <w:t>are</w:t>
      </w:r>
      <w:r w:rsidRPr="00C5326A">
        <w:t xml:space="preserve"> compared and status of enrollments are updated with status accordingly.</w:t>
      </w:r>
    </w:p>
    <w:p w14:paraId="0BDA64ED" w14:textId="77777777" w:rsidR="00BB183A" w:rsidRPr="00C5326A" w:rsidRDefault="00BB183A" w:rsidP="00BB183A">
      <w:pPr>
        <w:rPr>
          <w:b/>
        </w:rPr>
      </w:pPr>
      <w:r w:rsidRPr="00C5326A">
        <w:rPr>
          <w:b/>
        </w:rPr>
        <w:t>Lock Box</w:t>
      </w:r>
    </w:p>
    <w:p w14:paraId="0BDA64EE" w14:textId="77777777" w:rsidR="00BB183A" w:rsidRPr="00C5326A" w:rsidRDefault="00BB183A" w:rsidP="00BB183A">
      <w:r w:rsidRPr="00C5326A">
        <w:t>Customers can send their enrollments through via mail, which is then processed by AWR’s bank. The bank collects them and add the details to a csv file and gives it to AWR. Scribe copies it to staging table and a stored procedure is used to compare the incoming data with CRM data. Enrollments, Payment authorization or problem enrollment records are created according to the incoming data. Scribe then moves the data to CRM.</w:t>
      </w:r>
    </w:p>
    <w:p w14:paraId="0BDA64EF" w14:textId="77777777" w:rsidR="00BB183A" w:rsidRPr="00C5326A" w:rsidRDefault="00BB183A" w:rsidP="00BB183A">
      <w:pPr>
        <w:rPr>
          <w:b/>
        </w:rPr>
      </w:pPr>
      <w:r w:rsidRPr="00C5326A">
        <w:rPr>
          <w:b/>
        </w:rPr>
        <w:t>AX to CRM</w:t>
      </w:r>
    </w:p>
    <w:p w14:paraId="0BDA64F0" w14:textId="77777777" w:rsidR="00BB183A" w:rsidRPr="00C5326A" w:rsidRDefault="00BB183A" w:rsidP="00BB183A">
      <w:r w:rsidRPr="00C5326A">
        <w:t>Rate cards are sent to AX to CRM. The Refund amount, when requested by CRM is sent through AX web services to CRM.</w:t>
      </w:r>
      <w:r w:rsidR="002626BA" w:rsidRPr="00C5326A">
        <w:t xml:space="preserve"> Delinquencies are also sent to CRM.</w:t>
      </w:r>
      <w:r w:rsidRPr="00C5326A">
        <w:t xml:space="preserve"> </w:t>
      </w:r>
    </w:p>
    <w:p w14:paraId="0BDA64F1" w14:textId="77777777" w:rsidR="00BB183A" w:rsidRPr="00C5326A" w:rsidRDefault="00BB183A" w:rsidP="00BB183A">
      <w:pPr>
        <w:rPr>
          <w:b/>
        </w:rPr>
      </w:pPr>
      <w:r w:rsidRPr="00C5326A">
        <w:rPr>
          <w:b/>
        </w:rPr>
        <w:t>CRM to AX</w:t>
      </w:r>
    </w:p>
    <w:p w14:paraId="0BDA64F2" w14:textId="77777777" w:rsidR="00BB183A" w:rsidRPr="00C5326A" w:rsidRDefault="00BB183A" w:rsidP="00BB183A">
      <w:r w:rsidRPr="00C5326A">
        <w:t>The adjustment/refunds and cancelled enrollments are sent to AX for refund process. Contractor information is also sent from CRM to AX.</w:t>
      </w:r>
    </w:p>
    <w:p w14:paraId="0BDA64F3" w14:textId="77777777" w:rsidR="00BB183A" w:rsidRPr="006E2C99" w:rsidRDefault="00CB58D9" w:rsidP="006E2C99">
      <w:pPr>
        <w:pStyle w:val="Heading2"/>
      </w:pPr>
      <w:bookmarkStart w:id="37" w:name="_Toc467584768"/>
      <w:r w:rsidRPr="006E2C99">
        <w:lastRenderedPageBreak/>
        <w:t>Process Description</w:t>
      </w:r>
      <w:bookmarkEnd w:id="37"/>
    </w:p>
    <w:p w14:paraId="0BDA64F4" w14:textId="77777777" w:rsidR="00CB58D9" w:rsidRPr="00C5326A" w:rsidRDefault="00CB58D9" w:rsidP="00AE50EC">
      <w:pPr>
        <w:pStyle w:val="Heading3"/>
      </w:pPr>
      <w:bookmarkStart w:id="38" w:name="_Toc467584769"/>
      <w:r w:rsidRPr="00C5326A">
        <w:t>Customer Service/Enrollment</w:t>
      </w:r>
      <w:bookmarkEnd w:id="38"/>
    </w:p>
    <w:p w14:paraId="0BDA64F5" w14:textId="77777777" w:rsidR="00C16D2C" w:rsidRPr="00C5326A" w:rsidRDefault="00C16D2C" w:rsidP="00C16D2C">
      <w:r w:rsidRPr="00C5326A">
        <w:t>The Customer Service team is responsible for the management of customers as well as managing and creating enrollments. Below is a diagram from a very high level of how the enrollment process looks like.</w:t>
      </w:r>
    </w:p>
    <w:p w14:paraId="0BDA64F6" w14:textId="77777777" w:rsidR="00C16D2C" w:rsidRPr="00C5326A" w:rsidRDefault="00C16D2C" w:rsidP="00C16D2C"/>
    <w:p w14:paraId="0BDA64F7" w14:textId="77777777" w:rsidR="00C16D2C" w:rsidRPr="00C5326A" w:rsidRDefault="00C16D2C" w:rsidP="00C16D2C">
      <w:pPr>
        <w:jc w:val="center"/>
      </w:pPr>
      <w:r w:rsidRPr="00C5326A">
        <w:rPr>
          <w:rFonts w:cs="Times New Roman"/>
          <w:noProof/>
        </w:rPr>
        <w:drawing>
          <wp:inline distT="0" distB="0" distL="0" distR="0" wp14:anchorId="0BDA6C18" wp14:editId="0BDA6C19">
            <wp:extent cx="5943600" cy="3174365"/>
            <wp:effectExtent l="0" t="0" r="0" b="6985"/>
            <wp:docPr id="9" name="Picture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a:picLocks noGrp="1"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0BDA64F8" w14:textId="77777777" w:rsidR="00C16D2C" w:rsidRPr="00C5326A" w:rsidRDefault="00C16D2C" w:rsidP="00C16D2C">
      <w:pPr>
        <w:pStyle w:val="Caption"/>
        <w:jc w:val="center"/>
      </w:pPr>
      <w:r w:rsidRPr="00C5326A">
        <w:t xml:space="preserve">Figure </w:t>
      </w:r>
      <w:fldSimple w:instr=" SEQ Figure \* ARABIC ">
        <w:r w:rsidR="001A13B1">
          <w:rPr>
            <w:noProof/>
          </w:rPr>
          <w:t>4</w:t>
        </w:r>
      </w:fldSimple>
      <w:r w:rsidRPr="00C5326A">
        <w:t>: High Level View of the Customer Service Process</w:t>
      </w:r>
    </w:p>
    <w:p w14:paraId="0BDA64F9" w14:textId="77777777" w:rsidR="00C16D2C" w:rsidRPr="00C5326A" w:rsidRDefault="00C16D2C" w:rsidP="00C16D2C"/>
    <w:p w14:paraId="0BDA64FA" w14:textId="77777777" w:rsidR="00B02AA5" w:rsidRPr="00C5326A" w:rsidRDefault="009E73FF" w:rsidP="00AE50EC">
      <w:pPr>
        <w:pStyle w:val="Heading4"/>
      </w:pPr>
      <w:r w:rsidRPr="00C5326A">
        <w:t>Customer</w:t>
      </w:r>
      <w:r w:rsidR="00BC518F">
        <w:t>/Prospect</w:t>
      </w:r>
      <w:r w:rsidRPr="00C5326A">
        <w:t xml:space="preserve"> Creation</w:t>
      </w:r>
    </w:p>
    <w:p w14:paraId="0BDA64FB" w14:textId="77777777" w:rsidR="009E73FF" w:rsidRDefault="009E73FF" w:rsidP="009E73FF">
      <w:r w:rsidRPr="00C5326A">
        <w:t>Customers are added as prospect customer int</w:t>
      </w:r>
      <w:r w:rsidR="00AC5F96">
        <w:t>o the MSCRM application from Third</w:t>
      </w:r>
      <w:r w:rsidRPr="00C5326A">
        <w:t xml:space="preserve"> Party system</w:t>
      </w:r>
      <w:r w:rsidR="00AC5F96">
        <w:t>s</w:t>
      </w:r>
      <w:r w:rsidRPr="00C5326A">
        <w:t xml:space="preserve"> or from lists created by RR Donnelly. They can also be added manually from callers calling to enroll or from mail replies.</w:t>
      </w:r>
    </w:p>
    <w:p w14:paraId="0BDA64FC" w14:textId="77777777" w:rsidR="00AC5F96" w:rsidRDefault="00AC5F96" w:rsidP="00AC5F96">
      <w:pPr>
        <w:pStyle w:val="Heading5"/>
      </w:pPr>
      <w:r>
        <w:t>Imports from Third Parties</w:t>
      </w:r>
    </w:p>
    <w:p w14:paraId="0BDA64FD" w14:textId="77777777" w:rsidR="00AC5F96" w:rsidRDefault="00AC5F96" w:rsidP="00AC5F96">
      <w:r>
        <w:t>AWE receives prospects from:</w:t>
      </w:r>
    </w:p>
    <w:p w14:paraId="0BDA64FE" w14:textId="77777777" w:rsidR="00AC5F96" w:rsidRDefault="00AC5F96" w:rsidP="00735576">
      <w:pPr>
        <w:pStyle w:val="ListParagraph"/>
        <w:numPr>
          <w:ilvl w:val="0"/>
          <w:numId w:val="9"/>
        </w:numPr>
      </w:pPr>
      <w:r>
        <w:t>Nashville</w:t>
      </w:r>
    </w:p>
    <w:p w14:paraId="0BDA64FF" w14:textId="77777777" w:rsidR="00AC5F96" w:rsidRDefault="00AC5F96" w:rsidP="00735576">
      <w:pPr>
        <w:pStyle w:val="ListParagraph"/>
        <w:numPr>
          <w:ilvl w:val="0"/>
          <w:numId w:val="9"/>
        </w:numPr>
      </w:pPr>
      <w:r>
        <w:t>NYC</w:t>
      </w:r>
    </w:p>
    <w:p w14:paraId="0BDA6500" w14:textId="77777777" w:rsidR="00AC5F96" w:rsidRDefault="00AC5F96" w:rsidP="00735576">
      <w:pPr>
        <w:pStyle w:val="ListParagraph"/>
        <w:numPr>
          <w:ilvl w:val="0"/>
          <w:numId w:val="9"/>
        </w:numPr>
      </w:pPr>
      <w:r>
        <w:t>Orlando</w:t>
      </w:r>
    </w:p>
    <w:p w14:paraId="0BDA6501" w14:textId="77777777" w:rsidR="00BC518F" w:rsidRDefault="00BC518F" w:rsidP="00BC518F">
      <w:r>
        <w:t xml:space="preserve">Details about this are covered in the </w:t>
      </w:r>
      <w:hyperlink w:anchor="_Integrations_with_Third" w:history="1">
        <w:r w:rsidRPr="00BC518F">
          <w:rPr>
            <w:rStyle w:val="Hyperlink"/>
            <w:b/>
            <w:i/>
          </w:rPr>
          <w:t>Integrations with Third Parties</w:t>
        </w:r>
      </w:hyperlink>
      <w:r>
        <w:t xml:space="preserve"> section of this document.</w:t>
      </w:r>
    </w:p>
    <w:p w14:paraId="0BDA6502" w14:textId="77777777" w:rsidR="00BC518F" w:rsidRDefault="00BC518F" w:rsidP="00BC518F">
      <w:pPr>
        <w:pStyle w:val="Heading5"/>
      </w:pPr>
      <w:r>
        <w:t>Imports from RR Donnelly</w:t>
      </w:r>
    </w:p>
    <w:p w14:paraId="0BDA6503" w14:textId="77777777" w:rsidR="00AC5F96" w:rsidRPr="00AC5F96" w:rsidRDefault="00BC518F" w:rsidP="00AC5F96">
      <w:r>
        <w:t xml:space="preserve">AWE gets </w:t>
      </w:r>
      <w:r w:rsidR="00AC5F96">
        <w:t xml:space="preserve">prospects from RR Donnelly (RRD). </w:t>
      </w:r>
      <w:r>
        <w:t xml:space="preserve">Details about this is discussed in the </w:t>
      </w:r>
      <w:hyperlink w:anchor="_RR_Donnelly" w:history="1">
        <w:r w:rsidRPr="00BC518F">
          <w:rPr>
            <w:rStyle w:val="Hyperlink"/>
            <w:b/>
            <w:i/>
          </w:rPr>
          <w:t>RR Donnelly</w:t>
        </w:r>
      </w:hyperlink>
      <w:r>
        <w:t xml:space="preserve"> section of the </w:t>
      </w:r>
      <w:r>
        <w:rPr>
          <w:b/>
          <w:i/>
        </w:rPr>
        <w:t xml:space="preserve">Marketing Management </w:t>
      </w:r>
      <w:r>
        <w:t xml:space="preserve">section of this document. </w:t>
      </w:r>
      <w:r w:rsidR="00AC5F96">
        <w:t>Technical det</w:t>
      </w:r>
      <w:r>
        <w:t xml:space="preserve">ails on this are covered in the </w:t>
      </w:r>
      <w:hyperlink w:anchor="_RRD_Prospects_into" w:history="1">
        <w:r w:rsidRPr="00BC518F">
          <w:rPr>
            <w:rStyle w:val="Hyperlink"/>
            <w:b/>
            <w:i/>
          </w:rPr>
          <w:t>RRD Prospects into CRM</w:t>
        </w:r>
      </w:hyperlink>
      <w:r w:rsidR="00AC5F96">
        <w:t xml:space="preserve"> </w:t>
      </w:r>
      <w:r>
        <w:t>section</w:t>
      </w:r>
      <w:r w:rsidR="00AC5F96">
        <w:t xml:space="preserve"> of this document.</w:t>
      </w:r>
    </w:p>
    <w:p w14:paraId="0BDA6504" w14:textId="77777777" w:rsidR="00AC5F96" w:rsidRDefault="00BC518F" w:rsidP="00BC518F">
      <w:pPr>
        <w:pStyle w:val="Heading5"/>
      </w:pPr>
      <w:r>
        <w:t>Imports from American Water Company Customers</w:t>
      </w:r>
    </w:p>
    <w:p w14:paraId="0BDA6505" w14:textId="77777777" w:rsidR="00BC518F" w:rsidRPr="00AC5F96" w:rsidRDefault="00BC518F" w:rsidP="00AC5F96">
      <w:r>
        <w:t xml:space="preserve">AWE can also get prospects from SAP from the American Water customers. Details about this are covered in the </w:t>
      </w:r>
      <w:hyperlink w:anchor="_Integrations_with_Third" w:history="1">
        <w:r w:rsidRPr="00BC518F">
          <w:rPr>
            <w:rStyle w:val="Hyperlink"/>
            <w:b/>
            <w:i/>
          </w:rPr>
          <w:t>Integrations with Third Parties</w:t>
        </w:r>
      </w:hyperlink>
      <w:r>
        <w:t xml:space="preserve"> section of this document.</w:t>
      </w:r>
    </w:p>
    <w:p w14:paraId="0BDA6506" w14:textId="77777777" w:rsidR="009E73FF" w:rsidRPr="00C5326A" w:rsidRDefault="00FE007F" w:rsidP="00AE50EC">
      <w:pPr>
        <w:pStyle w:val="Heading4"/>
      </w:pPr>
      <w:bookmarkStart w:id="39" w:name="_Enrollment_creation"/>
      <w:bookmarkEnd w:id="39"/>
      <w:r>
        <w:lastRenderedPageBreak/>
        <w:t>E</w:t>
      </w:r>
      <w:r w:rsidR="009E73FF" w:rsidRPr="00C5326A">
        <w:t>nrollment creation</w:t>
      </w:r>
    </w:p>
    <w:p w14:paraId="0BDA6507" w14:textId="77777777" w:rsidR="009E73FF" w:rsidRPr="00C5326A" w:rsidRDefault="009E73FF" w:rsidP="009E73FF">
      <w:r w:rsidRPr="00C5326A">
        <w:t>Enrollments are created in one of three ways:</w:t>
      </w:r>
    </w:p>
    <w:p w14:paraId="0BDA6508" w14:textId="77777777" w:rsidR="009E73FF" w:rsidRPr="00C5326A" w:rsidRDefault="009E73FF" w:rsidP="00735576">
      <w:pPr>
        <w:pStyle w:val="ListParagraph"/>
        <w:numPr>
          <w:ilvl w:val="0"/>
          <w:numId w:val="9"/>
        </w:numPr>
      </w:pPr>
      <w:r w:rsidRPr="00C5326A">
        <w:t>From the Dynamics CRM UI</w:t>
      </w:r>
    </w:p>
    <w:p w14:paraId="0BDA6509" w14:textId="77777777" w:rsidR="009E73FF" w:rsidRPr="00C5326A" w:rsidRDefault="009E73FF" w:rsidP="00735576">
      <w:pPr>
        <w:pStyle w:val="ListParagraph"/>
        <w:numPr>
          <w:ilvl w:val="0"/>
          <w:numId w:val="9"/>
        </w:numPr>
      </w:pPr>
      <w:r w:rsidRPr="00C5326A">
        <w:t>From the Lock Box file that comes from the bank via integration</w:t>
      </w:r>
    </w:p>
    <w:p w14:paraId="0BDA650A" w14:textId="77777777" w:rsidR="009E73FF" w:rsidRPr="00C5326A" w:rsidRDefault="009E73FF" w:rsidP="00735576">
      <w:pPr>
        <w:pStyle w:val="ListParagraph"/>
        <w:numPr>
          <w:ilvl w:val="0"/>
          <w:numId w:val="9"/>
        </w:numPr>
      </w:pPr>
      <w:r w:rsidRPr="00C5326A">
        <w:t>From third parties via integration</w:t>
      </w:r>
    </w:p>
    <w:p w14:paraId="0BDA650B" w14:textId="77777777" w:rsidR="009E73FF" w:rsidRPr="00C5326A" w:rsidRDefault="009E73FF" w:rsidP="009E73FF">
      <w:pPr>
        <w:pStyle w:val="Heading5"/>
      </w:pPr>
      <w:r w:rsidRPr="00C5326A">
        <w:t>Enrollment creation using the Dynamics CRM UI</w:t>
      </w:r>
    </w:p>
    <w:p w14:paraId="0BDA650C" w14:textId="77777777" w:rsidR="00531081" w:rsidRDefault="00531081" w:rsidP="009E73FF">
      <w:r>
        <w:t xml:space="preserve">Customers would call a number that either gets routed to the call center in Alton, IL, or a third party company. Both have access to CRM, but only the Alton, IL users have access to the CTI Integration. </w:t>
      </w:r>
    </w:p>
    <w:p w14:paraId="0BDA650D" w14:textId="77777777" w:rsidR="009E73FF" w:rsidRPr="00C5326A" w:rsidRDefault="009E73FF" w:rsidP="009E73FF">
      <w:r w:rsidRPr="00C5326A">
        <w:t>When customer calls AW service desk and requests to enroll, the CTI integration does a search against the CRM d</w:t>
      </w:r>
      <w:r w:rsidR="00531081">
        <w:t xml:space="preserve">atabase using the phone number. </w:t>
      </w:r>
      <w:r w:rsidRPr="00C5326A">
        <w:t>If the record is found, the customer record will pop up. The user then verifies the customer information. If the customer record is not found, then a search window will open up giving the user the ability to search the record using different filters.</w:t>
      </w:r>
    </w:p>
    <w:p w14:paraId="0BDA650E" w14:textId="77777777" w:rsidR="009E73FF" w:rsidRPr="00C5326A" w:rsidRDefault="00AC5F96" w:rsidP="009E73FF">
      <w:pPr>
        <w:jc w:val="center"/>
      </w:pPr>
      <w:r>
        <w:rPr>
          <w:rFonts w:ascii="Calibri" w:hAnsi="Calibri"/>
          <w:noProof/>
          <w:color w:val="000000"/>
        </w:rPr>
        <w:drawing>
          <wp:inline distT="0" distB="0" distL="0" distR="0" wp14:anchorId="0BDA6C1A" wp14:editId="0BDA6C1B">
            <wp:extent cx="5486400" cy="2495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495550"/>
                    </a:xfrm>
                    <a:prstGeom prst="rect">
                      <a:avLst/>
                    </a:prstGeom>
                    <a:noFill/>
                    <a:ln>
                      <a:noFill/>
                    </a:ln>
                  </pic:spPr>
                </pic:pic>
              </a:graphicData>
            </a:graphic>
          </wp:inline>
        </w:drawing>
      </w:r>
    </w:p>
    <w:p w14:paraId="0BDA650F" w14:textId="77777777" w:rsidR="008A11AD" w:rsidRPr="00C5326A" w:rsidRDefault="008A11AD" w:rsidP="008A11AD">
      <w:pPr>
        <w:pStyle w:val="Caption"/>
        <w:jc w:val="center"/>
      </w:pPr>
      <w:r w:rsidRPr="00C5326A">
        <w:t xml:space="preserve">Figure </w:t>
      </w:r>
      <w:fldSimple w:instr=" SEQ Figure \* ARABIC ">
        <w:r w:rsidR="001A13B1">
          <w:rPr>
            <w:noProof/>
          </w:rPr>
          <w:t>5</w:t>
        </w:r>
      </w:fldSimple>
      <w:r w:rsidRPr="00C5326A">
        <w:t>: Customer Search page from CTI integration</w:t>
      </w:r>
    </w:p>
    <w:p w14:paraId="0BDA6510" w14:textId="77777777" w:rsidR="009E73FF" w:rsidRPr="00C5326A" w:rsidRDefault="009E73FF" w:rsidP="009E73FF">
      <w:r w:rsidRPr="00C5326A">
        <w:t xml:space="preserve">From the customer record, </w:t>
      </w:r>
      <w:r w:rsidR="008A11AD" w:rsidRPr="00C5326A">
        <w:t>the user creates enrollment record by following the process flow on the business process form of the “Residential Customer” form. The user proceeds to change the stage to the “Enroll” stage which triggers the system to create a new enrollment and present the new enrollment form.</w:t>
      </w:r>
    </w:p>
    <w:p w14:paraId="0BDA6511" w14:textId="77777777" w:rsidR="008A11AD" w:rsidRPr="00C5326A" w:rsidRDefault="00FE007F" w:rsidP="008A11AD">
      <w:pPr>
        <w:jc w:val="center"/>
      </w:pPr>
      <w:r>
        <w:rPr>
          <w:noProof/>
          <w:sz w:val="24"/>
        </w:rPr>
        <w:lastRenderedPageBreak/>
        <w:drawing>
          <wp:inline distT="0" distB="0" distL="0" distR="0" wp14:anchorId="0BDA6C1C" wp14:editId="0BDA6C1D">
            <wp:extent cx="5486400" cy="2924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924175"/>
                    </a:xfrm>
                    <a:prstGeom prst="rect">
                      <a:avLst/>
                    </a:prstGeom>
                    <a:noFill/>
                    <a:ln>
                      <a:noFill/>
                    </a:ln>
                  </pic:spPr>
                </pic:pic>
              </a:graphicData>
            </a:graphic>
          </wp:inline>
        </w:drawing>
      </w:r>
    </w:p>
    <w:p w14:paraId="0BDA6512" w14:textId="77777777" w:rsidR="008A11AD" w:rsidRPr="00C5326A" w:rsidRDefault="008A11AD" w:rsidP="008A11AD">
      <w:pPr>
        <w:pStyle w:val="Caption"/>
        <w:jc w:val="center"/>
      </w:pPr>
      <w:r w:rsidRPr="00C5326A">
        <w:t xml:space="preserve">Figure </w:t>
      </w:r>
      <w:fldSimple w:instr=" SEQ Figure \* ARABIC ">
        <w:r w:rsidR="001A13B1">
          <w:rPr>
            <w:noProof/>
          </w:rPr>
          <w:t>6</w:t>
        </w:r>
      </w:fldSimple>
      <w:r w:rsidRPr="00C5326A">
        <w:t>: Enrollment Form in Dynamics CRM</w:t>
      </w:r>
    </w:p>
    <w:p w14:paraId="0BDA6513" w14:textId="77777777" w:rsidR="009E73FF" w:rsidRPr="00C5326A" w:rsidRDefault="009E73FF" w:rsidP="002343F3">
      <w:r w:rsidRPr="00C5326A">
        <w:t xml:space="preserve">Customer information is auto populated onto the enrollment record. </w:t>
      </w:r>
    </w:p>
    <w:p w14:paraId="0BDA6514" w14:textId="77777777" w:rsidR="002343F3" w:rsidRPr="00C5326A" w:rsidRDefault="002343F3" w:rsidP="009E73FF">
      <w:r w:rsidRPr="00C5326A">
        <w:t xml:space="preserve">The location code at the customer record will determine which marketing codes the user can select for the enrollment. The marketing code, among other things, determines the pricing, program, and fees (Marketing Codes will be covered in the </w:t>
      </w:r>
      <w:r w:rsidRPr="00C5326A">
        <w:rPr>
          <w:i/>
        </w:rPr>
        <w:t>Marketing Management</w:t>
      </w:r>
      <w:r w:rsidRPr="00C5326A">
        <w:t xml:space="preserve"> section of this document). User selects the marketing code and the Program is auto populated, along with the billing information. </w:t>
      </w:r>
    </w:p>
    <w:p w14:paraId="0BDA6515" w14:textId="77777777" w:rsidR="009E73FF" w:rsidRDefault="002343F3" w:rsidP="009E73FF">
      <w:r w:rsidRPr="00C5326A">
        <w:t xml:space="preserve">Payment type will vary depending on the location code of the customer. If a customer has a location code where the </w:t>
      </w:r>
      <w:r w:rsidRPr="00C5326A">
        <w:rPr>
          <w:i/>
        </w:rPr>
        <w:t>Water Bill</w:t>
      </w:r>
      <w:r w:rsidRPr="00C5326A">
        <w:t xml:space="preserve"> option is set to “Water Bill Only”, the payment for the enrollment can only be “Water Bill”.  Otherwise, the payment type can be set to Credit Card, Check, </w:t>
      </w:r>
      <w:proofErr w:type="spellStart"/>
      <w:r w:rsidRPr="00C5326A">
        <w:t>eCheck</w:t>
      </w:r>
      <w:proofErr w:type="spellEnd"/>
      <w:r w:rsidRPr="00C5326A">
        <w:t xml:space="preserve">, or ACH. Once the payment is selected, the user selects the payment frequency. At this point, the </w:t>
      </w:r>
      <w:r w:rsidRPr="00C5326A">
        <w:rPr>
          <w:i/>
        </w:rPr>
        <w:t>Enrollment Price</w:t>
      </w:r>
      <w:r w:rsidRPr="00C5326A">
        <w:t xml:space="preserve"> gets cal</w:t>
      </w:r>
      <w:r w:rsidR="00123492" w:rsidRPr="00C5326A">
        <w:t xml:space="preserve">culated based on frequency. Tax gets calculated via web service that is connected to a third party application </w:t>
      </w:r>
      <w:r w:rsidR="00EC668D" w:rsidRPr="00C5326A">
        <w:t>(called CCH).</w:t>
      </w:r>
    </w:p>
    <w:p w14:paraId="0BDA6516" w14:textId="77777777" w:rsidR="00531081" w:rsidRDefault="00531081" w:rsidP="009E73FF">
      <w:r w:rsidRPr="00C5326A">
        <w:t>Plugin auto calculates eligible date and end date, on save. Eligible date is a month after enroll date and</w:t>
      </w:r>
      <w:r>
        <w:t xml:space="preserve"> end date is a year after eligible</w:t>
      </w:r>
      <w:r w:rsidRPr="00C5326A">
        <w:t xml:space="preserve"> date.</w:t>
      </w:r>
    </w:p>
    <w:p w14:paraId="0BDA6517" w14:textId="77777777" w:rsidR="00427E57" w:rsidRDefault="00123492" w:rsidP="009E73FF">
      <w:r w:rsidRPr="00C5326A">
        <w:t xml:space="preserve">For credit card payments, ACH, or </w:t>
      </w:r>
      <w:proofErr w:type="spellStart"/>
      <w:r w:rsidRPr="00C5326A">
        <w:t>eCheck</w:t>
      </w:r>
      <w:proofErr w:type="spellEnd"/>
      <w:r w:rsidRPr="00C5326A">
        <w:t xml:space="preserve">, the user would then proceed to create a payment authorization. This is would be covered in more detail in the </w:t>
      </w:r>
      <w:hyperlink w:anchor="_Payment_Authorization" w:history="1">
        <w:r w:rsidR="00C33BDE" w:rsidRPr="00427E57">
          <w:rPr>
            <w:rStyle w:val="Hyperlink"/>
            <w:b/>
            <w:i/>
          </w:rPr>
          <w:t>Payment Au</w:t>
        </w:r>
        <w:r w:rsidR="00C33BDE" w:rsidRPr="00427E57">
          <w:rPr>
            <w:rStyle w:val="Hyperlink"/>
            <w:b/>
            <w:i/>
          </w:rPr>
          <w:t>t</w:t>
        </w:r>
        <w:r w:rsidR="00C33BDE" w:rsidRPr="00427E57">
          <w:rPr>
            <w:rStyle w:val="Hyperlink"/>
            <w:b/>
            <w:i/>
          </w:rPr>
          <w:t>horization</w:t>
        </w:r>
      </w:hyperlink>
      <w:r w:rsidRPr="00C5326A">
        <w:t xml:space="preserve"> s</w:t>
      </w:r>
      <w:r w:rsidR="00427E57">
        <w:t>ection of this document.</w:t>
      </w:r>
    </w:p>
    <w:p w14:paraId="0BDA6518" w14:textId="77777777" w:rsidR="00427E57" w:rsidRDefault="00427E57" w:rsidP="009E73FF">
      <w:r>
        <w:t>Once the enrollments are completed, they are sent to either AX or third-parties, depending on the location code and payment type. For water bill customers from American Water companies, the enrollments are sent to SAP. For the rest of the water bill customers, the enrollments are sent to the appropriate third party (Orlando, Nashville, NYC, EPCOR, Vertex). For direct billing customers that pay via anything other than water bill, the enrollments are sent to Dynamics AX.</w:t>
      </w:r>
    </w:p>
    <w:p w14:paraId="0BDA6519" w14:textId="77777777" w:rsidR="00427E57" w:rsidRPr="00540228" w:rsidRDefault="00540228" w:rsidP="009E73FF">
      <w:r>
        <w:t xml:space="preserve">Integrations to Third Parties are discussed in the </w:t>
      </w:r>
      <w:hyperlink w:anchor="_Integrations_with_Third" w:history="1">
        <w:r w:rsidRPr="00540228">
          <w:rPr>
            <w:rStyle w:val="Hyperlink"/>
            <w:b/>
            <w:i/>
          </w:rPr>
          <w:t>Integrations with Third Parties</w:t>
        </w:r>
      </w:hyperlink>
      <w:r>
        <w:t xml:space="preserve"> section. Integration to Dynamics AX for enrollments is discussed in Integration with Dynamics AX</w:t>
      </w:r>
    </w:p>
    <w:p w14:paraId="0BDA651A" w14:textId="77777777" w:rsidR="00C33BDE" w:rsidRDefault="00C33BDE" w:rsidP="00C33BDE">
      <w:pPr>
        <w:pStyle w:val="Heading5"/>
      </w:pPr>
      <w:bookmarkStart w:id="40" w:name="_Payment_Authorization"/>
      <w:bookmarkEnd w:id="40"/>
      <w:r>
        <w:t>Payment Authorization</w:t>
      </w:r>
    </w:p>
    <w:p w14:paraId="0BDA651B" w14:textId="77777777" w:rsidR="00C33BDE" w:rsidRPr="00C014B7" w:rsidRDefault="00C33BDE" w:rsidP="00C33BDE">
      <w:bookmarkStart w:id="41" w:name="_GoBack"/>
      <w:bookmarkEnd w:id="41"/>
      <w:r w:rsidRPr="0041788C">
        <w:rPr>
          <w:highlight w:val="yellow"/>
        </w:rPr>
        <w:t xml:space="preserve">Payment authorizations are records created attached to the enrollment that contains all the information for payment if the customer pays using Credit Card, ACH, or </w:t>
      </w:r>
      <w:proofErr w:type="spellStart"/>
      <w:r w:rsidRPr="0041788C">
        <w:rPr>
          <w:highlight w:val="yellow"/>
        </w:rPr>
        <w:t>eCheck</w:t>
      </w:r>
      <w:proofErr w:type="spellEnd"/>
      <w:r w:rsidRPr="0041788C">
        <w:rPr>
          <w:highlight w:val="yellow"/>
        </w:rPr>
        <w:t>.</w:t>
      </w:r>
      <w:r>
        <w:t xml:space="preserve"> </w:t>
      </w:r>
      <w:r w:rsidR="00C014B7">
        <w:t xml:space="preserve">They can be Charges (positive amounts) or Refunds (Negative Amounts or Credits). This is set on the </w:t>
      </w:r>
      <w:r w:rsidR="00C014B7">
        <w:rPr>
          <w:i/>
        </w:rPr>
        <w:t xml:space="preserve">Payment Type </w:t>
      </w:r>
      <w:r w:rsidR="00C014B7">
        <w:t>field.</w:t>
      </w:r>
    </w:p>
    <w:p w14:paraId="0BDA651C" w14:textId="77777777" w:rsidR="00C33BDE" w:rsidRDefault="00C014B7" w:rsidP="00C33BDE">
      <w:r>
        <w:lastRenderedPageBreak/>
        <w:t>To add a new payment authorization, o</w:t>
      </w:r>
      <w:r w:rsidR="00C33BDE">
        <w:t>nce the enrollment is saved, the user would click on “+” sign on the payment authorization sub-grid. From there, a pop-up will appear.</w:t>
      </w:r>
      <w:r>
        <w:t xml:space="preserve"> </w:t>
      </w:r>
    </w:p>
    <w:p w14:paraId="0BDA651D" w14:textId="2736F33A" w:rsidR="00C33BDE" w:rsidRDefault="00C33BDE" w:rsidP="001D203B">
      <w:r>
        <w:rPr>
          <w:noProof/>
        </w:rPr>
        <w:drawing>
          <wp:anchor distT="0" distB="0" distL="114300" distR="114300" simplePos="0" relativeHeight="251658240" behindDoc="0" locked="0" layoutInCell="1" allowOverlap="1" wp14:anchorId="41B89030" wp14:editId="61557A05">
            <wp:simplePos x="1428750" y="1704975"/>
            <wp:positionH relativeFrom="column">
              <wp:posOffset>1428750</wp:posOffset>
            </wp:positionH>
            <wp:positionV relativeFrom="paragraph">
              <wp:align>top</wp:align>
            </wp:positionV>
            <wp:extent cx="4917057" cy="40848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917057" cy="4084800"/>
                    </a:xfrm>
                    <a:prstGeom prst="rect">
                      <a:avLst/>
                    </a:prstGeom>
                  </pic:spPr>
                </pic:pic>
              </a:graphicData>
            </a:graphic>
          </wp:anchor>
        </w:drawing>
      </w:r>
      <w:r w:rsidR="001D203B">
        <w:br w:type="textWrapping" w:clear="all"/>
      </w:r>
    </w:p>
    <w:p w14:paraId="0BDA651E" w14:textId="77777777" w:rsidR="00C33BDE" w:rsidRDefault="00C33BDE" w:rsidP="00C33BDE">
      <w:pPr>
        <w:pStyle w:val="Caption"/>
        <w:jc w:val="center"/>
      </w:pPr>
      <w:r>
        <w:t xml:space="preserve">Figure </w:t>
      </w:r>
      <w:fldSimple w:instr=" SEQ Figure \* ARABIC ">
        <w:r w:rsidR="001A13B1">
          <w:rPr>
            <w:noProof/>
          </w:rPr>
          <w:t>7</w:t>
        </w:r>
      </w:fldSimple>
      <w:r>
        <w:t>: Payment Authorization Screen</w:t>
      </w:r>
    </w:p>
    <w:p w14:paraId="0BDA651F" w14:textId="77777777" w:rsidR="00C33BDE" w:rsidRDefault="00282A5A" w:rsidP="00C33BDE">
      <w:r>
        <w:t>The following fields are pre-populated:</w:t>
      </w:r>
    </w:p>
    <w:p w14:paraId="0BDA6520" w14:textId="77777777" w:rsidR="00282A5A" w:rsidRDefault="00282A5A" w:rsidP="00735576">
      <w:pPr>
        <w:pStyle w:val="ListParagraph"/>
        <w:numPr>
          <w:ilvl w:val="0"/>
          <w:numId w:val="9"/>
        </w:numPr>
      </w:pPr>
      <w:r>
        <w:t>Customer</w:t>
      </w:r>
    </w:p>
    <w:p w14:paraId="0BDA6521" w14:textId="77777777" w:rsidR="00282A5A" w:rsidRDefault="00282A5A" w:rsidP="00735576">
      <w:pPr>
        <w:pStyle w:val="ListParagraph"/>
        <w:numPr>
          <w:ilvl w:val="0"/>
          <w:numId w:val="9"/>
        </w:numPr>
      </w:pPr>
      <w:r>
        <w:t>Enrollment</w:t>
      </w:r>
    </w:p>
    <w:p w14:paraId="0BDA6522" w14:textId="77777777" w:rsidR="00282A5A" w:rsidRDefault="00282A5A" w:rsidP="00735576">
      <w:pPr>
        <w:pStyle w:val="ListParagraph"/>
        <w:numPr>
          <w:ilvl w:val="0"/>
          <w:numId w:val="9"/>
        </w:numPr>
      </w:pPr>
      <w:r>
        <w:t>Marketing code</w:t>
      </w:r>
    </w:p>
    <w:p w14:paraId="0BDA6523" w14:textId="77777777" w:rsidR="00282A5A" w:rsidRDefault="00282A5A" w:rsidP="00735576">
      <w:pPr>
        <w:pStyle w:val="ListParagraph"/>
        <w:numPr>
          <w:ilvl w:val="0"/>
          <w:numId w:val="9"/>
        </w:numPr>
      </w:pPr>
      <w:r>
        <w:t>Program</w:t>
      </w:r>
    </w:p>
    <w:p w14:paraId="0BDA6524" w14:textId="77777777" w:rsidR="00282A5A" w:rsidRDefault="00282A5A" w:rsidP="00735576">
      <w:pPr>
        <w:pStyle w:val="ListParagraph"/>
        <w:numPr>
          <w:ilvl w:val="0"/>
          <w:numId w:val="9"/>
        </w:numPr>
      </w:pPr>
      <w:r>
        <w:t>Enrollment Price</w:t>
      </w:r>
    </w:p>
    <w:p w14:paraId="0BDA6525" w14:textId="77777777" w:rsidR="00282A5A" w:rsidRDefault="00282A5A" w:rsidP="00735576">
      <w:pPr>
        <w:pStyle w:val="ListParagraph"/>
        <w:numPr>
          <w:ilvl w:val="0"/>
          <w:numId w:val="9"/>
        </w:numPr>
      </w:pPr>
      <w:r>
        <w:t>Payment frequency- one time, monthly, bi-monthly, quarterly, annually.</w:t>
      </w:r>
    </w:p>
    <w:p w14:paraId="0BDA6526" w14:textId="77777777" w:rsidR="00282A5A" w:rsidRDefault="00282A5A" w:rsidP="00735576">
      <w:pPr>
        <w:pStyle w:val="ListParagraph"/>
        <w:numPr>
          <w:ilvl w:val="1"/>
          <w:numId w:val="9"/>
        </w:numPr>
      </w:pPr>
      <w:r>
        <w:t xml:space="preserve">For payment other than one time, the reoccurring payments are scheduled in ETS on save by a plugin. </w:t>
      </w:r>
    </w:p>
    <w:p w14:paraId="0BDA6527" w14:textId="77777777" w:rsidR="00282A5A" w:rsidRDefault="00282A5A" w:rsidP="00735576">
      <w:pPr>
        <w:pStyle w:val="ListParagraph"/>
        <w:numPr>
          <w:ilvl w:val="0"/>
          <w:numId w:val="9"/>
        </w:numPr>
      </w:pPr>
      <w:r>
        <w:t xml:space="preserve">Payment Method- Water Bill, Check, ACH, Credit Card, </w:t>
      </w:r>
      <w:proofErr w:type="spellStart"/>
      <w:r>
        <w:t>eCheck</w:t>
      </w:r>
      <w:proofErr w:type="spellEnd"/>
      <w:r>
        <w:t>.</w:t>
      </w:r>
    </w:p>
    <w:p w14:paraId="0BDA6528" w14:textId="77777777" w:rsidR="00282A5A" w:rsidRDefault="00282A5A" w:rsidP="00735576">
      <w:pPr>
        <w:pStyle w:val="ListParagraph"/>
        <w:numPr>
          <w:ilvl w:val="0"/>
          <w:numId w:val="9"/>
        </w:numPr>
      </w:pPr>
      <w:r>
        <w:t>Next charge Date</w:t>
      </w:r>
    </w:p>
    <w:p w14:paraId="0BDA6529" w14:textId="77777777" w:rsidR="00282A5A" w:rsidRDefault="00282A5A" w:rsidP="00735576">
      <w:pPr>
        <w:pStyle w:val="ListParagraph"/>
        <w:numPr>
          <w:ilvl w:val="0"/>
          <w:numId w:val="9"/>
        </w:numPr>
      </w:pPr>
      <w:r>
        <w:t>Total</w:t>
      </w:r>
    </w:p>
    <w:p w14:paraId="0BDA652A" w14:textId="77777777" w:rsidR="00282A5A" w:rsidRDefault="00282A5A" w:rsidP="00735576">
      <w:pPr>
        <w:pStyle w:val="ListParagraph"/>
        <w:numPr>
          <w:ilvl w:val="0"/>
          <w:numId w:val="9"/>
        </w:numPr>
      </w:pPr>
      <w:r>
        <w:t>Payment Type- Charge, Refund</w:t>
      </w:r>
    </w:p>
    <w:p w14:paraId="0BDA652B" w14:textId="77777777" w:rsidR="00282A5A" w:rsidRDefault="00282A5A" w:rsidP="00735576">
      <w:pPr>
        <w:pStyle w:val="ListParagraph"/>
        <w:numPr>
          <w:ilvl w:val="0"/>
          <w:numId w:val="9"/>
        </w:numPr>
      </w:pPr>
      <w:r>
        <w:t xml:space="preserve">Payment Record ID is auto populated after Save, Format- </w:t>
      </w:r>
      <w:proofErr w:type="spellStart"/>
      <w:r>
        <w:t>PMTxxxxxx</w:t>
      </w:r>
      <w:proofErr w:type="spellEnd"/>
    </w:p>
    <w:p w14:paraId="0BDA652C" w14:textId="77777777" w:rsidR="00282A5A" w:rsidRDefault="00282A5A" w:rsidP="00282A5A">
      <w:r>
        <w:t xml:space="preserve">Once the record is saved, a button will show up called </w:t>
      </w:r>
      <w:r>
        <w:rPr>
          <w:i/>
        </w:rPr>
        <w:t>Payment</w:t>
      </w:r>
      <w:r>
        <w:t>. When the user clicks on it, another window shows up. This contains elements from the ETS interface. The data passed to ETS is done via JavaScript, and contains the following:</w:t>
      </w:r>
    </w:p>
    <w:p w14:paraId="0BDA652D" w14:textId="77777777" w:rsidR="00282A5A" w:rsidRDefault="00282A5A" w:rsidP="00735576">
      <w:pPr>
        <w:pStyle w:val="ListParagraph"/>
        <w:numPr>
          <w:ilvl w:val="0"/>
          <w:numId w:val="7"/>
        </w:numPr>
      </w:pPr>
      <w:r>
        <w:t>First Name</w:t>
      </w:r>
    </w:p>
    <w:p w14:paraId="0BDA652E" w14:textId="77777777" w:rsidR="00282A5A" w:rsidRDefault="00282A5A" w:rsidP="00735576">
      <w:pPr>
        <w:pStyle w:val="ListParagraph"/>
        <w:numPr>
          <w:ilvl w:val="0"/>
          <w:numId w:val="7"/>
        </w:numPr>
      </w:pPr>
      <w:r>
        <w:lastRenderedPageBreak/>
        <w:t>Last Name</w:t>
      </w:r>
    </w:p>
    <w:p w14:paraId="0BDA652F" w14:textId="77777777" w:rsidR="00282A5A" w:rsidRDefault="00282A5A" w:rsidP="00735576">
      <w:pPr>
        <w:pStyle w:val="ListParagraph"/>
        <w:numPr>
          <w:ilvl w:val="0"/>
          <w:numId w:val="7"/>
        </w:numPr>
      </w:pPr>
      <w:r>
        <w:t xml:space="preserve">Customer Number </w:t>
      </w:r>
    </w:p>
    <w:p w14:paraId="0BDA6530" w14:textId="77777777" w:rsidR="00282A5A" w:rsidRDefault="00282A5A" w:rsidP="00735576">
      <w:pPr>
        <w:pStyle w:val="ListParagraph"/>
        <w:numPr>
          <w:ilvl w:val="0"/>
          <w:numId w:val="7"/>
        </w:numPr>
      </w:pPr>
      <w:r>
        <w:t>Record ID (Enrollment ID)</w:t>
      </w:r>
    </w:p>
    <w:p w14:paraId="0BDA6531" w14:textId="77777777" w:rsidR="00282A5A" w:rsidRDefault="00282A5A" w:rsidP="00735576">
      <w:pPr>
        <w:pStyle w:val="ListParagraph"/>
        <w:numPr>
          <w:ilvl w:val="0"/>
          <w:numId w:val="7"/>
        </w:numPr>
      </w:pPr>
      <w:r>
        <w:t>Next Bill Date</w:t>
      </w:r>
    </w:p>
    <w:p w14:paraId="0BDA6532" w14:textId="77777777" w:rsidR="00282A5A" w:rsidRDefault="00282A5A" w:rsidP="00735576">
      <w:pPr>
        <w:pStyle w:val="ListParagraph"/>
        <w:numPr>
          <w:ilvl w:val="0"/>
          <w:numId w:val="7"/>
        </w:numPr>
      </w:pPr>
      <w:r>
        <w:t xml:space="preserve">Payment Amount </w:t>
      </w:r>
    </w:p>
    <w:p w14:paraId="0BDA6533" w14:textId="77777777" w:rsidR="00282A5A" w:rsidRDefault="00282A5A" w:rsidP="00735576">
      <w:pPr>
        <w:pStyle w:val="ListParagraph"/>
        <w:numPr>
          <w:ilvl w:val="0"/>
          <w:numId w:val="7"/>
        </w:numPr>
      </w:pPr>
      <w:r>
        <w:t>Payment Frequency</w:t>
      </w:r>
    </w:p>
    <w:p w14:paraId="0BDA6534" w14:textId="77777777" w:rsidR="00282A5A" w:rsidRDefault="00282A5A" w:rsidP="00735576">
      <w:pPr>
        <w:pStyle w:val="ListParagraph"/>
        <w:numPr>
          <w:ilvl w:val="0"/>
          <w:numId w:val="7"/>
        </w:numPr>
      </w:pPr>
      <w:r>
        <w:t>Number of Payments</w:t>
      </w:r>
    </w:p>
    <w:p w14:paraId="0BDA6535" w14:textId="77777777" w:rsidR="00282A5A" w:rsidRDefault="00282A5A" w:rsidP="00735576">
      <w:pPr>
        <w:pStyle w:val="ListParagraph"/>
        <w:numPr>
          <w:ilvl w:val="0"/>
          <w:numId w:val="7"/>
        </w:numPr>
      </w:pPr>
      <w:r>
        <w:t>Payment Method</w:t>
      </w:r>
    </w:p>
    <w:p w14:paraId="0BDA6536" w14:textId="77777777" w:rsidR="00282A5A" w:rsidRDefault="00282A5A" w:rsidP="00282A5A">
      <w:pPr>
        <w:keepNext/>
        <w:jc w:val="center"/>
      </w:pPr>
      <w:r>
        <w:rPr>
          <w:noProof/>
        </w:rPr>
        <w:drawing>
          <wp:inline distT="0" distB="0" distL="0" distR="0" wp14:anchorId="0BDA6C20" wp14:editId="14BA1989">
            <wp:extent cx="4657725" cy="53813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8277" cy="5405141"/>
                    </a:xfrm>
                    <a:prstGeom prst="rect">
                      <a:avLst/>
                    </a:prstGeom>
                  </pic:spPr>
                </pic:pic>
              </a:graphicData>
            </a:graphic>
          </wp:inline>
        </w:drawing>
      </w:r>
    </w:p>
    <w:p w14:paraId="0BDA6537" w14:textId="77777777" w:rsidR="00282A5A" w:rsidRDefault="00282A5A" w:rsidP="00282A5A">
      <w:pPr>
        <w:pStyle w:val="Caption"/>
        <w:jc w:val="center"/>
      </w:pPr>
      <w:r>
        <w:t xml:space="preserve">Figure </w:t>
      </w:r>
      <w:fldSimple w:instr=" SEQ Figure \* ARABIC ">
        <w:r w:rsidR="001A13B1">
          <w:rPr>
            <w:noProof/>
          </w:rPr>
          <w:t>8</w:t>
        </w:r>
      </w:fldSimple>
      <w:r>
        <w:t>: ETS Payment Screen</w:t>
      </w:r>
    </w:p>
    <w:p w14:paraId="0BDA6538" w14:textId="77777777" w:rsidR="00C014B7" w:rsidRDefault="00282A5A" w:rsidP="00C014B7">
      <w:r>
        <w:t>The user proceeds to verify the information and enters the Credit Card Information at the bottom of the page. If it is an ACH</w:t>
      </w:r>
      <w:r w:rsidR="00C014B7">
        <w:t xml:space="preserve"> or </w:t>
      </w:r>
      <w:proofErr w:type="spellStart"/>
      <w:r w:rsidR="00C014B7">
        <w:t>eCheck</w:t>
      </w:r>
      <w:proofErr w:type="spellEnd"/>
      <w:r>
        <w:t xml:space="preserve"> transaction, the user enters the Bank account number and the Routing Number. </w:t>
      </w:r>
    </w:p>
    <w:p w14:paraId="0BDA6539" w14:textId="77777777" w:rsidR="00282A5A" w:rsidRDefault="00C014B7" w:rsidP="00C014B7">
      <w:pPr>
        <w:jc w:val="center"/>
      </w:pPr>
      <w:r>
        <w:rPr>
          <w:noProof/>
        </w:rPr>
        <w:lastRenderedPageBreak/>
        <w:drawing>
          <wp:inline distT="0" distB="0" distL="0" distR="0" wp14:anchorId="0BDA6C22" wp14:editId="0BDA6C23">
            <wp:extent cx="2887491" cy="2993366"/>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94532" cy="3000665"/>
                    </a:xfrm>
                    <a:prstGeom prst="rect">
                      <a:avLst/>
                    </a:prstGeom>
                  </pic:spPr>
                </pic:pic>
              </a:graphicData>
            </a:graphic>
          </wp:inline>
        </w:drawing>
      </w:r>
    </w:p>
    <w:p w14:paraId="0BDA653A" w14:textId="77777777" w:rsidR="00C014B7" w:rsidRDefault="00C014B7" w:rsidP="00C014B7">
      <w:pPr>
        <w:pStyle w:val="Caption"/>
        <w:jc w:val="center"/>
      </w:pPr>
      <w:r>
        <w:t xml:space="preserve">Figure </w:t>
      </w:r>
      <w:fldSimple w:instr=" SEQ Figure \* ARABIC ">
        <w:r w:rsidR="001A13B1">
          <w:rPr>
            <w:noProof/>
          </w:rPr>
          <w:t>9</w:t>
        </w:r>
      </w:fldSimple>
      <w:r>
        <w:t>: Credit Card information on ETS Payment Screen</w:t>
      </w:r>
    </w:p>
    <w:p w14:paraId="0BDA653B" w14:textId="77777777" w:rsidR="00C014B7" w:rsidRDefault="00C014B7" w:rsidP="00C014B7">
      <w:r>
        <w:t>Once the information is entered, the user clicks on Submit Payment. When this happens, the authorization gets processed, and the following information gets sent to CRM to the Payment Authorization record:</w:t>
      </w:r>
    </w:p>
    <w:p w14:paraId="0BDA653C" w14:textId="77777777" w:rsidR="00C014B7" w:rsidRDefault="00C014B7" w:rsidP="00735576">
      <w:pPr>
        <w:pStyle w:val="ListParagraph"/>
        <w:numPr>
          <w:ilvl w:val="0"/>
          <w:numId w:val="9"/>
        </w:numPr>
      </w:pPr>
      <w:r>
        <w:t xml:space="preserve">Payment Authorization Status- </w:t>
      </w:r>
    </w:p>
    <w:p w14:paraId="0BDA653D" w14:textId="77777777" w:rsidR="00C014B7" w:rsidRDefault="00C014B7" w:rsidP="00735576">
      <w:pPr>
        <w:pStyle w:val="ListParagraph"/>
        <w:numPr>
          <w:ilvl w:val="0"/>
          <w:numId w:val="9"/>
        </w:numPr>
      </w:pPr>
      <w:r>
        <w:t>Pending</w:t>
      </w:r>
    </w:p>
    <w:p w14:paraId="0BDA653E" w14:textId="77777777" w:rsidR="00C014B7" w:rsidRDefault="00C014B7" w:rsidP="00735576">
      <w:pPr>
        <w:pStyle w:val="ListParagraph"/>
        <w:numPr>
          <w:ilvl w:val="0"/>
          <w:numId w:val="9"/>
        </w:numPr>
      </w:pPr>
      <w:r>
        <w:t>Authorized</w:t>
      </w:r>
    </w:p>
    <w:p w14:paraId="0BDA653F" w14:textId="77777777" w:rsidR="00C014B7" w:rsidRDefault="00C014B7" w:rsidP="00735576">
      <w:pPr>
        <w:pStyle w:val="ListParagraph"/>
        <w:numPr>
          <w:ilvl w:val="0"/>
          <w:numId w:val="9"/>
        </w:numPr>
      </w:pPr>
      <w:r>
        <w:t>Cancelled</w:t>
      </w:r>
    </w:p>
    <w:p w14:paraId="0BDA6540" w14:textId="77777777" w:rsidR="00C014B7" w:rsidRDefault="00C014B7" w:rsidP="00735576">
      <w:pPr>
        <w:pStyle w:val="ListParagraph"/>
        <w:numPr>
          <w:ilvl w:val="0"/>
          <w:numId w:val="9"/>
        </w:numPr>
      </w:pPr>
      <w:r>
        <w:t>Authorization code</w:t>
      </w:r>
    </w:p>
    <w:p w14:paraId="0BDA6541" w14:textId="77777777" w:rsidR="00C014B7" w:rsidRDefault="00C014B7" w:rsidP="00735576">
      <w:pPr>
        <w:pStyle w:val="ListParagraph"/>
        <w:numPr>
          <w:ilvl w:val="0"/>
          <w:numId w:val="9"/>
        </w:numPr>
      </w:pPr>
      <w:r>
        <w:t>Response Date Response Code</w:t>
      </w:r>
    </w:p>
    <w:p w14:paraId="0BDA6542" w14:textId="77777777" w:rsidR="00C014B7" w:rsidRDefault="00C014B7" w:rsidP="00735576">
      <w:pPr>
        <w:pStyle w:val="ListParagraph"/>
        <w:numPr>
          <w:ilvl w:val="0"/>
          <w:numId w:val="9"/>
        </w:numPr>
      </w:pPr>
      <w:r>
        <w:t>Transaction Id</w:t>
      </w:r>
    </w:p>
    <w:p w14:paraId="0BDA6543" w14:textId="77777777" w:rsidR="00C014B7" w:rsidRDefault="00C014B7" w:rsidP="00735576">
      <w:pPr>
        <w:pStyle w:val="ListParagraph"/>
        <w:numPr>
          <w:ilvl w:val="0"/>
          <w:numId w:val="9"/>
        </w:numPr>
      </w:pPr>
      <w:r>
        <w:t>Plan Id</w:t>
      </w:r>
    </w:p>
    <w:p w14:paraId="0BDA6544" w14:textId="77777777" w:rsidR="00C014B7" w:rsidRDefault="00C014B7" w:rsidP="00735576">
      <w:pPr>
        <w:pStyle w:val="ListParagraph"/>
        <w:numPr>
          <w:ilvl w:val="0"/>
          <w:numId w:val="9"/>
        </w:numPr>
      </w:pPr>
      <w:r>
        <w:t>Rejected Reason</w:t>
      </w:r>
    </w:p>
    <w:p w14:paraId="0BDA6545" w14:textId="77777777" w:rsidR="00C014B7" w:rsidRPr="00C014B7" w:rsidRDefault="00C014B7" w:rsidP="00735576">
      <w:pPr>
        <w:pStyle w:val="ListParagraph"/>
        <w:numPr>
          <w:ilvl w:val="0"/>
          <w:numId w:val="9"/>
        </w:numPr>
      </w:pPr>
      <w:r>
        <w:t>Payment method</w:t>
      </w:r>
    </w:p>
    <w:p w14:paraId="0BDA6546" w14:textId="77777777" w:rsidR="00123492" w:rsidRPr="00C5326A" w:rsidRDefault="00123492" w:rsidP="00123492">
      <w:pPr>
        <w:pStyle w:val="Heading5"/>
      </w:pPr>
      <w:r w:rsidRPr="00C5326A">
        <w:t>Options available at Enrollment</w:t>
      </w:r>
    </w:p>
    <w:p w14:paraId="0BDA6547" w14:textId="77777777" w:rsidR="00123492" w:rsidRPr="00C5326A" w:rsidRDefault="00123492" w:rsidP="00123492">
      <w:pPr>
        <w:rPr>
          <w:b/>
        </w:rPr>
      </w:pPr>
      <w:r w:rsidRPr="00C5326A">
        <w:rPr>
          <w:b/>
        </w:rPr>
        <w:t xml:space="preserve">Auto Renew </w:t>
      </w:r>
    </w:p>
    <w:p w14:paraId="0BDA6548" w14:textId="77777777" w:rsidR="00123492" w:rsidRPr="00C5326A" w:rsidRDefault="00123492" w:rsidP="00123492">
      <w:r w:rsidRPr="00C5326A">
        <w:t>This gives the option to the customer to auto-renew, and if so, which payment method would be used for the new enrollments. Auto-enrollments are processed by Scribe on a daily basis.</w:t>
      </w:r>
    </w:p>
    <w:p w14:paraId="0BDA6549" w14:textId="77777777" w:rsidR="00123492" w:rsidRPr="00C5326A" w:rsidRDefault="00123492" w:rsidP="009E73FF">
      <w:pPr>
        <w:rPr>
          <w:b/>
        </w:rPr>
      </w:pPr>
      <w:r w:rsidRPr="00C5326A">
        <w:rPr>
          <w:b/>
        </w:rPr>
        <w:t>UPI and RPI Opt Out</w:t>
      </w:r>
    </w:p>
    <w:p w14:paraId="0BDA654A" w14:textId="77777777" w:rsidR="009E73FF" w:rsidRPr="00C5326A" w:rsidRDefault="00123492" w:rsidP="009E73FF">
      <w:r w:rsidRPr="00C5326A">
        <w:t xml:space="preserve">UPI (Universal Price Increase) and RPI (Renewal Price Increase) are functionalities that allow the AWE staff to increase the price of enrollments at a specific time (RPI is during renewal, UPI is at a specific date). The functionality if described in more detail in the </w:t>
      </w:r>
      <w:hyperlink w:anchor="_Marketing_Management" w:history="1">
        <w:r w:rsidRPr="00427E57">
          <w:rPr>
            <w:rStyle w:val="Hyperlink"/>
            <w:b/>
            <w:i/>
          </w:rPr>
          <w:t>Marketing M</w:t>
        </w:r>
        <w:r w:rsidRPr="00427E57">
          <w:rPr>
            <w:rStyle w:val="Hyperlink"/>
            <w:b/>
            <w:i/>
          </w:rPr>
          <w:t>a</w:t>
        </w:r>
        <w:r w:rsidRPr="00427E57">
          <w:rPr>
            <w:rStyle w:val="Hyperlink"/>
            <w:b/>
            <w:i/>
          </w:rPr>
          <w:t>nagement</w:t>
        </w:r>
      </w:hyperlink>
      <w:r w:rsidRPr="00C5326A">
        <w:t xml:space="preserve"> section of this document. </w:t>
      </w:r>
    </w:p>
    <w:p w14:paraId="0BDA654B" w14:textId="77777777" w:rsidR="00123492" w:rsidRPr="00C5326A" w:rsidRDefault="00123492" w:rsidP="009E73FF">
      <w:r w:rsidRPr="00C5326A">
        <w:t xml:space="preserve">At Enrollment, the user </w:t>
      </w:r>
      <w:r w:rsidR="00EC668D" w:rsidRPr="00C5326A">
        <w:t xml:space="preserve">can set the field </w:t>
      </w:r>
      <w:r w:rsidR="00EC668D" w:rsidRPr="00C5326A">
        <w:rPr>
          <w:i/>
        </w:rPr>
        <w:t>RPI Opt Out</w:t>
      </w:r>
      <w:r w:rsidR="00EC668D" w:rsidRPr="00C5326A">
        <w:t xml:space="preserve"> to Yes, taking the customer out of the RPI process. The same applies to the field </w:t>
      </w:r>
      <w:r w:rsidR="00EC668D" w:rsidRPr="00C5326A">
        <w:rPr>
          <w:i/>
        </w:rPr>
        <w:t>UPI Opt Out</w:t>
      </w:r>
      <w:r w:rsidR="00EC668D" w:rsidRPr="00C5326A">
        <w:t>.</w:t>
      </w:r>
    </w:p>
    <w:p w14:paraId="0BDA654C" w14:textId="77777777" w:rsidR="00EC668D" w:rsidRPr="00C5326A" w:rsidRDefault="00DA62D2" w:rsidP="00EC668D">
      <w:pPr>
        <w:pStyle w:val="Heading5"/>
      </w:pPr>
      <w:r w:rsidRPr="00C5326A">
        <w:lastRenderedPageBreak/>
        <w:t>Upselling to the customer</w:t>
      </w:r>
    </w:p>
    <w:p w14:paraId="0BDA654D" w14:textId="77777777" w:rsidR="00EC668D" w:rsidRPr="00C5326A" w:rsidRDefault="00EC668D" w:rsidP="00EC668D">
      <w:r w:rsidRPr="00C5326A">
        <w:t>After the initial enrollment is saved, the user can offer additional enrollments to the customer while they are on the phone. If the customer agrees to enroll in additional programs, the user would just go back to the customer record, and using the business process flow form, clicks on the Enrollment stage and adds a new one.</w:t>
      </w:r>
    </w:p>
    <w:p w14:paraId="0BDA654E" w14:textId="77777777" w:rsidR="00DA62D2" w:rsidRPr="00C5326A" w:rsidRDefault="00DA62D2" w:rsidP="00DA62D2">
      <w:r w:rsidRPr="00C5326A">
        <w:t>Another way to upsell is to offer a combo program that contains multiple programs resulting in a higher revenue transaction. If this is the case, the user can then change the Marketing Code of the enrollment</w:t>
      </w:r>
      <w:r w:rsidR="00531081">
        <w:t>,</w:t>
      </w:r>
      <w:r w:rsidRPr="00C5326A">
        <w:t xml:space="preserve"> </w:t>
      </w:r>
      <w:r w:rsidR="00531081">
        <w:t xml:space="preserve">before it is saved, </w:t>
      </w:r>
      <w:r w:rsidRPr="00C5326A">
        <w:t>to the appropriate marketing code that contains the combo program.</w:t>
      </w:r>
    </w:p>
    <w:p w14:paraId="0BDA654F" w14:textId="77777777" w:rsidR="00EC668D" w:rsidRPr="00C5326A" w:rsidRDefault="00EC668D" w:rsidP="00EC668D">
      <w:pPr>
        <w:pStyle w:val="Heading5"/>
      </w:pPr>
      <w:r w:rsidRPr="00C5326A">
        <w:t>Mailroom Enrollment</w:t>
      </w:r>
    </w:p>
    <w:p w14:paraId="0BDA6550" w14:textId="77777777" w:rsidR="00EC668D" w:rsidRPr="00C5326A" w:rsidRDefault="00EC668D" w:rsidP="00EC668D">
      <w:r w:rsidRPr="00C5326A">
        <w:t xml:space="preserve">This type of enrollment is done to process enrollment forms that a customer has sent via mail to AWE. Forms are received by the mailroom and delivered to the Customer Service team. These enrollments are done manually using the process described above after a customer search. </w:t>
      </w:r>
    </w:p>
    <w:p w14:paraId="0BDA6551" w14:textId="77777777" w:rsidR="00EC668D" w:rsidRPr="00C5326A" w:rsidRDefault="00EC668D" w:rsidP="00EC668D">
      <w:r w:rsidRPr="00C5326A">
        <w:t>Most forms are a result of campaigns launched against customer records (Contacts) saved in the system. Therefore, in a typical situation, the user would search for the record using either Advanced Find or the Quick Search bar, find the customer, and create the enrollment. In the case that the customer is not found, it is created with the status equal to “Prospect”.</w:t>
      </w:r>
    </w:p>
    <w:p w14:paraId="0BDA6552" w14:textId="77777777" w:rsidR="00EC668D" w:rsidRPr="00C5326A" w:rsidRDefault="00EC668D" w:rsidP="00EC668D">
      <w:pPr>
        <w:pStyle w:val="Heading5"/>
      </w:pPr>
      <w:r w:rsidRPr="00C5326A">
        <w:t>Lockbox Enrollments</w:t>
      </w:r>
    </w:p>
    <w:p w14:paraId="0BDA6553" w14:textId="77777777" w:rsidR="00EC668D" w:rsidRPr="00C5326A" w:rsidRDefault="00EC668D" w:rsidP="00EC668D">
      <w:r w:rsidRPr="00C5326A">
        <w:t xml:space="preserve">Lockbox enrollments are those from customers that have sent the enrollment form with a check payment </w:t>
      </w:r>
      <w:r w:rsidR="00C16D2C" w:rsidRPr="00C5326A">
        <w:t xml:space="preserve">to an address belonging to the bank servicing AWE. The bank will process payments and capture all the enrollments in a CSV file. This file is sent to AWE for processing via an FTP site. Once at the FTP, Scribe will grab it and import the data into a staging database. </w:t>
      </w:r>
    </w:p>
    <w:p w14:paraId="0BDA6554" w14:textId="77777777" w:rsidR="00DA62D2" w:rsidRDefault="00921359" w:rsidP="00C16D2C">
      <w:r w:rsidRPr="00C5326A">
        <w:t>Additional checks are done to determine if the record in the file is for a new enrollment or if it is to renew an existing enrollment. If the process fails at any check, the system will create a Problem Enrollment, which is an enrollment record with the status of “Problem Enrollment”</w:t>
      </w:r>
      <w:r w:rsidR="00540228">
        <w:t xml:space="preserve"> (Problem Enrollments are covered in the </w:t>
      </w:r>
      <w:hyperlink w:anchor="_Problem_Enrollments" w:history="1">
        <w:r w:rsidR="00540228" w:rsidRPr="00E808CE">
          <w:rPr>
            <w:rStyle w:val="Hyperlink"/>
            <w:b/>
            <w:i/>
          </w:rPr>
          <w:t>Problem Enrollments</w:t>
        </w:r>
      </w:hyperlink>
      <w:r w:rsidR="00540228">
        <w:t xml:space="preserve"> section). </w:t>
      </w:r>
      <w:r w:rsidRPr="00C5326A">
        <w:t xml:space="preserve">If there are no issues, either the existing enrollment will be renewed, or a new enrollment is created. </w:t>
      </w:r>
      <w:r w:rsidR="00DA62D2" w:rsidRPr="00C5326A">
        <w:t>If the payment type of the enrollment is ACH, a Payment Authorization record is also created. At this point, a plugin would contact the ETS web service and send the information for payment processing.</w:t>
      </w:r>
    </w:p>
    <w:p w14:paraId="0BDA6555" w14:textId="77777777" w:rsidR="00AE50EC" w:rsidRDefault="00AE50EC" w:rsidP="00AE50EC">
      <w:pPr>
        <w:jc w:val="center"/>
      </w:pPr>
      <w:r>
        <w:rPr>
          <w:rFonts w:cs="Times New Roman"/>
          <w:noProof/>
          <w:sz w:val="24"/>
        </w:rPr>
        <w:drawing>
          <wp:inline distT="0" distB="0" distL="0" distR="0" wp14:anchorId="0BDA6C24" wp14:editId="0BDA6C25">
            <wp:extent cx="5486400" cy="2630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630805"/>
                    </a:xfrm>
                    <a:prstGeom prst="rect">
                      <a:avLst/>
                    </a:prstGeom>
                    <a:noFill/>
                    <a:ln>
                      <a:noFill/>
                    </a:ln>
                  </pic:spPr>
                </pic:pic>
              </a:graphicData>
            </a:graphic>
          </wp:inline>
        </w:drawing>
      </w:r>
    </w:p>
    <w:p w14:paraId="0BDA6556" w14:textId="77777777" w:rsidR="00AE50EC" w:rsidRDefault="00AE50EC" w:rsidP="00AE50EC">
      <w:pPr>
        <w:pStyle w:val="Caption"/>
        <w:jc w:val="center"/>
      </w:pPr>
      <w:r>
        <w:t xml:space="preserve">Figure </w:t>
      </w:r>
      <w:fldSimple w:instr=" SEQ Figure \* ARABIC ">
        <w:r w:rsidR="001A13B1">
          <w:rPr>
            <w:noProof/>
          </w:rPr>
          <w:t>10</w:t>
        </w:r>
      </w:fldSimple>
      <w:r>
        <w:t>: High Level Overview of the Lockbox process</w:t>
      </w:r>
    </w:p>
    <w:p w14:paraId="0BDA6557" w14:textId="77777777" w:rsidR="00AE50EC" w:rsidRPr="00AE50EC" w:rsidRDefault="00AE50EC" w:rsidP="00AE50EC">
      <w:r>
        <w:t>The detailed process is described on the following PDF:</w:t>
      </w:r>
    </w:p>
    <w:p w14:paraId="0BDA6558" w14:textId="77777777" w:rsidR="00E937FD" w:rsidRDefault="00B3248E" w:rsidP="00C16D2C">
      <w:r w:rsidRPr="00C5326A">
        <w:object w:dxaOrig="1540" w:dyaOrig="997" w14:anchorId="0BDA6C26">
          <v:shape id="_x0000_i1030" type="#_x0000_t75" style="width:76.5pt;height:49.5pt" o:ole="">
            <v:imagedata r:id="rId35" o:title=""/>
          </v:shape>
          <o:OLEObject Type="Embed" ProgID="AcroExch.Document.DC" ShapeID="_x0000_i1030" DrawAspect="Icon" ObjectID="_1561287902" r:id="rId36"/>
        </w:object>
      </w:r>
    </w:p>
    <w:p w14:paraId="0BDA6559" w14:textId="77777777" w:rsidR="00DA62D2" w:rsidRPr="00C5326A" w:rsidRDefault="00DA62D2" w:rsidP="00C16D2C">
      <w:r w:rsidRPr="00C5326A">
        <w:t>It is worth noting that this process is currently off as it is not working properly and creating duplicate records.</w:t>
      </w:r>
    </w:p>
    <w:p w14:paraId="0BDA655A" w14:textId="77777777" w:rsidR="00D367B9" w:rsidRPr="00C5326A" w:rsidRDefault="00D367B9" w:rsidP="00D367B9">
      <w:pPr>
        <w:pStyle w:val="Heading5"/>
      </w:pPr>
      <w:r w:rsidRPr="00C5326A">
        <w:t>Online Enrollments</w:t>
      </w:r>
    </w:p>
    <w:p w14:paraId="0BDA655B" w14:textId="77777777" w:rsidR="00D367B9" w:rsidRPr="00C5326A" w:rsidRDefault="00D367B9" w:rsidP="00D367B9">
      <w:r w:rsidRPr="00C5326A">
        <w:t xml:space="preserve">Customers have the ability to enroll online via either the AWE website if they are water bill customers, or via a separate website. For water bill customers, the customer would go to a page located on the AWE website. They fill out the information, and the website sends an email to a queue in CRM. Once received, a Customer Service agent processes the request. </w:t>
      </w:r>
    </w:p>
    <w:p w14:paraId="0BDA655C" w14:textId="77777777" w:rsidR="00D367B9" w:rsidRPr="00C5326A" w:rsidRDefault="00D367B9" w:rsidP="00D367B9">
      <w:r w:rsidRPr="00C5326A">
        <w:t>For non-water bill customers, they are supposed to go to a portal that was built by their payment processing company ETS. However, this is not currently functioning.</w:t>
      </w:r>
    </w:p>
    <w:p w14:paraId="0BDA655D" w14:textId="77777777" w:rsidR="00EC668D" w:rsidRPr="00C5326A" w:rsidRDefault="00DA62D2" w:rsidP="00AE50EC">
      <w:pPr>
        <w:pStyle w:val="Heading4"/>
      </w:pPr>
      <w:r w:rsidRPr="00C5326A">
        <w:t>Renewals</w:t>
      </w:r>
    </w:p>
    <w:p w14:paraId="0BDA655E" w14:textId="77777777" w:rsidR="00DA62D2" w:rsidRPr="00C5326A" w:rsidRDefault="00DA62D2" w:rsidP="00DA62D2">
      <w:r w:rsidRPr="00C5326A">
        <w:t>Enrollment renewals can happen automatically or can be done manually.</w:t>
      </w:r>
    </w:p>
    <w:p w14:paraId="0BDA655F" w14:textId="77777777" w:rsidR="00DA62D2" w:rsidRPr="00C5326A" w:rsidRDefault="003B7FC0" w:rsidP="003B7FC0">
      <w:pPr>
        <w:pStyle w:val="Heading5"/>
      </w:pPr>
      <w:r w:rsidRPr="00C5326A">
        <w:t>Automatic Renewals</w:t>
      </w:r>
    </w:p>
    <w:p w14:paraId="0BDA6560" w14:textId="77777777" w:rsidR="009E73FF" w:rsidRDefault="003B7FC0" w:rsidP="009E73FF">
      <w:r w:rsidRPr="00C5326A">
        <w:t xml:space="preserve">Enrollments are set up for auto renewal unless the customer </w:t>
      </w:r>
      <w:r w:rsidR="005C54E1" w:rsidRPr="00C5326A">
        <w:t xml:space="preserve">opts for non-renewal. </w:t>
      </w:r>
      <w:r w:rsidR="00B25180">
        <w:t>The new enrollment will contain the same marketing code. If they are part of the RPI process, they will get the Replacement Marketing Code of the existing marketing code.</w:t>
      </w:r>
      <w:r w:rsidR="00561EBC">
        <w:t xml:space="preserve"> RPI is discussed in more detail in the </w:t>
      </w:r>
      <w:r w:rsidR="00561EBC">
        <w:rPr>
          <w:b/>
          <w:i/>
        </w:rPr>
        <w:t>Marketing Management</w:t>
      </w:r>
      <w:r w:rsidR="00561EBC">
        <w:t xml:space="preserve"> section of this document.</w:t>
      </w:r>
    </w:p>
    <w:p w14:paraId="0BDA6561" w14:textId="77777777" w:rsidR="00B662F4" w:rsidRPr="00561EBC" w:rsidRDefault="00B662F4" w:rsidP="009E73FF">
      <w:r>
        <w:t xml:space="preserve">Enroll date will be parent end date+1 day, eligible date will be </w:t>
      </w:r>
      <w:proofErr w:type="gramStart"/>
      <w:r>
        <w:t>enroll</w:t>
      </w:r>
      <w:proofErr w:type="gramEnd"/>
      <w:r>
        <w:t xml:space="preserve"> date+1 day and end date will eligible date+ 1 year.</w:t>
      </w:r>
    </w:p>
    <w:p w14:paraId="0BDA6562" w14:textId="77777777" w:rsidR="005C54E1" w:rsidRPr="00C5326A" w:rsidRDefault="005C54E1" w:rsidP="009E73FF">
      <w:r w:rsidRPr="00C5326A">
        <w:t>Automatic renewals</w:t>
      </w:r>
      <w:r w:rsidR="002D4765" w:rsidRPr="00C5326A">
        <w:t xml:space="preserve"> are processed on a daily basis by a Scribe integration. Details about this integration will be covered in the </w:t>
      </w:r>
      <w:r w:rsidR="002D4765" w:rsidRPr="00C5326A">
        <w:rPr>
          <w:b/>
          <w:i/>
        </w:rPr>
        <w:t>Integration</w:t>
      </w:r>
      <w:r w:rsidR="002D4765" w:rsidRPr="00C5326A">
        <w:t xml:space="preserve"> section of this document</w:t>
      </w:r>
    </w:p>
    <w:p w14:paraId="0BDA6563" w14:textId="77777777" w:rsidR="002D4765" w:rsidRPr="00C5326A" w:rsidRDefault="002D4765" w:rsidP="002D4765">
      <w:pPr>
        <w:pStyle w:val="Heading5"/>
      </w:pPr>
      <w:r w:rsidRPr="00C5326A">
        <w:t>Manual Renewals</w:t>
      </w:r>
    </w:p>
    <w:p w14:paraId="0BDA6564" w14:textId="77777777" w:rsidR="00531081" w:rsidRPr="00C5326A" w:rsidRDefault="00531081" w:rsidP="00531081">
      <w:r w:rsidRPr="00C5326A">
        <w:t xml:space="preserve">A customer may decide to renew their enrollment manually either prior to cancellation </w:t>
      </w:r>
      <w:r>
        <w:t xml:space="preserve">or </w:t>
      </w:r>
      <w:r w:rsidRPr="00C5326A">
        <w:t xml:space="preserve">up to 30 days after cancellation. If this is the case, the user finds the enrollment that needs to be renewed, and clicks on the button “Renew” on the menu bar. This creates a new enrollment with the enrollment date set to the previous end date plus one, </w:t>
      </w:r>
      <w:r>
        <w:t xml:space="preserve">the effective date set to previous end date plus one, </w:t>
      </w:r>
      <w:r w:rsidRPr="00C5326A">
        <w:t>and the end date being a day prior to the enrollment date</w:t>
      </w:r>
      <w:r>
        <w:t xml:space="preserve"> plus one year. The new enrollment is created as a child enrollment of the one being renewed.</w:t>
      </w:r>
      <w:r w:rsidRPr="00C5326A">
        <w:t xml:space="preserve"> </w:t>
      </w:r>
    </w:p>
    <w:p w14:paraId="0BDA6565" w14:textId="77777777" w:rsidR="00D367B9" w:rsidRPr="00C5326A" w:rsidRDefault="00D367B9" w:rsidP="002D4765">
      <w:r w:rsidRPr="00C5326A">
        <w:t xml:space="preserve">The rest of the enrollment is processed as described before. </w:t>
      </w:r>
    </w:p>
    <w:p w14:paraId="0BDA6566" w14:textId="77777777" w:rsidR="00D367B9" w:rsidRPr="00C5326A" w:rsidRDefault="00D367B9" w:rsidP="002D4765">
      <w:r w:rsidRPr="00C5326A">
        <w:t>If the enrollment is expired, and 30 days or more have passed since expiration, the user would just create a new enrollment.</w:t>
      </w:r>
    </w:p>
    <w:p w14:paraId="0BDA6567" w14:textId="77777777" w:rsidR="002D4765" w:rsidRPr="00C5326A" w:rsidRDefault="00C5326A" w:rsidP="00AE50EC">
      <w:pPr>
        <w:pStyle w:val="Heading4"/>
      </w:pPr>
      <w:r w:rsidRPr="00AE50EC">
        <w:t>Cancellations</w:t>
      </w:r>
    </w:p>
    <w:p w14:paraId="0BDA6568" w14:textId="77777777" w:rsidR="00C5326A" w:rsidRDefault="00C5326A" w:rsidP="00C5326A">
      <w:r w:rsidRPr="00C5326A">
        <w:t>Cancellations happen either by request from a customer or as a result of a delinquency or shutoff. In this section, we will cover cancellations that are processed manually when the customer calls to cancel.</w:t>
      </w:r>
    </w:p>
    <w:p w14:paraId="0BDA6569" w14:textId="77777777" w:rsidR="00331FB1" w:rsidRPr="00C5326A" w:rsidRDefault="00331FB1" w:rsidP="00331FB1">
      <w:pPr>
        <w:pStyle w:val="Heading5"/>
      </w:pPr>
      <w:r>
        <w:t>Saved Cancellations</w:t>
      </w:r>
    </w:p>
    <w:p w14:paraId="0BDA656A" w14:textId="77777777" w:rsidR="00C5326A" w:rsidRDefault="00C5326A" w:rsidP="00C5326A">
      <w:r w:rsidRPr="00C5326A">
        <w:t>If a customer would like to cancel, he or she can call the Customer Service desk and request the cancellation. The Customer Service agent tries to save the enro</w:t>
      </w:r>
      <w:r>
        <w:t>l</w:t>
      </w:r>
      <w:r w:rsidRPr="00C5326A">
        <w:t xml:space="preserve">lment, as they are </w:t>
      </w:r>
      <w:r>
        <w:t xml:space="preserve">compensated when they do. </w:t>
      </w:r>
    </w:p>
    <w:p w14:paraId="0BDA656B" w14:textId="77777777" w:rsidR="00C5326A" w:rsidRDefault="00C5326A" w:rsidP="00C5326A">
      <w:r>
        <w:t xml:space="preserve">If there is no action needed to save the enrollment, and everything stays the same, the user changes the </w:t>
      </w:r>
      <w:r>
        <w:rPr>
          <w:i/>
        </w:rPr>
        <w:t>Status Reason</w:t>
      </w:r>
      <w:r>
        <w:t xml:space="preserve"> field to “Saved”. The Save Data gets populated, and the field </w:t>
      </w:r>
      <w:r>
        <w:rPr>
          <w:i/>
        </w:rPr>
        <w:t>Discount</w:t>
      </w:r>
      <w:r>
        <w:t xml:space="preserve"> is set to “No”.</w:t>
      </w:r>
    </w:p>
    <w:p w14:paraId="0BDA656C" w14:textId="77777777" w:rsidR="00C5326A" w:rsidRDefault="00C5326A" w:rsidP="00C5326A">
      <w:r>
        <w:t>If the user has to give a discount, he or she will then do the following:</w:t>
      </w:r>
    </w:p>
    <w:p w14:paraId="0BDA656D" w14:textId="77777777" w:rsidR="00C5326A" w:rsidRDefault="00C5326A" w:rsidP="00735576">
      <w:pPr>
        <w:pStyle w:val="ListParagraph"/>
        <w:numPr>
          <w:ilvl w:val="0"/>
          <w:numId w:val="9"/>
        </w:numPr>
      </w:pPr>
      <w:r>
        <w:t xml:space="preserve">Set </w:t>
      </w:r>
      <w:r w:rsidRPr="00C5326A">
        <w:rPr>
          <w:i/>
        </w:rPr>
        <w:t>Status</w:t>
      </w:r>
      <w:r>
        <w:t xml:space="preserve"> field to “Cancelled”</w:t>
      </w:r>
    </w:p>
    <w:p w14:paraId="0BDA656E" w14:textId="77777777" w:rsidR="00C5326A" w:rsidRDefault="00C5326A" w:rsidP="00735576">
      <w:pPr>
        <w:pStyle w:val="ListParagraph"/>
        <w:numPr>
          <w:ilvl w:val="0"/>
          <w:numId w:val="9"/>
        </w:numPr>
      </w:pPr>
      <w:r>
        <w:lastRenderedPageBreak/>
        <w:t xml:space="preserve">Set the </w:t>
      </w:r>
      <w:r w:rsidRPr="00C5326A">
        <w:rPr>
          <w:i/>
        </w:rPr>
        <w:t>Status Reason</w:t>
      </w:r>
      <w:r>
        <w:t xml:space="preserve"> field to “Saved”</w:t>
      </w:r>
    </w:p>
    <w:p w14:paraId="0BDA656F" w14:textId="77777777" w:rsidR="00C5326A" w:rsidRDefault="00C5326A" w:rsidP="00735576">
      <w:pPr>
        <w:pStyle w:val="ListParagraph"/>
        <w:numPr>
          <w:ilvl w:val="0"/>
          <w:numId w:val="9"/>
        </w:numPr>
      </w:pPr>
      <w:r>
        <w:t xml:space="preserve">Enter details on the </w:t>
      </w:r>
      <w:r w:rsidRPr="00C5326A">
        <w:rPr>
          <w:i/>
        </w:rPr>
        <w:t>Saved</w:t>
      </w:r>
      <w:r>
        <w:t xml:space="preserve"> section</w:t>
      </w:r>
    </w:p>
    <w:p w14:paraId="0BDA6570" w14:textId="77777777" w:rsidR="00C5326A" w:rsidRDefault="00C5326A" w:rsidP="00735576">
      <w:pPr>
        <w:pStyle w:val="ListParagraph"/>
        <w:numPr>
          <w:ilvl w:val="0"/>
          <w:numId w:val="9"/>
        </w:numPr>
      </w:pPr>
      <w:r>
        <w:t>Enter a reason for the discount</w:t>
      </w:r>
    </w:p>
    <w:p w14:paraId="0BDA6571" w14:textId="77777777" w:rsidR="00C5326A" w:rsidRDefault="00F02357" w:rsidP="00735576">
      <w:pPr>
        <w:pStyle w:val="ListParagraph"/>
        <w:numPr>
          <w:ilvl w:val="0"/>
          <w:numId w:val="9"/>
        </w:numPr>
      </w:pPr>
      <w:r>
        <w:t xml:space="preserve">Set the </w:t>
      </w:r>
      <w:r w:rsidR="00C5326A">
        <w:rPr>
          <w:i/>
        </w:rPr>
        <w:t xml:space="preserve">Cancellation </w:t>
      </w:r>
      <w:r>
        <w:rPr>
          <w:i/>
        </w:rPr>
        <w:t xml:space="preserve">Requested </w:t>
      </w:r>
      <w:r w:rsidR="00C5326A">
        <w:rPr>
          <w:i/>
        </w:rPr>
        <w:t>Date</w:t>
      </w:r>
      <w:r w:rsidR="00C5326A">
        <w:t xml:space="preserve"> </w:t>
      </w:r>
    </w:p>
    <w:p w14:paraId="0BDA6572" w14:textId="77777777" w:rsidR="00F02357" w:rsidRDefault="00F02357" w:rsidP="00735576">
      <w:pPr>
        <w:pStyle w:val="ListParagraph"/>
        <w:numPr>
          <w:ilvl w:val="0"/>
          <w:numId w:val="9"/>
        </w:numPr>
      </w:pPr>
      <w:r>
        <w:t xml:space="preserve">Set the </w:t>
      </w:r>
      <w:r>
        <w:rPr>
          <w:i/>
        </w:rPr>
        <w:t>Cancellation Reason</w:t>
      </w:r>
    </w:p>
    <w:p w14:paraId="0BDA6573" w14:textId="77777777" w:rsidR="00F02357" w:rsidRDefault="00F02357" w:rsidP="00735576">
      <w:pPr>
        <w:pStyle w:val="ListParagraph"/>
        <w:numPr>
          <w:ilvl w:val="0"/>
          <w:numId w:val="9"/>
        </w:numPr>
      </w:pPr>
      <w:r>
        <w:t>Enter any other details on the record</w:t>
      </w:r>
    </w:p>
    <w:p w14:paraId="0BDA6574" w14:textId="77777777" w:rsidR="00F02357" w:rsidRDefault="00F02357" w:rsidP="00735576">
      <w:pPr>
        <w:pStyle w:val="ListParagraph"/>
        <w:numPr>
          <w:ilvl w:val="0"/>
          <w:numId w:val="9"/>
        </w:numPr>
      </w:pPr>
      <w:r>
        <w:t>Save the record</w:t>
      </w:r>
    </w:p>
    <w:p w14:paraId="0BDA6575" w14:textId="77777777" w:rsidR="00F02357" w:rsidRPr="00F02357" w:rsidRDefault="00F02357" w:rsidP="00F02357">
      <w:r>
        <w:t xml:space="preserve">Once saved, the </w:t>
      </w:r>
      <w:r>
        <w:rPr>
          <w:i/>
        </w:rPr>
        <w:t xml:space="preserve">Cancellation Date </w:t>
      </w:r>
      <w:r>
        <w:t xml:space="preserve">field is set to one day prior to today’s date. </w:t>
      </w:r>
    </w:p>
    <w:p w14:paraId="0BDA6576" w14:textId="77777777" w:rsidR="00F02357" w:rsidRDefault="00F02357" w:rsidP="002D4765">
      <w:pPr>
        <w:rPr>
          <w:rFonts w:cs="Times New Roman"/>
          <w:sz w:val="24"/>
          <w:szCs w:val="24"/>
        </w:rPr>
      </w:pPr>
      <w:r>
        <w:t xml:space="preserve">He user then proceeds to hit the </w:t>
      </w:r>
      <w:r>
        <w:rPr>
          <w:i/>
        </w:rPr>
        <w:t>Calculate Refund</w:t>
      </w:r>
      <w:r>
        <w:t xml:space="preserve"> button on the toolbar.</w:t>
      </w:r>
      <w:r w:rsidRPr="00F02357">
        <w:rPr>
          <w:rFonts w:cs="Times New Roman"/>
          <w:sz w:val="24"/>
          <w:szCs w:val="24"/>
        </w:rPr>
        <w:t xml:space="preserve"> </w:t>
      </w:r>
    </w:p>
    <w:p w14:paraId="0BDA6577" w14:textId="77777777" w:rsidR="002D4765" w:rsidRDefault="00F02357" w:rsidP="00F02357">
      <w:pPr>
        <w:jc w:val="center"/>
      </w:pPr>
      <w:r>
        <w:rPr>
          <w:rFonts w:cs="Times New Roman"/>
          <w:noProof/>
          <w:sz w:val="24"/>
          <w:szCs w:val="24"/>
        </w:rPr>
        <w:drawing>
          <wp:inline distT="0" distB="0" distL="0" distR="0" wp14:anchorId="0BDA6C27" wp14:editId="0BDA6C28">
            <wp:extent cx="5486400" cy="2268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268855"/>
                    </a:xfrm>
                    <a:prstGeom prst="rect">
                      <a:avLst/>
                    </a:prstGeom>
                    <a:noFill/>
                    <a:ln>
                      <a:noFill/>
                    </a:ln>
                  </pic:spPr>
                </pic:pic>
              </a:graphicData>
            </a:graphic>
          </wp:inline>
        </w:drawing>
      </w:r>
    </w:p>
    <w:p w14:paraId="0BDA6578" w14:textId="77777777" w:rsidR="00F02357" w:rsidRDefault="00F02357" w:rsidP="00F02357">
      <w:pPr>
        <w:pStyle w:val="Caption"/>
        <w:jc w:val="center"/>
      </w:pPr>
      <w:r>
        <w:t xml:space="preserve">Figure </w:t>
      </w:r>
      <w:fldSimple w:instr=" SEQ Figure \* ARABIC ">
        <w:r w:rsidR="001A13B1">
          <w:rPr>
            <w:noProof/>
          </w:rPr>
          <w:t>11</w:t>
        </w:r>
      </w:fldSimple>
      <w:r>
        <w:t>: Calculate Refund Button</w:t>
      </w:r>
    </w:p>
    <w:p w14:paraId="0BDA6579" w14:textId="77777777" w:rsidR="00F02357" w:rsidRDefault="00F02357" w:rsidP="00F02357">
      <w:r>
        <w:t>On Click of this custom ribbon button,</w:t>
      </w:r>
      <w:r w:rsidR="00331FB1">
        <w:t xml:space="preserve"> JavaScript Action will trigger a request</w:t>
      </w:r>
      <w:r>
        <w:t xml:space="preserve"> to </w:t>
      </w:r>
      <w:r w:rsidR="00331FB1">
        <w:t xml:space="preserve">the Dynamics </w:t>
      </w:r>
      <w:r>
        <w:t xml:space="preserve">AX system. </w:t>
      </w:r>
      <w:r w:rsidR="00331FB1">
        <w:t xml:space="preserve">Dynamics </w:t>
      </w:r>
      <w:r>
        <w:t>AX services give Refund Amount as output. Refund amount is updated in Enrollment.</w:t>
      </w:r>
    </w:p>
    <w:p w14:paraId="0BDA657A" w14:textId="77777777" w:rsidR="00F02357" w:rsidRDefault="00F02357" w:rsidP="00F02357">
      <w:r>
        <w:t xml:space="preserve">Inputs: </w:t>
      </w:r>
    </w:p>
    <w:p w14:paraId="0BDA657B" w14:textId="77777777" w:rsidR="00F02357" w:rsidRDefault="00F02357" w:rsidP="00735576">
      <w:pPr>
        <w:pStyle w:val="ListParagraph"/>
        <w:numPr>
          <w:ilvl w:val="0"/>
          <w:numId w:val="9"/>
        </w:numPr>
      </w:pPr>
      <w:r>
        <w:t>Enrollment number</w:t>
      </w:r>
    </w:p>
    <w:p w14:paraId="0BDA657C" w14:textId="77777777" w:rsidR="00F02357" w:rsidRDefault="00F02357" w:rsidP="00735576">
      <w:pPr>
        <w:pStyle w:val="ListParagraph"/>
        <w:numPr>
          <w:ilvl w:val="0"/>
          <w:numId w:val="9"/>
        </w:numPr>
      </w:pPr>
      <w:r>
        <w:t>Location Code</w:t>
      </w:r>
    </w:p>
    <w:p w14:paraId="0BDA657D" w14:textId="77777777" w:rsidR="00F02357" w:rsidRDefault="00F02357" w:rsidP="00735576">
      <w:pPr>
        <w:pStyle w:val="ListParagraph"/>
        <w:numPr>
          <w:ilvl w:val="0"/>
          <w:numId w:val="9"/>
        </w:numPr>
      </w:pPr>
      <w:r>
        <w:t>Cancellation date</w:t>
      </w:r>
    </w:p>
    <w:p w14:paraId="0BDA657E" w14:textId="77777777" w:rsidR="00F02357" w:rsidRDefault="00F02357" w:rsidP="00735576">
      <w:pPr>
        <w:pStyle w:val="ListParagraph"/>
        <w:numPr>
          <w:ilvl w:val="0"/>
          <w:numId w:val="9"/>
        </w:numPr>
      </w:pPr>
      <w:r>
        <w:t>Cancellation reason</w:t>
      </w:r>
    </w:p>
    <w:p w14:paraId="0BDA657F" w14:textId="77777777" w:rsidR="00F02357" w:rsidRDefault="00F02357" w:rsidP="00F02357">
      <w:r>
        <w:t>Output</w:t>
      </w:r>
      <w:r w:rsidR="00331FB1">
        <w:t>s</w:t>
      </w:r>
      <w:r>
        <w:t xml:space="preserve">: </w:t>
      </w:r>
    </w:p>
    <w:p w14:paraId="0BDA6580" w14:textId="77777777" w:rsidR="00F02357" w:rsidRDefault="00F02357" w:rsidP="00735576">
      <w:pPr>
        <w:pStyle w:val="ListParagraph"/>
        <w:numPr>
          <w:ilvl w:val="0"/>
          <w:numId w:val="9"/>
        </w:numPr>
      </w:pPr>
      <w:r>
        <w:t>Refund Amount</w:t>
      </w:r>
      <w:r w:rsidR="00331FB1">
        <w:t xml:space="preserve"> when applicable</w:t>
      </w:r>
    </w:p>
    <w:p w14:paraId="0BDA6581" w14:textId="77777777" w:rsidR="00331FB1" w:rsidRDefault="00331FB1" w:rsidP="00735576">
      <w:pPr>
        <w:pStyle w:val="ListParagraph"/>
        <w:numPr>
          <w:ilvl w:val="0"/>
          <w:numId w:val="9"/>
        </w:numPr>
      </w:pPr>
      <w:r>
        <w:t>Internal Billing Date</w:t>
      </w:r>
    </w:p>
    <w:p w14:paraId="0BDA6582" w14:textId="77777777" w:rsidR="00331FB1" w:rsidRDefault="00331FB1" w:rsidP="00735576">
      <w:pPr>
        <w:pStyle w:val="ListParagraph"/>
        <w:numPr>
          <w:ilvl w:val="0"/>
          <w:numId w:val="9"/>
        </w:numPr>
      </w:pPr>
      <w:r>
        <w:t>Write off amount when applicable</w:t>
      </w:r>
    </w:p>
    <w:p w14:paraId="0BDA6583" w14:textId="77777777" w:rsidR="00F02357" w:rsidRDefault="00F02357" w:rsidP="00F02357">
      <w:r>
        <w:t>An adjustment record will be created with the Refund amount and the custom ribbon button ‘Calculate Refund’ will be disabled.</w:t>
      </w:r>
    </w:p>
    <w:p w14:paraId="0BDA6584" w14:textId="77777777" w:rsidR="00331FB1" w:rsidRDefault="00331FB1" w:rsidP="00F02357">
      <w:r>
        <w:t xml:space="preserve">Typically, for saved enrollments, the </w:t>
      </w:r>
      <w:r>
        <w:rPr>
          <w:i/>
        </w:rPr>
        <w:t>Refund Type</w:t>
      </w:r>
      <w:r>
        <w:t xml:space="preserve"> field is set to “Credit”. This will then be rolled over to the new enrollment.</w:t>
      </w:r>
    </w:p>
    <w:p w14:paraId="0BDA6585" w14:textId="77777777" w:rsidR="00331FB1" w:rsidRDefault="00331FB1" w:rsidP="00F02357">
      <w:r>
        <w:lastRenderedPageBreak/>
        <w:t xml:space="preserve">The next step is for the user to click on the </w:t>
      </w:r>
      <w:r>
        <w:rPr>
          <w:i/>
        </w:rPr>
        <w:t>Request Refund</w:t>
      </w:r>
      <w:r>
        <w:t xml:space="preserve"> button, which sends all the information to AX and ETS if applicable. If there is a credit card refund to be processed, the system will create a new </w:t>
      </w:r>
      <w:r>
        <w:rPr>
          <w:i/>
        </w:rPr>
        <w:t>Payment Authorization</w:t>
      </w:r>
      <w:r>
        <w:t xml:space="preserve"> record with the information, and send the data to ETS.</w:t>
      </w:r>
    </w:p>
    <w:p w14:paraId="0BDA6586" w14:textId="77777777" w:rsidR="001F2A21" w:rsidRDefault="001F2A21" w:rsidP="001F2A21">
      <w:pPr>
        <w:jc w:val="center"/>
      </w:pPr>
      <w:r>
        <w:rPr>
          <w:rFonts w:cs="Times New Roman"/>
          <w:b/>
          <w:noProof/>
          <w:sz w:val="24"/>
          <w:szCs w:val="24"/>
        </w:rPr>
        <w:drawing>
          <wp:inline distT="0" distB="0" distL="0" distR="0" wp14:anchorId="0BDA6C29" wp14:editId="0BDA6C2A">
            <wp:extent cx="5486400" cy="14839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1483995"/>
                    </a:xfrm>
                    <a:prstGeom prst="rect">
                      <a:avLst/>
                    </a:prstGeom>
                    <a:noFill/>
                    <a:ln>
                      <a:noFill/>
                    </a:ln>
                  </pic:spPr>
                </pic:pic>
              </a:graphicData>
            </a:graphic>
          </wp:inline>
        </w:drawing>
      </w:r>
    </w:p>
    <w:p w14:paraId="0BDA6587" w14:textId="77777777" w:rsidR="001F2A21" w:rsidRDefault="001F2A21" w:rsidP="001F2A21">
      <w:pPr>
        <w:pStyle w:val="Caption"/>
        <w:jc w:val="center"/>
      </w:pPr>
      <w:r>
        <w:t xml:space="preserve">Figure </w:t>
      </w:r>
      <w:fldSimple w:instr=" SEQ Figure \* ARABIC ">
        <w:r w:rsidR="001A13B1">
          <w:rPr>
            <w:noProof/>
          </w:rPr>
          <w:t>12</w:t>
        </w:r>
      </w:fldSimple>
      <w:r>
        <w:t>: AX and ETS Integration for Refunds</w:t>
      </w:r>
    </w:p>
    <w:p w14:paraId="0BDA6588" w14:textId="77777777" w:rsidR="001F2A21" w:rsidRDefault="001F2A21" w:rsidP="001F2A21">
      <w:r>
        <w:t>As shown in diagram there are three ways where refund calculation gets triggered from CRM:</w:t>
      </w:r>
    </w:p>
    <w:p w14:paraId="0BDA6589" w14:textId="77777777" w:rsidR="001F2A21" w:rsidRDefault="001F2A21" w:rsidP="00735576">
      <w:pPr>
        <w:pStyle w:val="ListParagraph"/>
        <w:numPr>
          <w:ilvl w:val="0"/>
          <w:numId w:val="10"/>
        </w:numPr>
      </w:pPr>
      <w:r>
        <w:t>Click on Calculate Refund</w:t>
      </w:r>
    </w:p>
    <w:p w14:paraId="0BDA658A" w14:textId="77777777" w:rsidR="001F2A21" w:rsidRDefault="001F2A21" w:rsidP="001F2A21">
      <w:pPr>
        <w:pStyle w:val="ListParagraph"/>
      </w:pPr>
      <w:r>
        <w:t>When you click on this button present on enrollment record, a java script code is written that will get the refund amount from AX and update back in CRM</w:t>
      </w:r>
    </w:p>
    <w:p w14:paraId="0BDA658B" w14:textId="77777777" w:rsidR="001F2A21" w:rsidRDefault="001F2A21" w:rsidP="00735576">
      <w:pPr>
        <w:pStyle w:val="ListParagraph"/>
        <w:numPr>
          <w:ilvl w:val="0"/>
          <w:numId w:val="10"/>
        </w:numPr>
      </w:pPr>
      <w:r>
        <w:t>Click on Request Refund</w:t>
      </w:r>
    </w:p>
    <w:p w14:paraId="0BDA658C" w14:textId="77777777" w:rsidR="001F2A21" w:rsidRDefault="001F2A21" w:rsidP="001F2A21">
      <w:pPr>
        <w:pStyle w:val="ListParagraph"/>
      </w:pPr>
      <w:r>
        <w:t>When you click on this button present on enrollment record, a java script code invokes a custom action. A plugin which then subscribed on this action will be executed. This plugin will get the refund details from AX and also call ETS to process actual payment and come back in CRM to update payment related data along with creating Adjustment record.</w:t>
      </w:r>
    </w:p>
    <w:p w14:paraId="0BDA658D" w14:textId="77777777" w:rsidR="001F2A21" w:rsidRDefault="001F2A21" w:rsidP="00735576">
      <w:pPr>
        <w:pStyle w:val="ListParagraph"/>
        <w:numPr>
          <w:ilvl w:val="0"/>
          <w:numId w:val="10"/>
        </w:numPr>
      </w:pPr>
      <w:r>
        <w:t>Plugin written on cancel of enrollment</w:t>
      </w:r>
    </w:p>
    <w:p w14:paraId="0BDA658E" w14:textId="77777777" w:rsidR="001F2A21" w:rsidRDefault="001F2A21" w:rsidP="001F2A21">
      <w:pPr>
        <w:pStyle w:val="ListParagraph"/>
      </w:pPr>
      <w:r>
        <w:t>Enrollments get cancelled in bulk in process called shut off. After enrollment is cancelled a plugin is triggered that will go to AX fetching refund details and calling ETS web services for processing the refund and update back in CRM the payment details along with creating the Adjustment record.</w:t>
      </w:r>
    </w:p>
    <w:p w14:paraId="0BDA658F" w14:textId="77777777" w:rsidR="001F2A21" w:rsidRDefault="001F2A21" w:rsidP="001F2A21">
      <w:r>
        <w:t xml:space="preserve">The integration to ETS comes into picture only when </w:t>
      </w:r>
      <w:r w:rsidRPr="00E937FD">
        <w:rPr>
          <w:i/>
        </w:rPr>
        <w:t>Refund Type</w:t>
      </w:r>
      <w:r>
        <w:t xml:space="preserve"> field is set to Credit Card. For the others, a manual process is followed.</w:t>
      </w:r>
    </w:p>
    <w:p w14:paraId="0BDA6590" w14:textId="77777777" w:rsidR="00331FB1" w:rsidRDefault="00331FB1" w:rsidP="00F02357">
      <w:r>
        <w:t xml:space="preserve">At this point, the user then clicks on the </w:t>
      </w:r>
      <w:r>
        <w:rPr>
          <w:i/>
        </w:rPr>
        <w:t>Re-enroll</w:t>
      </w:r>
      <w:r>
        <w:t xml:space="preserve"> button to create a new enrollment. The new enrollment is then created with the new marketing code that typically has a lower price. Payment frequency may change as well, although that is rare.</w:t>
      </w:r>
    </w:p>
    <w:p w14:paraId="0BDA6591" w14:textId="77777777" w:rsidR="008166C6" w:rsidRDefault="008166C6" w:rsidP="00F02357">
      <w:r>
        <w:t>Once the ne</w:t>
      </w:r>
      <w:r w:rsidR="003E3D8E">
        <w:t>w enrollment is created, Scribe s</w:t>
      </w:r>
      <w:r>
        <w:t>ends it to Dynamics AX.</w:t>
      </w:r>
    </w:p>
    <w:p w14:paraId="0BDA6592" w14:textId="77777777" w:rsidR="00331FB1" w:rsidRDefault="00331FB1" w:rsidP="00331FB1">
      <w:pPr>
        <w:pStyle w:val="Heading5"/>
      </w:pPr>
      <w:r>
        <w:t>Non-saved cancellations</w:t>
      </w:r>
    </w:p>
    <w:p w14:paraId="0BDA6593" w14:textId="77777777" w:rsidR="001F2A21" w:rsidRDefault="001F2A21" w:rsidP="00331FB1">
      <w:r>
        <w:t>If a customer just wants to cancel, and the user can’t save the enrollment, the process is similar with the exception of:</w:t>
      </w:r>
    </w:p>
    <w:p w14:paraId="0BDA6594" w14:textId="77777777" w:rsidR="001F2A21" w:rsidRPr="001F2A21" w:rsidRDefault="001F2A21" w:rsidP="00735576">
      <w:pPr>
        <w:pStyle w:val="ListParagraph"/>
        <w:numPr>
          <w:ilvl w:val="0"/>
          <w:numId w:val="9"/>
        </w:numPr>
        <w:rPr>
          <w:i/>
        </w:rPr>
      </w:pPr>
      <w:r w:rsidRPr="001F2A21">
        <w:rPr>
          <w:i/>
        </w:rPr>
        <w:t>Status Reason</w:t>
      </w:r>
      <w:r>
        <w:t xml:space="preserve"> is set to “Customer Cancelled”</w:t>
      </w:r>
    </w:p>
    <w:p w14:paraId="0BDA6595" w14:textId="77777777" w:rsidR="001F2A21" w:rsidRDefault="00AE50EC" w:rsidP="00735576">
      <w:pPr>
        <w:pStyle w:val="ListParagraph"/>
        <w:numPr>
          <w:ilvl w:val="0"/>
          <w:numId w:val="9"/>
        </w:numPr>
        <w:rPr>
          <w:i/>
        </w:rPr>
      </w:pPr>
      <w:r>
        <w:t xml:space="preserve">The </w:t>
      </w:r>
      <w:r>
        <w:rPr>
          <w:i/>
        </w:rPr>
        <w:t>Enrollment Status</w:t>
      </w:r>
      <w:r>
        <w:t xml:space="preserve"> is tied to the </w:t>
      </w:r>
      <w:r>
        <w:rPr>
          <w:i/>
        </w:rPr>
        <w:t>Customer Status Reason</w:t>
      </w:r>
    </w:p>
    <w:p w14:paraId="0BDA6596" w14:textId="77777777" w:rsidR="00AE50EC" w:rsidRPr="00AE50EC" w:rsidRDefault="00AE50EC" w:rsidP="00735576">
      <w:pPr>
        <w:pStyle w:val="ListParagraph"/>
        <w:numPr>
          <w:ilvl w:val="0"/>
          <w:numId w:val="9"/>
        </w:numPr>
        <w:rPr>
          <w:i/>
        </w:rPr>
      </w:pPr>
      <w:r>
        <w:t xml:space="preserve">After the refund is requested, the user clicks on the </w:t>
      </w:r>
      <w:r>
        <w:rPr>
          <w:i/>
        </w:rPr>
        <w:t>Mail Merge</w:t>
      </w:r>
      <w:r>
        <w:t xml:space="preserve"> button on the toolbar. At this point, the user selects the letter that needs to be sent to the customer, which typically is “ALL – Cancellation Letter”.</w:t>
      </w:r>
    </w:p>
    <w:p w14:paraId="0BDA6597" w14:textId="77777777" w:rsidR="00AE50EC" w:rsidRPr="00AE50EC" w:rsidRDefault="00AE50EC" w:rsidP="00735576">
      <w:pPr>
        <w:pStyle w:val="ListParagraph"/>
        <w:numPr>
          <w:ilvl w:val="0"/>
          <w:numId w:val="9"/>
        </w:numPr>
        <w:rPr>
          <w:i/>
        </w:rPr>
      </w:pPr>
      <w:r>
        <w:t>The user fills out the letter as the mail merge only brings in customer information (identified as a pain point).</w:t>
      </w:r>
    </w:p>
    <w:p w14:paraId="0BDA6598" w14:textId="77777777" w:rsidR="00AE50EC" w:rsidRPr="00AE50EC" w:rsidRDefault="00AE50EC" w:rsidP="00735576">
      <w:pPr>
        <w:pStyle w:val="ListParagraph"/>
        <w:numPr>
          <w:ilvl w:val="0"/>
          <w:numId w:val="9"/>
        </w:numPr>
        <w:rPr>
          <w:i/>
        </w:rPr>
      </w:pPr>
      <w:r>
        <w:t>The letter is then saved as a PDF in SharePoint and emailed to the customer</w:t>
      </w:r>
    </w:p>
    <w:p w14:paraId="0BDA6599" w14:textId="77777777" w:rsidR="00540228" w:rsidRPr="00540228" w:rsidRDefault="00AE50EC" w:rsidP="00735576">
      <w:pPr>
        <w:pStyle w:val="ListParagraph"/>
        <w:numPr>
          <w:ilvl w:val="1"/>
          <w:numId w:val="9"/>
        </w:numPr>
        <w:rPr>
          <w:i/>
        </w:rPr>
      </w:pPr>
      <w:r>
        <w:t>In some cases, the letter is printed and mailed via regular mail.</w:t>
      </w:r>
    </w:p>
    <w:p w14:paraId="0BDA659A" w14:textId="77777777" w:rsidR="00540228" w:rsidRDefault="00540228" w:rsidP="00540228">
      <w:pPr>
        <w:pStyle w:val="Heading4"/>
      </w:pPr>
      <w:bookmarkStart w:id="42" w:name="_Problem_Enrollments"/>
      <w:bookmarkEnd w:id="42"/>
      <w:r>
        <w:lastRenderedPageBreak/>
        <w:t>Problem Enrollments</w:t>
      </w:r>
    </w:p>
    <w:p w14:paraId="0BDA659B" w14:textId="77777777" w:rsidR="00540228" w:rsidRDefault="00540228" w:rsidP="00540228">
      <w:r>
        <w:t xml:space="preserve">Problem enrollments are enrollments that are marked as having an issue </w:t>
      </w:r>
      <w:r w:rsidR="00E808CE">
        <w:t>from the Lockbox integration or an integration with entering enrollments as a result from mailers</w:t>
      </w:r>
      <w:r>
        <w:t xml:space="preserve">. Problem enrollments are assigned to the </w:t>
      </w:r>
      <w:r>
        <w:rPr>
          <w:i/>
        </w:rPr>
        <w:t xml:space="preserve">Problem Enrollment </w:t>
      </w:r>
      <w:r>
        <w:t xml:space="preserve">queue. Items assigned to that queue are managed by the Customer Service team. They would go to the queue, research the issue based on what shows in the </w:t>
      </w:r>
      <w:r w:rsidRPr="00540228">
        <w:rPr>
          <w:i/>
        </w:rPr>
        <w:t>Enrollm</w:t>
      </w:r>
      <w:r>
        <w:rPr>
          <w:i/>
        </w:rPr>
        <w:t>ent Status Reason</w:t>
      </w:r>
      <w:r w:rsidR="00E808CE">
        <w:t xml:space="preserve"> field, and resolve it. Once resolved, the user goes to the </w:t>
      </w:r>
      <w:r w:rsidR="00E808CE">
        <w:rPr>
          <w:i/>
        </w:rPr>
        <w:t>Queue Item Details</w:t>
      </w:r>
      <w:r w:rsidR="00E808CE">
        <w:t xml:space="preserve"> section, fills out the necessary fields, and changes the </w:t>
      </w:r>
      <w:r w:rsidR="00E808CE">
        <w:rPr>
          <w:i/>
        </w:rPr>
        <w:t xml:space="preserve">Problem Status </w:t>
      </w:r>
      <w:r w:rsidR="00E808CE">
        <w:t>field to “Closed”.</w:t>
      </w:r>
    </w:p>
    <w:p w14:paraId="0BDA659C" w14:textId="77777777" w:rsidR="00DE56BA" w:rsidRDefault="00DE56BA" w:rsidP="00DE56BA">
      <w:pPr>
        <w:pStyle w:val="Heading4"/>
      </w:pPr>
      <w:r>
        <w:t>Technical Details</w:t>
      </w:r>
    </w:p>
    <w:p w14:paraId="0BDA659D" w14:textId="77777777" w:rsidR="00DE56BA" w:rsidRDefault="00DE56BA" w:rsidP="00DE56BA">
      <w:pPr>
        <w:pStyle w:val="Heading5"/>
      </w:pPr>
      <w:r>
        <w:t>Plugins</w:t>
      </w:r>
    </w:p>
    <w:p w14:paraId="0BDA659E" w14:textId="77777777" w:rsidR="00DE56BA" w:rsidRPr="00DE56BA" w:rsidRDefault="00DE56BA" w:rsidP="00DE56BA"/>
    <w:tbl>
      <w:tblPr>
        <w:tblStyle w:val="GridTable4-Accent5"/>
        <w:tblW w:w="0" w:type="auto"/>
        <w:tblBorders>
          <w:top w:val="single" w:sz="3" w:space="0" w:color="8EAADB" w:themeColor="accent5" w:themeTint="99"/>
          <w:left w:val="single" w:sz="3" w:space="0" w:color="8EAADB" w:themeColor="accent5" w:themeTint="99"/>
          <w:bottom w:val="single" w:sz="3" w:space="0" w:color="8EAADB" w:themeColor="accent5" w:themeTint="99"/>
          <w:right w:val="single" w:sz="3" w:space="0" w:color="8EAADB" w:themeColor="accent5" w:themeTint="99"/>
          <w:insideH w:val="single" w:sz="3" w:space="0" w:color="8EAADB" w:themeColor="accent5" w:themeTint="99"/>
          <w:insideV w:val="single" w:sz="3" w:space="0" w:color="8EAADB" w:themeColor="accent5" w:themeTint="99"/>
        </w:tblBorders>
        <w:tblCellMar>
          <w:left w:w="105" w:type="dxa"/>
          <w:right w:w="105" w:type="dxa"/>
        </w:tblCellMar>
        <w:tblLook w:val="04A0" w:firstRow="1" w:lastRow="0" w:firstColumn="1" w:lastColumn="0" w:noHBand="0" w:noVBand="1"/>
      </w:tblPr>
      <w:tblGrid>
        <w:gridCol w:w="4581"/>
        <w:gridCol w:w="4581"/>
      </w:tblGrid>
      <w:tr w:rsidR="00DE56BA" w:rsidRPr="00953F3D" w14:paraId="0BDA65A1" w14:textId="77777777" w:rsidTr="00FE2D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1" w:type="dxa"/>
          </w:tcPr>
          <w:p w14:paraId="0BDA659F" w14:textId="77777777" w:rsidR="00DE56BA" w:rsidRPr="00953F3D" w:rsidRDefault="00DE56BA" w:rsidP="00DE56BA">
            <w:pPr>
              <w:pStyle w:val="NoSpacing"/>
            </w:pPr>
            <w:r w:rsidRPr="00953F3D">
              <w:t>Plugin Name</w:t>
            </w:r>
          </w:p>
        </w:tc>
        <w:tc>
          <w:tcPr>
            <w:tcW w:w="4581" w:type="dxa"/>
          </w:tcPr>
          <w:p w14:paraId="0BDA65A0" w14:textId="77777777" w:rsidR="00DE56BA" w:rsidRPr="00953F3D" w:rsidRDefault="00DE56BA" w:rsidP="00DE56BA">
            <w:pPr>
              <w:pStyle w:val="NoSpacing"/>
              <w:cnfStyle w:val="100000000000" w:firstRow="1" w:lastRow="0" w:firstColumn="0" w:lastColumn="0" w:oddVBand="0" w:evenVBand="0" w:oddHBand="0" w:evenHBand="0" w:firstRowFirstColumn="0" w:firstRowLastColumn="0" w:lastRowFirstColumn="0" w:lastRowLastColumn="0"/>
            </w:pPr>
            <w:r w:rsidRPr="00953F3D">
              <w:t>Description</w:t>
            </w:r>
          </w:p>
        </w:tc>
      </w:tr>
      <w:tr w:rsidR="00DE56BA" w:rsidRPr="00953F3D" w14:paraId="0BDA65A6" w14:textId="77777777" w:rsidTr="00FE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1" w:type="dxa"/>
          </w:tcPr>
          <w:p w14:paraId="0BDA65A2" w14:textId="77777777" w:rsidR="00DE56BA" w:rsidRDefault="00DE56BA" w:rsidP="00DE56BA">
            <w:pPr>
              <w:pStyle w:val="NoSpacing"/>
            </w:pPr>
            <w:r w:rsidRPr="00F5292B">
              <w:t>AutoNumber plugin solution</w:t>
            </w:r>
          </w:p>
          <w:p w14:paraId="0BDA65A3" w14:textId="77777777" w:rsidR="00DE56BA" w:rsidRDefault="00DE56BA" w:rsidP="00DE56BA">
            <w:pPr>
              <w:pStyle w:val="NoSpacing"/>
            </w:pPr>
            <w:proofErr w:type="spellStart"/>
            <w:r>
              <w:t>AutoNumberDefinition.cs</w:t>
            </w:r>
            <w:proofErr w:type="spellEnd"/>
          </w:p>
          <w:p w14:paraId="0BDA65A4" w14:textId="77777777" w:rsidR="00DE56BA" w:rsidRPr="00F5292B" w:rsidRDefault="00DE56BA" w:rsidP="00DE56BA">
            <w:pPr>
              <w:pStyle w:val="NoSpacing"/>
            </w:pPr>
            <w:proofErr w:type="spellStart"/>
            <w:r>
              <w:t>GenerateAutoNumber.cs</w:t>
            </w:r>
            <w:proofErr w:type="spellEnd"/>
          </w:p>
        </w:tc>
        <w:tc>
          <w:tcPr>
            <w:tcW w:w="4581" w:type="dxa"/>
          </w:tcPr>
          <w:p w14:paraId="0BDA65A5" w14:textId="77777777" w:rsidR="00DE56BA" w:rsidRPr="00953F3D" w:rsidRDefault="00DE56BA" w:rsidP="00DE56BA">
            <w:pPr>
              <w:pStyle w:val="NoSpacing"/>
              <w:cnfStyle w:val="000000100000" w:firstRow="0" w:lastRow="0" w:firstColumn="0" w:lastColumn="0" w:oddVBand="0" w:evenVBand="0" w:oddHBand="1" w:evenHBand="0" w:firstRowFirstColumn="0" w:firstRowLastColumn="0" w:lastRowFirstColumn="0" w:lastRowLastColumn="0"/>
            </w:pPr>
            <w:r>
              <w:t>This plugin will generate auto number with the defined prefix and incremental number for a particular entity defined in the Auto Number Definition entity</w:t>
            </w:r>
          </w:p>
        </w:tc>
      </w:tr>
      <w:tr w:rsidR="00DE56BA" w:rsidRPr="00953F3D" w14:paraId="0BDA65A9" w14:textId="77777777" w:rsidTr="00FE2D53">
        <w:tc>
          <w:tcPr>
            <w:cnfStyle w:val="001000000000" w:firstRow="0" w:lastRow="0" w:firstColumn="1" w:lastColumn="0" w:oddVBand="0" w:evenVBand="0" w:oddHBand="0" w:evenHBand="0" w:firstRowFirstColumn="0" w:firstRowLastColumn="0" w:lastRowFirstColumn="0" w:lastRowLastColumn="0"/>
            <w:tcW w:w="4581" w:type="dxa"/>
          </w:tcPr>
          <w:p w14:paraId="0BDA65A7" w14:textId="77777777" w:rsidR="00DE56BA" w:rsidRPr="00953F3D" w:rsidRDefault="00DE56BA" w:rsidP="00DE56BA">
            <w:pPr>
              <w:pStyle w:val="NoSpacing"/>
            </w:pPr>
            <w:proofErr w:type="spellStart"/>
            <w:r w:rsidRPr="00953F3D">
              <w:t>ValidateCustomerAddress.cs</w:t>
            </w:r>
            <w:proofErr w:type="spellEnd"/>
          </w:p>
        </w:tc>
        <w:tc>
          <w:tcPr>
            <w:tcW w:w="4581" w:type="dxa"/>
          </w:tcPr>
          <w:p w14:paraId="0BDA65A8" w14:textId="77777777" w:rsidR="00DE56BA" w:rsidRPr="00953F3D" w:rsidRDefault="00DE56BA" w:rsidP="00DE56BA">
            <w:pPr>
              <w:pStyle w:val="NoSpacing"/>
              <w:cnfStyle w:val="000000000000" w:firstRow="0" w:lastRow="0" w:firstColumn="0" w:lastColumn="0" w:oddVBand="0" w:evenVBand="0" w:oddHBand="0" w:evenHBand="0" w:firstRowFirstColumn="0" w:firstRowLastColumn="0" w:lastRowFirstColumn="0" w:lastRowLastColumn="0"/>
              <w:rPr>
                <w:color w:val="000000"/>
                <w:highlight w:val="white"/>
              </w:rPr>
            </w:pPr>
            <w:r w:rsidRPr="00953F3D">
              <w:t>This plugin reads the USPS web service URL from evo_config.xml, sends the address details from customer form and gets the validated address response.</w:t>
            </w:r>
          </w:p>
        </w:tc>
      </w:tr>
      <w:tr w:rsidR="00DE56BA" w:rsidRPr="00953F3D" w14:paraId="0BDA65AC" w14:textId="77777777" w:rsidTr="00FE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1" w:type="dxa"/>
          </w:tcPr>
          <w:p w14:paraId="0BDA65AA" w14:textId="77777777" w:rsidR="00DE56BA" w:rsidRPr="00953F3D" w:rsidRDefault="00DE56BA" w:rsidP="00DE56BA">
            <w:pPr>
              <w:pStyle w:val="NoSpacing"/>
            </w:pPr>
            <w:proofErr w:type="spellStart"/>
            <w:r w:rsidRPr="00953F3D">
              <w:t>CalculateCCHAction.cs</w:t>
            </w:r>
            <w:proofErr w:type="spellEnd"/>
          </w:p>
        </w:tc>
        <w:tc>
          <w:tcPr>
            <w:tcW w:w="4581" w:type="dxa"/>
          </w:tcPr>
          <w:p w14:paraId="0BDA65AB" w14:textId="77777777" w:rsidR="00DE56BA" w:rsidRPr="00953F3D" w:rsidRDefault="00DE56BA" w:rsidP="00DE56BA">
            <w:pPr>
              <w:pStyle w:val="NoSpacing"/>
              <w:cnfStyle w:val="000000100000" w:firstRow="0" w:lastRow="0" w:firstColumn="0" w:lastColumn="0" w:oddVBand="0" w:evenVBand="0" w:oddHBand="1" w:evenHBand="0" w:firstRowFirstColumn="0" w:firstRowLastColumn="0" w:lastRowFirstColumn="0" w:lastRowLastColumn="0"/>
            </w:pPr>
            <w:r w:rsidRPr="00953F3D">
              <w:t xml:space="preserve">This plugin reads the Input parameters from customer action such as location code, Program code, Payment method, Subtotal and passes the inputs to </w:t>
            </w:r>
            <w:proofErr w:type="spellStart"/>
            <w:r w:rsidRPr="00953F3D">
              <w:t>CCH_endpoint_address</w:t>
            </w:r>
            <w:proofErr w:type="spellEnd"/>
            <w:r w:rsidRPr="00953F3D">
              <w:t>. The calculated tax amount is send back to custom action.</w:t>
            </w:r>
          </w:p>
        </w:tc>
      </w:tr>
      <w:tr w:rsidR="00DE56BA" w:rsidRPr="00953F3D" w14:paraId="0BDA65AF" w14:textId="77777777" w:rsidTr="00FE2D53">
        <w:tc>
          <w:tcPr>
            <w:cnfStyle w:val="001000000000" w:firstRow="0" w:lastRow="0" w:firstColumn="1" w:lastColumn="0" w:oddVBand="0" w:evenVBand="0" w:oddHBand="0" w:evenHBand="0" w:firstRowFirstColumn="0" w:firstRowLastColumn="0" w:lastRowFirstColumn="0" w:lastRowLastColumn="0"/>
            <w:tcW w:w="4581" w:type="dxa"/>
          </w:tcPr>
          <w:p w14:paraId="0BDA65AD" w14:textId="77777777" w:rsidR="00DE56BA" w:rsidRPr="00953F3D" w:rsidRDefault="00DE56BA" w:rsidP="00DE56BA">
            <w:pPr>
              <w:pStyle w:val="NoSpacing"/>
            </w:pPr>
            <w:proofErr w:type="spellStart"/>
            <w:r w:rsidRPr="00953F3D">
              <w:t>AXRequestRefund.cs</w:t>
            </w:r>
            <w:proofErr w:type="spellEnd"/>
          </w:p>
        </w:tc>
        <w:tc>
          <w:tcPr>
            <w:tcW w:w="4581" w:type="dxa"/>
          </w:tcPr>
          <w:p w14:paraId="0BDA65AE" w14:textId="77777777" w:rsidR="00DE56BA" w:rsidRPr="00953F3D" w:rsidRDefault="00DE56BA" w:rsidP="00DE56BA">
            <w:pPr>
              <w:pStyle w:val="NoSpacing"/>
              <w:cnfStyle w:val="000000000000" w:firstRow="0" w:lastRow="0" w:firstColumn="0" w:lastColumn="0" w:oddVBand="0" w:evenVBand="0" w:oddHBand="0" w:evenHBand="0" w:firstRowFirstColumn="0" w:firstRowLastColumn="0" w:lastRowFirstColumn="0" w:lastRowLastColumn="0"/>
            </w:pPr>
            <w:r w:rsidRPr="00953F3D">
              <w:t>This plugin updates the AX with the details of cancelled enrolments and then gets the Adjustment data , calls the ETS web service and updates the payment authorization with Cancelled status and creates a payment authorization record with refund type, then creates the Adjustment record (on click of request refund , a custom action is called and the plugin is executed)</w:t>
            </w:r>
          </w:p>
        </w:tc>
      </w:tr>
      <w:tr w:rsidR="00DE56BA" w:rsidRPr="00953F3D" w14:paraId="0BDA65B2" w14:textId="77777777" w:rsidTr="00FE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1" w:type="dxa"/>
          </w:tcPr>
          <w:p w14:paraId="0BDA65B0" w14:textId="77777777" w:rsidR="00DE56BA" w:rsidRPr="00953F3D" w:rsidRDefault="00DE56BA" w:rsidP="00DE56BA">
            <w:pPr>
              <w:pStyle w:val="NoSpacing"/>
            </w:pPr>
            <w:proofErr w:type="spellStart"/>
            <w:r w:rsidRPr="00953F3D">
              <w:t>Enrolment.cs</w:t>
            </w:r>
            <w:proofErr w:type="spellEnd"/>
          </w:p>
        </w:tc>
        <w:tc>
          <w:tcPr>
            <w:tcW w:w="4581" w:type="dxa"/>
          </w:tcPr>
          <w:p w14:paraId="0BDA65B1" w14:textId="77777777" w:rsidR="00DE56BA" w:rsidRPr="00953F3D" w:rsidRDefault="00DE56BA" w:rsidP="00DE56BA">
            <w:pPr>
              <w:pStyle w:val="NoSpacing"/>
              <w:cnfStyle w:val="000000100000" w:firstRow="0" w:lastRow="0" w:firstColumn="0" w:lastColumn="0" w:oddVBand="0" w:evenVBand="0" w:oddHBand="1" w:evenHBand="0" w:firstRowFirstColumn="0" w:firstRowLastColumn="0" w:lastRowFirstColumn="0" w:lastRowLastColumn="0"/>
            </w:pPr>
            <w:r w:rsidRPr="00953F3D">
              <w:t>This plugin handles the refund process for bulk cancellations of enrolments. if active enrollment already exists for same customer and product , then plugin restricts save of enrolment</w:t>
            </w:r>
          </w:p>
        </w:tc>
      </w:tr>
      <w:tr w:rsidR="00DE56BA" w:rsidRPr="00953F3D" w14:paraId="0BDA65B5" w14:textId="77777777" w:rsidTr="00FE2D53">
        <w:tc>
          <w:tcPr>
            <w:cnfStyle w:val="001000000000" w:firstRow="0" w:lastRow="0" w:firstColumn="1" w:lastColumn="0" w:oddVBand="0" w:evenVBand="0" w:oddHBand="0" w:evenHBand="0" w:firstRowFirstColumn="0" w:firstRowLastColumn="0" w:lastRowFirstColumn="0" w:lastRowLastColumn="0"/>
            <w:tcW w:w="4581" w:type="dxa"/>
          </w:tcPr>
          <w:p w14:paraId="0BDA65B3" w14:textId="77777777" w:rsidR="00DE56BA" w:rsidRPr="00953F3D" w:rsidRDefault="00DE56BA" w:rsidP="00DE56BA">
            <w:pPr>
              <w:pStyle w:val="NoSpacing"/>
            </w:pPr>
            <w:proofErr w:type="spellStart"/>
            <w:r w:rsidRPr="00953F3D">
              <w:t>LoadBillingAnd</w:t>
            </w:r>
            <w:proofErr w:type="spellEnd"/>
            <w:r w:rsidRPr="00953F3D">
              <w:t xml:space="preserve"> </w:t>
            </w:r>
            <w:proofErr w:type="spellStart"/>
            <w:r w:rsidRPr="00953F3D">
              <w:t>Payments.cs</w:t>
            </w:r>
            <w:proofErr w:type="spellEnd"/>
          </w:p>
        </w:tc>
        <w:tc>
          <w:tcPr>
            <w:tcW w:w="4581" w:type="dxa"/>
          </w:tcPr>
          <w:p w14:paraId="0BDA65B4" w14:textId="77777777" w:rsidR="00DE56BA" w:rsidRPr="00953F3D" w:rsidRDefault="00DE56BA" w:rsidP="00DE56BA">
            <w:pPr>
              <w:pStyle w:val="NoSpacing"/>
              <w:cnfStyle w:val="000000000000" w:firstRow="0" w:lastRow="0" w:firstColumn="0" w:lastColumn="0" w:oddVBand="0" w:evenVBand="0" w:oddHBand="0" w:evenHBand="0" w:firstRowFirstColumn="0" w:firstRowLastColumn="0" w:lastRowFirstColumn="0" w:lastRowLastColumn="0"/>
            </w:pPr>
            <w:r w:rsidRPr="00953F3D">
              <w:t>This plugin gets billing and payment data from AX endpoint address and updates customer and enrolments.</w:t>
            </w:r>
          </w:p>
        </w:tc>
      </w:tr>
      <w:tr w:rsidR="00DE56BA" w:rsidRPr="00953F3D" w14:paraId="0BDA65B8" w14:textId="77777777" w:rsidTr="00FE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1" w:type="dxa"/>
          </w:tcPr>
          <w:p w14:paraId="0BDA65B6" w14:textId="77777777" w:rsidR="00DE56BA" w:rsidRPr="00953F3D" w:rsidRDefault="00DE56BA" w:rsidP="00DE56BA">
            <w:pPr>
              <w:pStyle w:val="NoSpacing"/>
            </w:pPr>
            <w:proofErr w:type="spellStart"/>
            <w:r w:rsidRPr="00953F3D">
              <w:t>AdjustmentRefund.cs</w:t>
            </w:r>
            <w:proofErr w:type="spellEnd"/>
            <w:r w:rsidRPr="00953F3D">
              <w:t xml:space="preserve"> </w:t>
            </w:r>
          </w:p>
        </w:tc>
        <w:tc>
          <w:tcPr>
            <w:tcW w:w="4581" w:type="dxa"/>
          </w:tcPr>
          <w:p w14:paraId="0BDA65B7" w14:textId="77777777" w:rsidR="00DE56BA" w:rsidRPr="00953F3D" w:rsidRDefault="00DE56BA" w:rsidP="00DE56BA">
            <w:pPr>
              <w:pStyle w:val="NoSpacing"/>
              <w:cnfStyle w:val="000000100000" w:firstRow="0" w:lastRow="0" w:firstColumn="0" w:lastColumn="0" w:oddVBand="0" w:evenVBand="0" w:oddHBand="1" w:evenHBand="0" w:firstRowFirstColumn="0" w:firstRowLastColumn="0" w:lastRowFirstColumn="0" w:lastRowLastColumn="0"/>
            </w:pPr>
            <w:r w:rsidRPr="00953F3D">
              <w:t xml:space="preserve">This plugin will update adjustment record with </w:t>
            </w:r>
            <w:proofErr w:type="spellStart"/>
            <w:r w:rsidRPr="00953F3D">
              <w:t>cch</w:t>
            </w:r>
            <w:proofErr w:type="spellEnd"/>
            <w:r w:rsidRPr="00953F3D">
              <w:t xml:space="preserve"> tax amount by calling to </w:t>
            </w:r>
            <w:proofErr w:type="spellStart"/>
            <w:r w:rsidRPr="00953F3D">
              <w:t>CalculateCCHAction.cs</w:t>
            </w:r>
            <w:proofErr w:type="spellEnd"/>
          </w:p>
        </w:tc>
      </w:tr>
      <w:tr w:rsidR="00DE56BA" w:rsidRPr="00953F3D" w14:paraId="0BDA65BB" w14:textId="77777777" w:rsidTr="00FE2D53">
        <w:tc>
          <w:tcPr>
            <w:cnfStyle w:val="001000000000" w:firstRow="0" w:lastRow="0" w:firstColumn="1" w:lastColumn="0" w:oddVBand="0" w:evenVBand="0" w:oddHBand="0" w:evenHBand="0" w:firstRowFirstColumn="0" w:firstRowLastColumn="0" w:lastRowFirstColumn="0" w:lastRowLastColumn="0"/>
            <w:tcW w:w="4581" w:type="dxa"/>
          </w:tcPr>
          <w:p w14:paraId="0BDA65B9" w14:textId="77777777" w:rsidR="00DE56BA" w:rsidRPr="00953F3D" w:rsidRDefault="00DE56BA" w:rsidP="00DE56BA">
            <w:pPr>
              <w:pStyle w:val="NoSpacing"/>
            </w:pPr>
            <w:proofErr w:type="spellStart"/>
            <w:r w:rsidRPr="00953F3D">
              <w:t>PaymentAuthorization.cs</w:t>
            </w:r>
            <w:proofErr w:type="spellEnd"/>
          </w:p>
        </w:tc>
        <w:tc>
          <w:tcPr>
            <w:tcW w:w="4581" w:type="dxa"/>
          </w:tcPr>
          <w:p w14:paraId="0BDA65BA" w14:textId="77777777" w:rsidR="00DE56BA" w:rsidRPr="00953F3D" w:rsidRDefault="00DE56BA" w:rsidP="00DE56BA">
            <w:pPr>
              <w:pStyle w:val="NoSpacing"/>
              <w:cnfStyle w:val="000000000000" w:firstRow="0" w:lastRow="0" w:firstColumn="0" w:lastColumn="0" w:oddVBand="0" w:evenVBand="0" w:oddHBand="0" w:evenHBand="0" w:firstRowFirstColumn="0" w:firstRowLastColumn="0" w:lastRowFirstColumn="0" w:lastRowLastColumn="0"/>
            </w:pPr>
            <w:r w:rsidRPr="00953F3D">
              <w:t>This plugin schedules recurring payments, updates enrollment status reason (HOS5 exception, saved, damaged payment).</w:t>
            </w:r>
          </w:p>
        </w:tc>
      </w:tr>
      <w:tr w:rsidR="00DE56BA" w:rsidRPr="00953F3D" w14:paraId="0BDA65BE" w14:textId="77777777" w:rsidTr="00FE2D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1" w:type="dxa"/>
          </w:tcPr>
          <w:p w14:paraId="0BDA65BC" w14:textId="77777777" w:rsidR="00DE56BA" w:rsidRPr="00953F3D" w:rsidRDefault="00DE56BA" w:rsidP="00DE56BA">
            <w:pPr>
              <w:pStyle w:val="NoSpacing"/>
            </w:pPr>
            <w:proofErr w:type="spellStart"/>
            <w:r w:rsidRPr="00953F3D">
              <w:lastRenderedPageBreak/>
              <w:t>Reoccuringpayments.cs</w:t>
            </w:r>
            <w:proofErr w:type="spellEnd"/>
          </w:p>
        </w:tc>
        <w:tc>
          <w:tcPr>
            <w:tcW w:w="4581" w:type="dxa"/>
          </w:tcPr>
          <w:p w14:paraId="0BDA65BD" w14:textId="77777777" w:rsidR="00DE56BA" w:rsidRPr="00953F3D" w:rsidRDefault="00DE56BA" w:rsidP="00DE56BA">
            <w:pPr>
              <w:pStyle w:val="NoSpacing"/>
              <w:cnfStyle w:val="000000100000" w:firstRow="0" w:lastRow="0" w:firstColumn="0" w:lastColumn="0" w:oddVBand="0" w:evenVBand="0" w:oddHBand="1" w:evenHBand="0" w:firstRowFirstColumn="0" w:firstRowLastColumn="0" w:lastRowFirstColumn="0" w:lastRowLastColumn="0"/>
            </w:pPr>
            <w:r w:rsidRPr="00953F3D">
              <w:t xml:space="preserve">This plugin consumes ETS web methods like add ETS payment, Creates ETS customer id and </w:t>
            </w:r>
            <w:proofErr w:type="spellStart"/>
            <w:r w:rsidRPr="00953F3D">
              <w:t>planid</w:t>
            </w:r>
            <w:proofErr w:type="spellEnd"/>
            <w:r w:rsidRPr="00953F3D">
              <w:t>.</w:t>
            </w:r>
          </w:p>
        </w:tc>
      </w:tr>
      <w:tr w:rsidR="00DE56BA" w:rsidRPr="00953F3D" w14:paraId="0BDA65C1" w14:textId="77777777" w:rsidTr="00FE2D53">
        <w:tc>
          <w:tcPr>
            <w:cnfStyle w:val="001000000000" w:firstRow="0" w:lastRow="0" w:firstColumn="1" w:lastColumn="0" w:oddVBand="0" w:evenVBand="0" w:oddHBand="0" w:evenHBand="0" w:firstRowFirstColumn="0" w:firstRowLastColumn="0" w:lastRowFirstColumn="0" w:lastRowLastColumn="0"/>
            <w:tcW w:w="4581" w:type="dxa"/>
          </w:tcPr>
          <w:p w14:paraId="0BDA65BF" w14:textId="77777777" w:rsidR="00DE56BA" w:rsidRPr="00953F3D" w:rsidRDefault="00DE56BA" w:rsidP="00DE56BA">
            <w:pPr>
              <w:pStyle w:val="NoSpacing"/>
            </w:pPr>
            <w:proofErr w:type="spellStart"/>
            <w:r w:rsidRPr="00953F3D">
              <w:t>ETSPaymentProcessor.cs</w:t>
            </w:r>
            <w:proofErr w:type="spellEnd"/>
          </w:p>
        </w:tc>
        <w:tc>
          <w:tcPr>
            <w:tcW w:w="4581" w:type="dxa"/>
          </w:tcPr>
          <w:p w14:paraId="0BDA65C0" w14:textId="77777777" w:rsidR="00DE56BA" w:rsidRPr="00953F3D" w:rsidRDefault="00DE56BA" w:rsidP="00DE56BA">
            <w:pPr>
              <w:pStyle w:val="NoSpacing"/>
              <w:cnfStyle w:val="000000000000" w:firstRow="0" w:lastRow="0" w:firstColumn="0" w:lastColumn="0" w:oddVBand="0" w:evenVBand="0" w:oddHBand="0" w:evenHBand="0" w:firstRowFirstColumn="0" w:firstRowLastColumn="0" w:lastRowFirstColumn="0" w:lastRowLastColumn="0"/>
            </w:pPr>
            <w:r w:rsidRPr="00953F3D">
              <w:t xml:space="preserve">This plugin will create ETS payment and Update the </w:t>
            </w:r>
            <w:proofErr w:type="spellStart"/>
            <w:r w:rsidRPr="00953F3D">
              <w:t>Pyament</w:t>
            </w:r>
            <w:proofErr w:type="spellEnd"/>
            <w:r w:rsidRPr="00953F3D">
              <w:t xml:space="preserve"> Authorization Record with  Transaction Id, Approval Code, </w:t>
            </w:r>
            <w:proofErr w:type="spellStart"/>
            <w:r w:rsidRPr="00953F3D">
              <w:t>ResponseCode</w:t>
            </w:r>
            <w:proofErr w:type="spellEnd"/>
            <w:r w:rsidRPr="00953F3D">
              <w:t xml:space="preserve"> and </w:t>
            </w:r>
            <w:proofErr w:type="spellStart"/>
            <w:r w:rsidRPr="00953F3D">
              <w:t>ResponseText</w:t>
            </w:r>
            <w:proofErr w:type="spellEnd"/>
            <w:r w:rsidRPr="00953F3D">
              <w:t>.</w:t>
            </w:r>
          </w:p>
        </w:tc>
      </w:tr>
    </w:tbl>
    <w:p w14:paraId="0BDA65C2" w14:textId="77777777" w:rsidR="00DE56BA" w:rsidRPr="00DE56BA" w:rsidRDefault="00DE56BA" w:rsidP="00DE56BA">
      <w:pPr>
        <w:pStyle w:val="Caption"/>
        <w:jc w:val="center"/>
      </w:pPr>
      <w:r>
        <w:t xml:space="preserve">Figure </w:t>
      </w:r>
      <w:fldSimple w:instr=" SEQ Figure \* ARABIC ">
        <w:r w:rsidR="001A13B1">
          <w:rPr>
            <w:noProof/>
          </w:rPr>
          <w:t>13</w:t>
        </w:r>
      </w:fldSimple>
      <w:r>
        <w:t>: Plugins used by the Enrollment Management process</w:t>
      </w:r>
    </w:p>
    <w:p w14:paraId="0BDA65C3" w14:textId="77777777" w:rsidR="00AE50EC" w:rsidRDefault="00AE50EC" w:rsidP="00AE50EC">
      <w:pPr>
        <w:pStyle w:val="Heading3"/>
      </w:pPr>
      <w:bookmarkStart w:id="43" w:name="_Billing_Management_Process"/>
      <w:bookmarkStart w:id="44" w:name="_Toc467584770"/>
      <w:bookmarkEnd w:id="43"/>
      <w:r w:rsidRPr="00AE50EC">
        <w:t>Billing Management Process</w:t>
      </w:r>
      <w:bookmarkEnd w:id="44"/>
    </w:p>
    <w:p w14:paraId="0BDA65C4" w14:textId="77777777" w:rsidR="00E937FD" w:rsidRDefault="00D8705C" w:rsidP="00AE50EC">
      <w:r>
        <w:t>The billing management team handles billing for customers, issues with billing, and invoice processing for contractors.</w:t>
      </w:r>
    </w:p>
    <w:p w14:paraId="0BDA65C5" w14:textId="77777777" w:rsidR="00E937FD" w:rsidRDefault="00E937FD" w:rsidP="00E937FD">
      <w:pPr>
        <w:pStyle w:val="Heading4"/>
      </w:pPr>
      <w:r>
        <w:t>Shutoffs</w:t>
      </w:r>
    </w:p>
    <w:p w14:paraId="0BDA65C6" w14:textId="77777777" w:rsidR="00E937FD" w:rsidRDefault="00E937FD" w:rsidP="00E937FD">
      <w:r>
        <w:t xml:space="preserve">Shutoffs come from Third Parties via integration. </w:t>
      </w:r>
      <w:r w:rsidR="007504A2">
        <w:t xml:space="preserve">These are for customers that get billed on the Water bill by the third party. </w:t>
      </w:r>
      <w:r>
        <w:t xml:space="preserve">The third party sends a flat file that gets processed by Scribe. The enrollments in that file get the status changed to “Cancelled” with a </w:t>
      </w:r>
      <w:r>
        <w:rPr>
          <w:i/>
        </w:rPr>
        <w:t>Status Reason</w:t>
      </w:r>
      <w:r>
        <w:t xml:space="preserve"> set to “AWR Cancelled”</w:t>
      </w:r>
    </w:p>
    <w:p w14:paraId="0BDA65C7" w14:textId="77777777" w:rsidR="0090523E" w:rsidRDefault="00E937FD" w:rsidP="00E937FD">
      <w:r>
        <w:t xml:space="preserve">The Billing team will then go to the </w:t>
      </w:r>
      <w:r w:rsidR="0090523E">
        <w:t xml:space="preserve">enrollments and process them as a cancellation by doing a </w:t>
      </w:r>
      <w:r w:rsidR="0090523E">
        <w:rPr>
          <w:i/>
        </w:rPr>
        <w:t xml:space="preserve">Calculate </w:t>
      </w:r>
      <w:r w:rsidR="0090523E" w:rsidRPr="003E3D8E">
        <w:rPr>
          <w:i/>
        </w:rPr>
        <w:t>Refund</w:t>
      </w:r>
      <w:r w:rsidR="0090523E">
        <w:t xml:space="preserve"> and then a </w:t>
      </w:r>
      <w:r w:rsidR="0090523E" w:rsidRPr="003E3D8E">
        <w:rPr>
          <w:i/>
        </w:rPr>
        <w:t>Request</w:t>
      </w:r>
      <w:r w:rsidR="0090523E">
        <w:rPr>
          <w:i/>
        </w:rPr>
        <w:t xml:space="preserve"> for Refund</w:t>
      </w:r>
      <w:r w:rsidR="0090523E">
        <w:t>.</w:t>
      </w:r>
    </w:p>
    <w:p w14:paraId="0BDA65C8" w14:textId="77777777" w:rsidR="0090523E" w:rsidRDefault="0090523E" w:rsidP="00E937FD">
      <w:r>
        <w:t xml:space="preserve">The </w:t>
      </w:r>
      <w:r>
        <w:rPr>
          <w:i/>
        </w:rPr>
        <w:t>Water Bill</w:t>
      </w:r>
      <w:r>
        <w:t xml:space="preserve"> field set to off manually (supposed to be automatic). I the customer record, the field </w:t>
      </w:r>
      <w:r>
        <w:rPr>
          <w:i/>
        </w:rPr>
        <w:t>Water Bill on/off</w:t>
      </w:r>
      <w:r>
        <w:t xml:space="preserve"> is set to “off”. </w:t>
      </w:r>
    </w:p>
    <w:p w14:paraId="0BDA65C9" w14:textId="77777777" w:rsidR="0090523E" w:rsidRDefault="0090523E" w:rsidP="00E937FD">
      <w:r>
        <w:t>An activity is then created reminding the billing team to send a cancellation letter. This is done via the mail merge functionality.</w:t>
      </w:r>
    </w:p>
    <w:p w14:paraId="0BDA65CA" w14:textId="77777777" w:rsidR="0090523E" w:rsidRDefault="0090523E" w:rsidP="00E937FD">
      <w:r>
        <w:t xml:space="preserve">Once the shutoff is processed, the billing team clicks on the </w:t>
      </w:r>
      <w:r w:rsidR="00701D35">
        <w:rPr>
          <w:i/>
        </w:rPr>
        <w:t>Queue Item D</w:t>
      </w:r>
      <w:r>
        <w:rPr>
          <w:i/>
        </w:rPr>
        <w:t>etail</w:t>
      </w:r>
      <w:r>
        <w:t xml:space="preserve"> button, which will then bring the Queue Activity record, and they will set the </w:t>
      </w:r>
      <w:r>
        <w:rPr>
          <w:i/>
        </w:rPr>
        <w:t>Problem Field</w:t>
      </w:r>
      <w:r w:rsidR="004914B7">
        <w:t xml:space="preserve"> to “Closed</w:t>
      </w:r>
      <w:r>
        <w:t>”</w:t>
      </w:r>
    </w:p>
    <w:p w14:paraId="0BDA65CB" w14:textId="77777777" w:rsidR="0090523E" w:rsidRDefault="0090523E" w:rsidP="0090523E">
      <w:pPr>
        <w:pStyle w:val="Heading4"/>
      </w:pPr>
      <w:r>
        <w:t xml:space="preserve">Problem </w:t>
      </w:r>
      <w:r w:rsidR="00FE007F">
        <w:t>Payments</w:t>
      </w:r>
    </w:p>
    <w:p w14:paraId="0BDA65CC" w14:textId="77777777" w:rsidR="0090523E" w:rsidRDefault="0090523E" w:rsidP="00E937FD">
      <w:r>
        <w:t xml:space="preserve">Problem </w:t>
      </w:r>
      <w:r w:rsidR="00FE007F">
        <w:t>payments</w:t>
      </w:r>
      <w:r>
        <w:t xml:space="preserve"> are records created when ETS cannot process a payment as part of an automatic payment plan. These payments are assigned to a Queue.</w:t>
      </w:r>
    </w:p>
    <w:p w14:paraId="0BDA65CD" w14:textId="77777777" w:rsidR="008372B3" w:rsidRDefault="008372B3" w:rsidP="00E937FD">
      <w:r>
        <w:t xml:space="preserve">Enrollments that are assigned to the Problem </w:t>
      </w:r>
      <w:r w:rsidR="00FE007F">
        <w:t xml:space="preserve">Payment </w:t>
      </w:r>
      <w:r>
        <w:t xml:space="preserve">queue get the </w:t>
      </w:r>
      <w:r>
        <w:rPr>
          <w:i/>
        </w:rPr>
        <w:t>Status</w:t>
      </w:r>
      <w:r>
        <w:t xml:space="preserve"> field set to “Suspended” and the </w:t>
      </w:r>
      <w:r>
        <w:rPr>
          <w:i/>
        </w:rPr>
        <w:t>Status Reason</w:t>
      </w:r>
      <w:r>
        <w:t xml:space="preserve"> field set to “Failed credit card/ACH Payment”.</w:t>
      </w:r>
      <w:r w:rsidR="00701D35">
        <w:t xml:space="preserve"> Additionally, a letter activity gets created.</w:t>
      </w:r>
    </w:p>
    <w:p w14:paraId="0BDA65CE" w14:textId="77777777" w:rsidR="008372B3" w:rsidRDefault="008372B3" w:rsidP="008372B3">
      <w:pPr>
        <w:jc w:val="center"/>
      </w:pPr>
      <w:r>
        <w:rPr>
          <w:rFonts w:cs="Times New Roman"/>
          <w:noProof/>
          <w:sz w:val="24"/>
        </w:rPr>
        <w:drawing>
          <wp:inline distT="0" distB="0" distL="0" distR="0" wp14:anchorId="0BDA6C2B" wp14:editId="0BDA6C2C">
            <wp:extent cx="5667375" cy="1725295"/>
            <wp:effectExtent l="19050" t="19050" r="28575"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7375" cy="1725295"/>
                    </a:xfrm>
                    <a:prstGeom prst="rect">
                      <a:avLst/>
                    </a:prstGeom>
                    <a:noFill/>
                    <a:ln w="6350" cmpd="sng">
                      <a:solidFill>
                        <a:srgbClr val="000000"/>
                      </a:solidFill>
                      <a:miter lim="800000"/>
                      <a:headEnd/>
                      <a:tailEnd/>
                    </a:ln>
                    <a:effectLst/>
                  </pic:spPr>
                </pic:pic>
              </a:graphicData>
            </a:graphic>
          </wp:inline>
        </w:drawing>
      </w:r>
    </w:p>
    <w:p w14:paraId="0BDA65CF" w14:textId="77777777" w:rsidR="008372B3" w:rsidRDefault="008372B3" w:rsidP="008372B3">
      <w:pPr>
        <w:pStyle w:val="Caption"/>
        <w:jc w:val="center"/>
      </w:pPr>
      <w:r>
        <w:t xml:space="preserve">Figure </w:t>
      </w:r>
      <w:fldSimple w:instr=" SEQ Figure \* ARABIC ">
        <w:r w:rsidR="001A13B1">
          <w:rPr>
            <w:noProof/>
          </w:rPr>
          <w:t>14</w:t>
        </w:r>
      </w:fldSimple>
      <w:r>
        <w:t>: Enrollment with a Problem Payment</w:t>
      </w:r>
    </w:p>
    <w:p w14:paraId="0BDA65D0" w14:textId="77777777" w:rsidR="008372B3" w:rsidRDefault="00701D35" w:rsidP="008372B3">
      <w:r>
        <w:t xml:space="preserve">The Billing team goes to the queue, opens the enrollment record, and using the Mail Merge feature, they send a letter to the customer. This process is manual at the moment since the Mail Merge feature is not working 100%. The letter is </w:t>
      </w:r>
      <w:r>
        <w:lastRenderedPageBreak/>
        <w:t xml:space="preserve">stored in the Documents folder of the enrollment record, printed, and send via mail. Once this is done, the letter activity is completed. </w:t>
      </w:r>
    </w:p>
    <w:p w14:paraId="0BDA65D1" w14:textId="77777777" w:rsidR="00701D35" w:rsidRDefault="00701D35" w:rsidP="008372B3">
      <w:r>
        <w:t xml:space="preserve">If a customer calls back to address the issue, the user finds the enrollment, opens the payment authorization record that has the declined status, clicks on </w:t>
      </w:r>
      <w:r>
        <w:rPr>
          <w:i/>
        </w:rPr>
        <w:t>Payment</w:t>
      </w:r>
      <w:r>
        <w:t xml:space="preserve">, and process the payment again. Once approved, the user goes back to the enrollment, clicks on </w:t>
      </w:r>
      <w:r>
        <w:rPr>
          <w:i/>
        </w:rPr>
        <w:t>Queue Item Detail</w:t>
      </w:r>
      <w:r>
        <w:t xml:space="preserve">, and changes the </w:t>
      </w:r>
      <w:r>
        <w:rPr>
          <w:i/>
        </w:rPr>
        <w:t>Problem Field</w:t>
      </w:r>
      <w:r w:rsidR="004914B7">
        <w:t xml:space="preserve"> to “Closed</w:t>
      </w:r>
      <w:r>
        <w:t>” so that it doesn’t show up on the queue.</w:t>
      </w:r>
    </w:p>
    <w:p w14:paraId="0BDA65D2" w14:textId="77777777" w:rsidR="00701D35" w:rsidRDefault="00701D35" w:rsidP="008372B3">
      <w:r>
        <w:t>If the problem payment is not resolved after 30 days (40 days in California), the status of the Enrollment is changed to “Cancelled”. At this point, the cancellation process mentioned earlier would be followed.</w:t>
      </w:r>
    </w:p>
    <w:p w14:paraId="0BDA65D3" w14:textId="77777777" w:rsidR="00701D35" w:rsidRDefault="00701D35" w:rsidP="00701D35">
      <w:pPr>
        <w:pStyle w:val="Heading4"/>
      </w:pPr>
      <w:r>
        <w:t>Delinquencies</w:t>
      </w:r>
    </w:p>
    <w:p w14:paraId="0BDA65D4" w14:textId="77777777" w:rsidR="00701D35" w:rsidRPr="00DE56BA" w:rsidRDefault="00701D35" w:rsidP="00701D35">
      <w:r>
        <w:t>Delinquencies come from Dynamics AX</w:t>
      </w:r>
      <w:r w:rsidR="00212408">
        <w:t xml:space="preserve"> on a daily basis by a combination of Scribe and Stored Procedures. The process of managing the delinquencies is divided into Daily Delinquencies and Monthly Delinquencies</w:t>
      </w:r>
      <w:r>
        <w:t xml:space="preserve">. </w:t>
      </w:r>
      <w:r w:rsidR="00DE56BA">
        <w:t xml:space="preserve"> The technical details of the integrations are discussed on the </w:t>
      </w:r>
      <w:hyperlink w:anchor="_Delinquencies" w:history="1">
        <w:r w:rsidR="00DE56BA" w:rsidRPr="00DE56BA">
          <w:rPr>
            <w:rStyle w:val="Hyperlink"/>
            <w:b/>
            <w:i/>
          </w:rPr>
          <w:t>Delinquency Integration Process</w:t>
        </w:r>
      </w:hyperlink>
      <w:r w:rsidR="00DE56BA">
        <w:t xml:space="preserve"> section of this document.</w:t>
      </w:r>
    </w:p>
    <w:p w14:paraId="0BDA65D5" w14:textId="77777777" w:rsidR="00701D35" w:rsidRDefault="00701D35" w:rsidP="00701D35">
      <w:pPr>
        <w:pStyle w:val="Heading5"/>
      </w:pPr>
      <w:r>
        <w:t>Daily Delinquencies</w:t>
      </w:r>
    </w:p>
    <w:p w14:paraId="0BDA65D6" w14:textId="77777777" w:rsidR="00701D35" w:rsidRDefault="00701D35" w:rsidP="00701D35">
      <w:r>
        <w:t xml:space="preserve">Once a daily delinquency record comes in, the enrollment and the customer record are both marked as “Delinquent” in the </w:t>
      </w:r>
      <w:r>
        <w:rPr>
          <w:i/>
        </w:rPr>
        <w:t>Status</w:t>
      </w:r>
      <w:r>
        <w:t xml:space="preserve"> field.</w:t>
      </w:r>
      <w:r w:rsidR="00212408">
        <w:t xml:space="preserve"> The integration also populates the delinquency amount, type, and aging. </w:t>
      </w:r>
    </w:p>
    <w:p w14:paraId="0BDA65D7" w14:textId="77777777" w:rsidR="00212408" w:rsidRDefault="00212408" w:rsidP="00701D35">
      <w:r>
        <w:t>After a certain number of days, depending on the state, a pre-cancellation letter or email will be sent. The rules are as follows:</w:t>
      </w:r>
    </w:p>
    <w:p w14:paraId="0BDA65D8" w14:textId="77777777" w:rsidR="00212408" w:rsidRDefault="00212408" w:rsidP="00735576">
      <w:pPr>
        <w:pStyle w:val="ListParagraph"/>
        <w:numPr>
          <w:ilvl w:val="0"/>
          <w:numId w:val="9"/>
        </w:numPr>
      </w:pPr>
      <w:r>
        <w:t xml:space="preserve">VA: 45 days after being delinquent </w:t>
      </w:r>
    </w:p>
    <w:p w14:paraId="0BDA65D9" w14:textId="77777777" w:rsidR="00212408" w:rsidRDefault="00212408" w:rsidP="00735576">
      <w:pPr>
        <w:pStyle w:val="ListParagraph"/>
        <w:numPr>
          <w:ilvl w:val="1"/>
          <w:numId w:val="9"/>
        </w:numPr>
      </w:pPr>
      <w:r>
        <w:t xml:space="preserve">These get cancelled at 75 </w:t>
      </w:r>
      <w:proofErr w:type="gramStart"/>
      <w:r>
        <w:t>days</w:t>
      </w:r>
      <w:proofErr w:type="gramEnd"/>
      <w:r>
        <w:t xml:space="preserve"> after</w:t>
      </w:r>
    </w:p>
    <w:p w14:paraId="0BDA65DA" w14:textId="77777777" w:rsidR="00212408" w:rsidRDefault="00212408" w:rsidP="00735576">
      <w:pPr>
        <w:pStyle w:val="ListParagraph"/>
        <w:numPr>
          <w:ilvl w:val="0"/>
          <w:numId w:val="9"/>
        </w:numPr>
      </w:pPr>
      <w:r>
        <w:t>NM: 60 days after being delinquent</w:t>
      </w:r>
    </w:p>
    <w:p w14:paraId="0BDA65DB" w14:textId="77777777" w:rsidR="00212408" w:rsidRDefault="00212408" w:rsidP="00735576">
      <w:pPr>
        <w:pStyle w:val="ListParagraph"/>
        <w:numPr>
          <w:ilvl w:val="1"/>
          <w:numId w:val="9"/>
        </w:numPr>
      </w:pPr>
      <w:r>
        <w:t xml:space="preserve">These get cancelled at 90 </w:t>
      </w:r>
      <w:proofErr w:type="gramStart"/>
      <w:r>
        <w:t>days</w:t>
      </w:r>
      <w:proofErr w:type="gramEnd"/>
      <w:r>
        <w:t xml:space="preserve"> after </w:t>
      </w:r>
    </w:p>
    <w:p w14:paraId="0BDA65DC" w14:textId="77777777" w:rsidR="00212408" w:rsidRPr="00701D35" w:rsidRDefault="00212408" w:rsidP="00735576">
      <w:pPr>
        <w:pStyle w:val="ListParagraph"/>
        <w:numPr>
          <w:ilvl w:val="0"/>
          <w:numId w:val="9"/>
        </w:numPr>
      </w:pPr>
      <w:r>
        <w:t xml:space="preserve">Rest of the US: 180 days after being delinquent </w:t>
      </w:r>
    </w:p>
    <w:p w14:paraId="0BDA65DD" w14:textId="77777777" w:rsidR="00701D35" w:rsidRDefault="00212408" w:rsidP="00212408">
      <w:pPr>
        <w:pStyle w:val="Heading5"/>
      </w:pPr>
      <w:r>
        <w:t>Monthly Delinquencies</w:t>
      </w:r>
    </w:p>
    <w:p w14:paraId="0BDA65DE" w14:textId="77777777" w:rsidR="00212408" w:rsidRDefault="00212408" w:rsidP="00212408">
      <w:r>
        <w:t xml:space="preserve">This process takes the enrollments that are over 180 </w:t>
      </w:r>
      <w:proofErr w:type="gramStart"/>
      <w:r>
        <w:t>days</w:t>
      </w:r>
      <w:proofErr w:type="gramEnd"/>
      <w:r>
        <w:t xml:space="preserve"> delinquent and moves them to the “Cancellation Documentation” queue. The status is then changed to “AWR Cancelled” and the cancellation process is followed.</w:t>
      </w:r>
    </w:p>
    <w:p w14:paraId="0BDA65DF" w14:textId="77777777" w:rsidR="00212408" w:rsidRDefault="00212408" w:rsidP="00212408">
      <w:pPr>
        <w:pStyle w:val="Heading4"/>
      </w:pPr>
      <w:r>
        <w:t>HOS5 Exceptions</w:t>
      </w:r>
    </w:p>
    <w:p w14:paraId="0BDA65E0" w14:textId="77777777" w:rsidR="00212408" w:rsidRDefault="00212408" w:rsidP="00212408">
      <w:r>
        <w:t>HOS5 Exceptions are reco</w:t>
      </w:r>
      <w:r w:rsidR="00D97B3D">
        <w:t xml:space="preserve">rds that come from failures from the integrations that send enrollments, adjustments, and cancellations to the third parties. </w:t>
      </w:r>
    </w:p>
    <w:p w14:paraId="0BDA65E1" w14:textId="77777777" w:rsidR="00D97B3D" w:rsidRDefault="00D97B3D" w:rsidP="00212408">
      <w:r>
        <w:t xml:space="preserve">The billing team reviews the items on the queue (they have different views depending on the third party), research the issue, and try to resolve it. </w:t>
      </w:r>
    </w:p>
    <w:p w14:paraId="0BDA65E2" w14:textId="77777777" w:rsidR="00BB470A" w:rsidRDefault="00BB470A" w:rsidP="00BB470A">
      <w:pPr>
        <w:jc w:val="center"/>
      </w:pPr>
      <w:r w:rsidRPr="0052239F">
        <w:rPr>
          <w:noProof/>
          <w:sz w:val="24"/>
        </w:rPr>
        <w:lastRenderedPageBreak/>
        <w:drawing>
          <wp:inline distT="0" distB="0" distL="0" distR="0" wp14:anchorId="0BDA6C2D" wp14:editId="0BDA6C2E">
            <wp:extent cx="5486400" cy="221932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w="6350" cmpd="sng">
                      <a:solidFill>
                        <a:srgbClr val="000000"/>
                      </a:solidFill>
                      <a:miter lim="800000"/>
                      <a:headEnd/>
                      <a:tailEnd/>
                    </a:ln>
                    <a:effectLst/>
                  </pic:spPr>
                </pic:pic>
              </a:graphicData>
            </a:graphic>
          </wp:inline>
        </w:drawing>
      </w:r>
    </w:p>
    <w:p w14:paraId="0BDA65E3" w14:textId="77777777" w:rsidR="00BB470A" w:rsidRDefault="00BB470A" w:rsidP="00BB470A">
      <w:pPr>
        <w:pStyle w:val="Caption"/>
        <w:jc w:val="center"/>
      </w:pPr>
      <w:r>
        <w:t xml:space="preserve">Figure </w:t>
      </w:r>
      <w:fldSimple w:instr=" SEQ Figure \* ARABIC ">
        <w:r w:rsidR="001A13B1">
          <w:rPr>
            <w:noProof/>
          </w:rPr>
          <w:t>15</w:t>
        </w:r>
      </w:fldSimple>
      <w:r>
        <w:t>: HOS5 Exceptions Queue View</w:t>
      </w:r>
    </w:p>
    <w:p w14:paraId="0BDA65E4" w14:textId="77777777" w:rsidR="00BB470A" w:rsidRDefault="00BB470A" w:rsidP="00BB470A">
      <w:r>
        <w:t xml:space="preserve">Once resolved, they click on </w:t>
      </w:r>
      <w:r>
        <w:rPr>
          <w:i/>
        </w:rPr>
        <w:t>Queue Item Details</w:t>
      </w:r>
      <w:r>
        <w:t xml:space="preserve">, change the form to “HOS5”, record what was done, and if needed, check the box </w:t>
      </w:r>
      <w:r>
        <w:rPr>
          <w:i/>
        </w:rPr>
        <w:t>Re-send</w:t>
      </w:r>
      <w:r>
        <w:t xml:space="preserve"> to “Yes” so that the enrollment gets sent to the third party again. Once that is done, the </w:t>
      </w:r>
      <w:r>
        <w:rPr>
          <w:i/>
        </w:rPr>
        <w:t>Problem field</w:t>
      </w:r>
      <w:r>
        <w:t xml:space="preserve"> is set to “Closed” so that the enrollment doesn’t show up in the queue anymore.</w:t>
      </w:r>
    </w:p>
    <w:p w14:paraId="0BDA65E5" w14:textId="77777777" w:rsidR="00BB470A" w:rsidRDefault="00BB470A" w:rsidP="00BB470A">
      <w:pPr>
        <w:jc w:val="center"/>
      </w:pPr>
      <w:r w:rsidRPr="00EB1FC7">
        <w:rPr>
          <w:noProof/>
          <w:sz w:val="24"/>
        </w:rPr>
        <w:drawing>
          <wp:inline distT="0" distB="0" distL="0" distR="0" wp14:anchorId="0BDA6C2F" wp14:editId="0BDA6C30">
            <wp:extent cx="5486400" cy="2486025"/>
            <wp:effectExtent l="19050" t="19050" r="19050" b="285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486025"/>
                    </a:xfrm>
                    <a:prstGeom prst="rect">
                      <a:avLst/>
                    </a:prstGeom>
                    <a:noFill/>
                    <a:ln w="6350" cmpd="sng">
                      <a:solidFill>
                        <a:srgbClr val="000000"/>
                      </a:solidFill>
                      <a:miter lim="800000"/>
                      <a:headEnd/>
                      <a:tailEnd/>
                    </a:ln>
                    <a:effectLst/>
                  </pic:spPr>
                </pic:pic>
              </a:graphicData>
            </a:graphic>
          </wp:inline>
        </w:drawing>
      </w:r>
    </w:p>
    <w:p w14:paraId="0BDA65E6" w14:textId="77777777" w:rsidR="00BB470A" w:rsidRPr="00BB470A" w:rsidRDefault="00BB470A" w:rsidP="00BB470A">
      <w:pPr>
        <w:pStyle w:val="Caption"/>
        <w:jc w:val="center"/>
      </w:pPr>
      <w:r>
        <w:t xml:space="preserve">Figure </w:t>
      </w:r>
      <w:fldSimple w:instr=" SEQ Figure \* ARABIC ">
        <w:r w:rsidR="001A13B1">
          <w:rPr>
            <w:noProof/>
          </w:rPr>
          <w:t>16</w:t>
        </w:r>
      </w:fldSimple>
      <w:r>
        <w:t>: Queue Item Detail for HOS5 Exception record</w:t>
      </w:r>
    </w:p>
    <w:p w14:paraId="0BDA65E7" w14:textId="77777777" w:rsidR="00D97B3D" w:rsidRPr="00D97B3D" w:rsidRDefault="00D97B3D" w:rsidP="00D97B3D">
      <w:pPr>
        <w:pStyle w:val="Heading4"/>
      </w:pPr>
      <w:r>
        <w:t>Adjustments</w:t>
      </w:r>
    </w:p>
    <w:p w14:paraId="0BDA65E8" w14:textId="77777777" w:rsidR="00212408" w:rsidRDefault="00D97B3D" w:rsidP="00D97B3D">
      <w:pPr>
        <w:tabs>
          <w:tab w:val="left" w:pos="2051"/>
        </w:tabs>
      </w:pPr>
      <w:r>
        <w:t xml:space="preserve">Adjustments are records created for cancellations and refunds automatically. </w:t>
      </w:r>
    </w:p>
    <w:p w14:paraId="0BDA65E9" w14:textId="77777777" w:rsidR="006E2C99" w:rsidRDefault="00D97B3D" w:rsidP="006E2C99">
      <w:pPr>
        <w:tabs>
          <w:tab w:val="left" w:pos="2051"/>
        </w:tabs>
      </w:pPr>
      <w:r>
        <w:t>There may be cases when a customer may request an adjustment due to an issue on the water bill, or due to customer service. If this is the case, the enrollment gets escalated. The Escalation them would then create a manual adjustment that gets sent to the third parties.</w:t>
      </w:r>
    </w:p>
    <w:p w14:paraId="0BDA65EA" w14:textId="77777777" w:rsidR="00DE56BA" w:rsidRDefault="00DE56BA" w:rsidP="00DE56BA">
      <w:pPr>
        <w:tabs>
          <w:tab w:val="left" w:pos="2051"/>
        </w:tabs>
        <w:jc w:val="center"/>
      </w:pPr>
      <w:r>
        <w:rPr>
          <w:noProof/>
        </w:rPr>
        <w:lastRenderedPageBreak/>
        <w:drawing>
          <wp:inline distT="0" distB="0" distL="0" distR="0" wp14:anchorId="0BDA6C31" wp14:editId="0BDA6C32">
            <wp:extent cx="5486400" cy="32385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238500"/>
                    </a:xfrm>
                    <a:prstGeom prst="rect">
                      <a:avLst/>
                    </a:prstGeom>
                    <a:noFill/>
                    <a:ln w="6350" cmpd="sng">
                      <a:solidFill>
                        <a:srgbClr val="000000"/>
                      </a:solidFill>
                      <a:miter lim="800000"/>
                      <a:headEnd/>
                      <a:tailEnd/>
                    </a:ln>
                    <a:effectLst/>
                  </pic:spPr>
                </pic:pic>
              </a:graphicData>
            </a:graphic>
          </wp:inline>
        </w:drawing>
      </w:r>
    </w:p>
    <w:p w14:paraId="0BDA65EB" w14:textId="77777777" w:rsidR="00DE56BA" w:rsidRDefault="00DE56BA" w:rsidP="00DE56BA">
      <w:pPr>
        <w:pStyle w:val="Caption"/>
        <w:jc w:val="center"/>
      </w:pPr>
      <w:r>
        <w:t xml:space="preserve">Figure </w:t>
      </w:r>
      <w:fldSimple w:instr=" SEQ Figure \* ARABIC ">
        <w:r w:rsidR="001A13B1">
          <w:rPr>
            <w:noProof/>
          </w:rPr>
          <w:t>17</w:t>
        </w:r>
      </w:fldSimple>
      <w:r>
        <w:t>: Adjustment Creation Form</w:t>
      </w:r>
    </w:p>
    <w:p w14:paraId="0BDA65EC" w14:textId="77777777" w:rsidR="006E2C99" w:rsidRDefault="006E2C99" w:rsidP="006E2C99">
      <w:pPr>
        <w:pStyle w:val="Heading4"/>
      </w:pPr>
      <w:bookmarkStart w:id="45" w:name="_Contractor_Invoice_Management"/>
      <w:bookmarkEnd w:id="45"/>
      <w:r>
        <w:t>Contractor Invoice Management</w:t>
      </w:r>
    </w:p>
    <w:p w14:paraId="0BDA65ED" w14:textId="77777777" w:rsidR="00A84AD7" w:rsidRDefault="006E2C99" w:rsidP="006E2C99">
      <w:r>
        <w:t xml:space="preserve">Contractors send invoices </w:t>
      </w:r>
      <w:r w:rsidR="00A84AD7">
        <w:t xml:space="preserve">to AWE once the claims are completed via email. These are sent to a specific email address that is assigned to a queue in CRM (Invoice Inquiries queue). The user will open the email containing the invoice and open the attachment. If the contractor had a proposal done for the claim, the user would then open the proposal from the enrollment record, and click on </w:t>
      </w:r>
      <w:r w:rsidR="00A84AD7">
        <w:rPr>
          <w:i/>
        </w:rPr>
        <w:t>Copy to Invoice</w:t>
      </w:r>
      <w:r w:rsidR="00A84AD7">
        <w:t>. This would create an invoice record. If there is no proposal done, the user would create an Invoice record from scratch.</w:t>
      </w:r>
    </w:p>
    <w:p w14:paraId="0BDA65EE" w14:textId="77777777" w:rsidR="00A84AD7" w:rsidRDefault="00A84AD7" w:rsidP="006E2C99">
      <w:r>
        <w:t xml:space="preserve">Once the record is created, the data is populated, and the original PDF is stored in SharePoint. </w:t>
      </w:r>
      <w:r w:rsidR="003E61B9">
        <w:t xml:space="preserve">The status of the enrollment changes, which triggers the integration to AX to update the PO with the current invoice amount. </w:t>
      </w:r>
    </w:p>
    <w:p w14:paraId="0BDA65EF" w14:textId="77777777" w:rsidR="00A84AD7" w:rsidRDefault="00A84AD7" w:rsidP="006E2C99">
      <w:r>
        <w:t>On a daily basis, a user from Billing would open SharePoint manually (not through CRM), and browse to the folder that has all the invoices. While in SharePoint, they browse to the folder that has all the invoices. They would be grouped by dates. They then select to open the folder using File Explorer. From there, they would manually select the invoices that need to be processed, and they manually email them to an address owned by AP team.</w:t>
      </w:r>
    </w:p>
    <w:p w14:paraId="0BDA65F0" w14:textId="77777777" w:rsidR="006E2C99" w:rsidRDefault="00A84AD7" w:rsidP="00427E57">
      <w:r>
        <w:t>Once the AP team receive the invoices, the</w:t>
      </w:r>
      <w:r w:rsidR="003E61B9">
        <w:t xml:space="preserve">y scan them using </w:t>
      </w:r>
      <w:proofErr w:type="spellStart"/>
      <w:r w:rsidR="003E61B9">
        <w:t>ImageNow</w:t>
      </w:r>
      <w:proofErr w:type="spellEnd"/>
      <w:r w:rsidR="003E61B9">
        <w:t xml:space="preserve">, and then reconcile against the existing POs </w:t>
      </w:r>
      <w:r w:rsidR="00427E57">
        <w:t>manually.</w:t>
      </w:r>
    </w:p>
    <w:p w14:paraId="0BDA65F1" w14:textId="77777777" w:rsidR="00212408" w:rsidRDefault="006E2C99" w:rsidP="006E2C99">
      <w:pPr>
        <w:pStyle w:val="Heading3"/>
      </w:pPr>
      <w:bookmarkStart w:id="46" w:name="_Toc467584771"/>
      <w:r>
        <w:t>Contractor Management</w:t>
      </w:r>
      <w:bookmarkEnd w:id="46"/>
    </w:p>
    <w:p w14:paraId="0BDA65F2" w14:textId="77777777" w:rsidR="00561EBC" w:rsidRDefault="00561EBC" w:rsidP="00561EBC">
      <w:r>
        <w:t xml:space="preserve">Contractors are the companies that will service the claims raised by AWE’s clients. Contractors cover all of the United States, and are associated to different territories. </w:t>
      </w:r>
    </w:p>
    <w:p w14:paraId="0BDA65F3" w14:textId="77777777" w:rsidR="00561EBC" w:rsidRDefault="00561EBC" w:rsidP="00561EBC">
      <w:r>
        <w:t>Contractors can service one or multiple territories. They can also sign up for servicing one or multiple programs.</w:t>
      </w:r>
    </w:p>
    <w:p w14:paraId="0BDA65F4" w14:textId="77777777" w:rsidR="00561EBC" w:rsidRDefault="00561EBC" w:rsidP="00561EBC">
      <w:r>
        <w:t>Contractors are stored in the Account Entity.</w:t>
      </w:r>
    </w:p>
    <w:p w14:paraId="0BDA65F5" w14:textId="77777777" w:rsidR="008904DF" w:rsidRDefault="008904DF" w:rsidP="008904DF">
      <w:pPr>
        <w:jc w:val="center"/>
      </w:pPr>
      <w:r w:rsidRPr="00E21948">
        <w:rPr>
          <w:noProof/>
        </w:rPr>
        <w:lastRenderedPageBreak/>
        <w:drawing>
          <wp:inline distT="0" distB="0" distL="0" distR="0" wp14:anchorId="0BDA6C33" wp14:editId="0BDA6C34">
            <wp:extent cx="5286375" cy="293856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97106" cy="2944534"/>
                    </a:xfrm>
                    <a:prstGeom prst="rect">
                      <a:avLst/>
                    </a:prstGeom>
                    <a:noFill/>
                    <a:ln>
                      <a:noFill/>
                    </a:ln>
                  </pic:spPr>
                </pic:pic>
              </a:graphicData>
            </a:graphic>
          </wp:inline>
        </w:drawing>
      </w:r>
    </w:p>
    <w:p w14:paraId="0BDA65F6" w14:textId="77777777" w:rsidR="008904DF" w:rsidRPr="00561EBC" w:rsidRDefault="008904DF" w:rsidP="008904DF">
      <w:pPr>
        <w:pStyle w:val="Caption"/>
        <w:jc w:val="center"/>
      </w:pPr>
      <w:r>
        <w:t xml:space="preserve">Figure </w:t>
      </w:r>
      <w:fldSimple w:instr=" SEQ Figure \* ARABIC ">
        <w:r w:rsidR="001A13B1">
          <w:rPr>
            <w:noProof/>
          </w:rPr>
          <w:t>18</w:t>
        </w:r>
      </w:fldSimple>
      <w:r>
        <w:t>: Contractor Form</w:t>
      </w:r>
    </w:p>
    <w:p w14:paraId="0BDA65F7" w14:textId="77777777" w:rsidR="006E2C99" w:rsidRDefault="003E61B9" w:rsidP="003E61B9">
      <w:pPr>
        <w:pStyle w:val="Heading4"/>
      </w:pPr>
      <w:r>
        <w:t>Obtaining new contractors</w:t>
      </w:r>
    </w:p>
    <w:p w14:paraId="0BDA65F8" w14:textId="77777777" w:rsidR="003E61B9" w:rsidRDefault="003E61B9" w:rsidP="003E61B9">
      <w:r>
        <w:t>There may be times when new contractors would be added to the list of contractors that AWE works with. This could be due to expanding on a new area or the offering of a new program. When this is done, the Marketing team conducts a marketing campaign targeting prospective contractors. The contractors are obtained from RRD (R Donnelly). Using Scribe, the data is imported into CRM</w:t>
      </w:r>
      <w:r w:rsidR="00271926">
        <w:t xml:space="preserve"> </w:t>
      </w:r>
      <w:r>
        <w:t xml:space="preserve">and the campaign is created with the corresponding marketing list. </w:t>
      </w:r>
    </w:p>
    <w:p w14:paraId="0BDA65F9" w14:textId="77777777" w:rsidR="003E61B9" w:rsidRDefault="003E61B9" w:rsidP="003E61B9">
      <w:r>
        <w:t xml:space="preserve">These campaigns are typically done via email or postcards. Interested contractors will respond via email or phone call. They can also go to a website that has a form that when filled out, it sends an email back to CRM. </w:t>
      </w:r>
    </w:p>
    <w:p w14:paraId="0BDA65FA" w14:textId="77777777" w:rsidR="003E61B9" w:rsidRDefault="003E61B9" w:rsidP="003E61B9">
      <w:r>
        <w:t>The Contractor Management team handles the process of accepting a contractor as an active contractor. If the contractor is interested in performing the services for AWE, the Contractor Management team would send them a Vend</w:t>
      </w:r>
      <w:r w:rsidR="00271926">
        <w:t>or Procurement packet. They request the following:</w:t>
      </w:r>
    </w:p>
    <w:p w14:paraId="0BDA65FB" w14:textId="77777777" w:rsidR="00271926" w:rsidRDefault="00271926" w:rsidP="00735576">
      <w:pPr>
        <w:pStyle w:val="ListParagraph"/>
        <w:numPr>
          <w:ilvl w:val="0"/>
          <w:numId w:val="11"/>
        </w:numPr>
      </w:pPr>
      <w:r>
        <w:t>Certificate of Insurance</w:t>
      </w:r>
    </w:p>
    <w:p w14:paraId="0BDA65FC" w14:textId="77777777" w:rsidR="00271926" w:rsidRDefault="00271926" w:rsidP="00735576">
      <w:pPr>
        <w:pStyle w:val="ListParagraph"/>
        <w:numPr>
          <w:ilvl w:val="1"/>
          <w:numId w:val="11"/>
        </w:numPr>
      </w:pPr>
      <w:r>
        <w:t>4 possible types:</w:t>
      </w:r>
    </w:p>
    <w:p w14:paraId="0BDA65FD" w14:textId="77777777" w:rsidR="00271926" w:rsidRDefault="00271926" w:rsidP="00735576">
      <w:pPr>
        <w:pStyle w:val="ListParagraph"/>
        <w:numPr>
          <w:ilvl w:val="2"/>
          <w:numId w:val="11"/>
        </w:numPr>
      </w:pPr>
      <w:r>
        <w:t>Workers Comp (must have)</w:t>
      </w:r>
    </w:p>
    <w:p w14:paraId="0BDA65FE" w14:textId="77777777" w:rsidR="00271926" w:rsidRDefault="00271926" w:rsidP="00735576">
      <w:pPr>
        <w:pStyle w:val="ListParagraph"/>
        <w:numPr>
          <w:ilvl w:val="2"/>
          <w:numId w:val="11"/>
        </w:numPr>
      </w:pPr>
      <w:r>
        <w:t>General (must have)</w:t>
      </w:r>
    </w:p>
    <w:p w14:paraId="0BDA65FF" w14:textId="77777777" w:rsidR="00271926" w:rsidRDefault="00271926" w:rsidP="00735576">
      <w:pPr>
        <w:pStyle w:val="ListParagraph"/>
        <w:numPr>
          <w:ilvl w:val="2"/>
          <w:numId w:val="11"/>
        </w:numPr>
      </w:pPr>
      <w:r>
        <w:t>Auto (must have)</w:t>
      </w:r>
    </w:p>
    <w:p w14:paraId="0BDA6600" w14:textId="77777777" w:rsidR="00271926" w:rsidRDefault="00271926" w:rsidP="00735576">
      <w:pPr>
        <w:pStyle w:val="ListParagraph"/>
        <w:numPr>
          <w:ilvl w:val="2"/>
          <w:numId w:val="11"/>
        </w:numPr>
      </w:pPr>
      <w:r>
        <w:t>Excess (not required)</w:t>
      </w:r>
    </w:p>
    <w:p w14:paraId="0BDA6601" w14:textId="77777777" w:rsidR="00271926" w:rsidRDefault="00271926" w:rsidP="00735576">
      <w:pPr>
        <w:pStyle w:val="ListParagraph"/>
        <w:numPr>
          <w:ilvl w:val="0"/>
          <w:numId w:val="11"/>
        </w:numPr>
      </w:pPr>
      <w:r>
        <w:t xml:space="preserve">License on the product they are going to service </w:t>
      </w:r>
    </w:p>
    <w:p w14:paraId="0BDA6602" w14:textId="77777777" w:rsidR="00271926" w:rsidRDefault="00271926" w:rsidP="00735576">
      <w:pPr>
        <w:pStyle w:val="ListParagraph"/>
        <w:numPr>
          <w:ilvl w:val="1"/>
          <w:numId w:val="11"/>
        </w:numPr>
      </w:pPr>
      <w:r>
        <w:t>They need one license for each product</w:t>
      </w:r>
    </w:p>
    <w:p w14:paraId="0BDA6603" w14:textId="77777777" w:rsidR="006E2C99" w:rsidRPr="006E2C99" w:rsidRDefault="00271926" w:rsidP="00735576">
      <w:pPr>
        <w:pStyle w:val="ListParagraph"/>
        <w:numPr>
          <w:ilvl w:val="0"/>
          <w:numId w:val="11"/>
        </w:numPr>
      </w:pPr>
      <w:r>
        <w:t>W-9</w:t>
      </w:r>
    </w:p>
    <w:p w14:paraId="0BDA6604" w14:textId="77777777" w:rsidR="00701D35" w:rsidRDefault="00271926" w:rsidP="008372B3">
      <w:r>
        <w:t xml:space="preserve">The documents are received by the Finance team. When received, they will note that in the Finance section of CRM, which then flows to AX during integration. </w:t>
      </w:r>
    </w:p>
    <w:p w14:paraId="0BDA6605" w14:textId="77777777" w:rsidR="008904DF" w:rsidRDefault="00271926" w:rsidP="008904DF">
      <w:r>
        <w:t xml:space="preserve">Once the data is received and approved by Finance, the user goes to CRM and changes the fields </w:t>
      </w:r>
      <w:r>
        <w:rPr>
          <w:i/>
        </w:rPr>
        <w:t>Create in AX</w:t>
      </w:r>
      <w:r>
        <w:t xml:space="preserve"> to “Yes”. This will create the record </w:t>
      </w:r>
      <w:r w:rsidR="008904DF">
        <w:t>in AX as a Vendor.</w:t>
      </w:r>
      <w:r w:rsidR="003E3D8E">
        <w:t xml:space="preserve">  If Finance agrees with everything, they mark the record in AX as approved, </w:t>
      </w:r>
      <w:r w:rsidR="003E3D8E">
        <w:lastRenderedPageBreak/>
        <w:t>which will then flow to CRM.</w:t>
      </w:r>
      <w:r w:rsidR="008904DF" w:rsidRPr="00E21948">
        <w:rPr>
          <w:rFonts w:cs="Times New Roman"/>
          <w:noProof/>
        </w:rPr>
        <w:drawing>
          <wp:inline distT="0" distB="0" distL="0" distR="0" wp14:anchorId="0BDA6C35" wp14:editId="0BDA6C36">
            <wp:extent cx="6832120" cy="1735455"/>
            <wp:effectExtent l="0" t="0" r="26035" b="0"/>
            <wp:docPr id="19" name="Diagram 1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0BDA6606" w14:textId="77777777" w:rsidR="008904DF" w:rsidRDefault="008904DF" w:rsidP="008904DF">
      <w:pPr>
        <w:pStyle w:val="Caption"/>
        <w:jc w:val="center"/>
      </w:pPr>
      <w:r>
        <w:t xml:space="preserve">Figure </w:t>
      </w:r>
      <w:fldSimple w:instr=" SEQ Figure \* ARABIC ">
        <w:r w:rsidR="001A13B1">
          <w:rPr>
            <w:noProof/>
          </w:rPr>
          <w:t>19</w:t>
        </w:r>
      </w:fldSimple>
      <w:r>
        <w:t>: Contractor Creation process in AX</w:t>
      </w:r>
    </w:p>
    <w:p w14:paraId="0BDA6607" w14:textId="77777777" w:rsidR="00271926" w:rsidRDefault="00271926" w:rsidP="008372B3">
      <w:r>
        <w:t>At this point, the contractor is set up as an out-of-network contractor, which means that no contract has been signed. These contractors can do business with AWE, but will not come up first in the contractor ranking tool. Once the contract gets signed, they then become in-network contractors, which come up first in the contractor ranking tool.</w:t>
      </w:r>
    </w:p>
    <w:p w14:paraId="0BDA6608" w14:textId="77777777" w:rsidR="008904DF" w:rsidRDefault="008904DF" w:rsidP="008372B3">
      <w:r>
        <w:t xml:space="preserve">If the Finance team needs the Contractor Management team to review the record or provide more information, they will mark the record as such in AX and put the record in “Hold”. Scribe updates the record in CRM. Once the Contractor Team updates the </w:t>
      </w:r>
      <w:r w:rsidR="003E3D8E">
        <w:t>information, the</w:t>
      </w:r>
      <w:r>
        <w:t xml:space="preserve"> field called </w:t>
      </w:r>
      <w:r w:rsidRPr="008904DF">
        <w:rPr>
          <w:i/>
        </w:rPr>
        <w:t>Update in AX</w:t>
      </w:r>
      <w:r>
        <w:t xml:space="preserve"> </w:t>
      </w:r>
      <w:r w:rsidR="003E3D8E">
        <w:t xml:space="preserve">is set </w:t>
      </w:r>
      <w:r>
        <w:t>to “Yes”</w:t>
      </w:r>
      <w:r w:rsidR="003E3D8E">
        <w:t xml:space="preserve"> automatically, alerting Scribe to send the record back to AX</w:t>
      </w:r>
      <w:r>
        <w:t>.</w:t>
      </w:r>
    </w:p>
    <w:p w14:paraId="0BDA6609" w14:textId="77777777" w:rsidR="003E3D8E" w:rsidRDefault="003E3D8E" w:rsidP="008372B3">
      <w:r>
        <w:t>There may also be instances when the Finance team rejects the contractor. If this is the case, the integration from AX to CRM will update the status of the record with a status of “Rejected”.</w:t>
      </w:r>
    </w:p>
    <w:p w14:paraId="0BDA660A" w14:textId="77777777" w:rsidR="008904DF" w:rsidRDefault="008904DF" w:rsidP="008372B3">
      <w:r w:rsidRPr="00E21948">
        <w:rPr>
          <w:rFonts w:cs="Times New Roman"/>
          <w:noProof/>
        </w:rPr>
        <w:drawing>
          <wp:inline distT="0" distB="0" distL="0" distR="0" wp14:anchorId="0BDA6C37" wp14:editId="0BDA6C38">
            <wp:extent cx="6831965" cy="1198880"/>
            <wp:effectExtent l="0" t="0" r="64135" b="1270"/>
            <wp:docPr id="20" name="Diagram 20"/>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0BDA660B" w14:textId="77777777" w:rsidR="008904DF" w:rsidRDefault="008904DF" w:rsidP="008904DF">
      <w:pPr>
        <w:pStyle w:val="Caption"/>
        <w:jc w:val="center"/>
      </w:pPr>
      <w:r>
        <w:t xml:space="preserve">Figure </w:t>
      </w:r>
      <w:fldSimple w:instr=" SEQ Figure \* ARABIC ">
        <w:r w:rsidR="001A13B1">
          <w:rPr>
            <w:noProof/>
          </w:rPr>
          <w:t>20</w:t>
        </w:r>
      </w:fldSimple>
      <w:r>
        <w:t>: Contractor Update process in AX</w:t>
      </w:r>
    </w:p>
    <w:p w14:paraId="0BDA660C" w14:textId="77777777" w:rsidR="00271926" w:rsidRPr="00271926" w:rsidRDefault="00271926" w:rsidP="008372B3">
      <w:r>
        <w:t xml:space="preserve">Contractors also have to be approved by the legal team. This may take some time. The process will create tasks for the legal team to review the information and approve them. Once approve, they change the </w:t>
      </w:r>
      <w:r>
        <w:rPr>
          <w:i/>
        </w:rPr>
        <w:t>Legal Approval</w:t>
      </w:r>
      <w:r>
        <w:t xml:space="preserve"> field to “Yes”.</w:t>
      </w:r>
    </w:p>
    <w:p w14:paraId="0BDA660D" w14:textId="77777777" w:rsidR="00271926" w:rsidRDefault="00271926" w:rsidP="008372B3">
      <w:r>
        <w:t>All contractors can service any type of claim for the progra</w:t>
      </w:r>
      <w:r w:rsidR="00D10D23">
        <w:t>m that they have signed up for, and if they are active or not.</w:t>
      </w:r>
    </w:p>
    <w:p w14:paraId="0BDA660E" w14:textId="77777777" w:rsidR="003E3D8E" w:rsidRDefault="003E3D8E" w:rsidP="008372B3"/>
    <w:p w14:paraId="0BDA660F" w14:textId="77777777" w:rsidR="003E3D8E" w:rsidRDefault="003E3D8E" w:rsidP="003E3D8E">
      <w:r w:rsidRPr="00E21948">
        <w:rPr>
          <w:rFonts w:ascii="Times New Roman" w:hAnsi="Times New Roman"/>
          <w:noProof/>
        </w:rPr>
        <w:lastRenderedPageBreak/>
        <w:drawing>
          <wp:inline distT="0" distB="0" distL="0" distR="0" wp14:anchorId="0BDA6C39" wp14:editId="0BDA6C3A">
            <wp:extent cx="6883400" cy="1785668"/>
            <wp:effectExtent l="0" t="0" r="0" b="24130"/>
            <wp:docPr id="17" name="Diagram 17"/>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0BDA6610" w14:textId="77777777" w:rsidR="003E3D8E" w:rsidRDefault="003E3D8E" w:rsidP="003E3D8E">
      <w:pPr>
        <w:pStyle w:val="Caption"/>
        <w:jc w:val="center"/>
      </w:pPr>
      <w:r>
        <w:t xml:space="preserve">Figure </w:t>
      </w:r>
      <w:fldSimple w:instr=" SEQ Figure \* ARABIC ">
        <w:r w:rsidR="001A13B1">
          <w:rPr>
            <w:noProof/>
          </w:rPr>
          <w:t>21</w:t>
        </w:r>
      </w:fldSimple>
      <w:r>
        <w:t>: Contractor Management Process</w:t>
      </w:r>
    </w:p>
    <w:p w14:paraId="0BDA6611" w14:textId="77777777" w:rsidR="00897749" w:rsidRDefault="00897749" w:rsidP="00897749">
      <w:pPr>
        <w:pStyle w:val="Heading4"/>
      </w:pPr>
      <w:r>
        <w:t>Territories and Zip Codes</w:t>
      </w:r>
    </w:p>
    <w:p w14:paraId="0BDA6612" w14:textId="77777777" w:rsidR="00897749" w:rsidRDefault="00897749" w:rsidP="008372B3">
      <w:r>
        <w:t xml:space="preserve">Contractors are set up for one or multiple zip codes. </w:t>
      </w:r>
      <w:r w:rsidR="003E3D8E">
        <w:t>The system contains all the zip codes from the USPS in an entity called Zip Codes. Contractors are then linked to the corresponding zip using a Many-to-Many relationship. This process is completely manual at this time.</w:t>
      </w:r>
    </w:p>
    <w:p w14:paraId="0BDA6613" w14:textId="77777777" w:rsidR="00897749" w:rsidRDefault="00897749" w:rsidP="008372B3">
      <w:r>
        <w:t xml:space="preserve">Once the zip codes are entered, the territories to that corresponding zip code is assigned to the contractor. </w:t>
      </w:r>
      <w:r w:rsidR="003E3D8E">
        <w:t>This is done via a plugin.</w:t>
      </w:r>
    </w:p>
    <w:p w14:paraId="0BDA6614" w14:textId="77777777" w:rsidR="00561EBC" w:rsidRDefault="00561EBC" w:rsidP="00561EBC">
      <w:pPr>
        <w:pStyle w:val="Heading4"/>
      </w:pPr>
      <w:r>
        <w:t>Job Types</w:t>
      </w:r>
    </w:p>
    <w:p w14:paraId="0BDA6615" w14:textId="77777777" w:rsidR="00561EBC" w:rsidRDefault="00561EBC" w:rsidP="00561EBC">
      <w:r>
        <w:t xml:space="preserve">The Job Types entity </w:t>
      </w:r>
      <w:r w:rsidR="000608C4">
        <w:t>contains the different types of job s that a contractor can do for each program that they service. This is important for the Ranking Tool and Contractor selection process when a claim is processed.</w:t>
      </w:r>
    </w:p>
    <w:p w14:paraId="0BDA6616" w14:textId="77777777" w:rsidR="0055463B" w:rsidRDefault="0055463B" w:rsidP="00561EBC">
      <w:r w:rsidRPr="00CA4FD3">
        <w:rPr>
          <w:noProof/>
        </w:rPr>
        <w:drawing>
          <wp:inline distT="0" distB="0" distL="0" distR="0" wp14:anchorId="0BDA6C3B" wp14:editId="0BDA6C3C">
            <wp:extent cx="5939790" cy="1544320"/>
            <wp:effectExtent l="19050" t="19050" r="2286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9790" cy="1544320"/>
                    </a:xfrm>
                    <a:prstGeom prst="rect">
                      <a:avLst/>
                    </a:prstGeom>
                    <a:noFill/>
                    <a:ln w="6350" cmpd="sng">
                      <a:solidFill>
                        <a:srgbClr val="000000"/>
                      </a:solidFill>
                      <a:miter lim="800000"/>
                      <a:headEnd/>
                      <a:tailEnd/>
                    </a:ln>
                    <a:effectLst/>
                  </pic:spPr>
                </pic:pic>
              </a:graphicData>
            </a:graphic>
          </wp:inline>
        </w:drawing>
      </w:r>
    </w:p>
    <w:p w14:paraId="0BDA6617" w14:textId="77777777" w:rsidR="000608C4" w:rsidRDefault="000608C4" w:rsidP="000608C4">
      <w:pPr>
        <w:pStyle w:val="Heading4"/>
      </w:pPr>
      <w:r>
        <w:t>License/Insurance</w:t>
      </w:r>
    </w:p>
    <w:p w14:paraId="0BDA6618" w14:textId="77777777" w:rsidR="000608C4" w:rsidRDefault="000608C4" w:rsidP="00561EBC">
      <w:r>
        <w:t xml:space="preserve">The License/Insurance entity contains all the licensing and insurance records for the contractor. Every night, there is a Scribe job that checks this entity to see if the license or the insurance has expired. License expiration affects the ability of that contractor to do a service for a particular program. The Insurance expiration will affect the ability to do any service at all. There are more details on how the contractor is ranked and matched against claims in the </w:t>
      </w:r>
      <w:hyperlink w:anchor="_Contractor_Ranking_Tool" w:history="1">
        <w:r w:rsidRPr="003E3D8E">
          <w:rPr>
            <w:rStyle w:val="Hyperlink"/>
            <w:b/>
            <w:i/>
          </w:rPr>
          <w:t>Contractor Ranking Tool</w:t>
        </w:r>
      </w:hyperlink>
      <w:r>
        <w:rPr>
          <w:b/>
          <w:i/>
        </w:rPr>
        <w:t xml:space="preserve"> </w:t>
      </w:r>
      <w:r>
        <w:t>section of this document.</w:t>
      </w:r>
    </w:p>
    <w:p w14:paraId="0BDA6619" w14:textId="77777777" w:rsidR="000608C4" w:rsidRDefault="000608C4" w:rsidP="000608C4">
      <w:pPr>
        <w:pStyle w:val="Heading4"/>
      </w:pPr>
      <w:r>
        <w:t>Agreements</w:t>
      </w:r>
    </w:p>
    <w:p w14:paraId="0BDA661A" w14:textId="77777777" w:rsidR="000608C4" w:rsidRDefault="000608C4" w:rsidP="000608C4">
      <w:r>
        <w:t>The Agreements entity contains the agreements signed by the contractors with AWE. Each agreement contains the list of programs that the contractor has agreed to service. There is no expiration, and they are good for the life of the relationship. Each time a new agreement gets signed, a new record gets created.</w:t>
      </w:r>
    </w:p>
    <w:p w14:paraId="0BDA661B" w14:textId="77777777" w:rsidR="008904DF" w:rsidRDefault="008904DF" w:rsidP="000608C4">
      <w:r>
        <w:t>Currently, this is not being used in the ranking process.</w:t>
      </w:r>
    </w:p>
    <w:p w14:paraId="0BDA661C" w14:textId="77777777" w:rsidR="003E3D8E" w:rsidRDefault="003E3D8E" w:rsidP="003E3D8E">
      <w:pPr>
        <w:pStyle w:val="Heading4"/>
      </w:pPr>
      <w:r>
        <w:lastRenderedPageBreak/>
        <w:t>Employees</w:t>
      </w:r>
    </w:p>
    <w:p w14:paraId="0BDA661D" w14:textId="77777777" w:rsidR="003E3D8E" w:rsidRDefault="003E3D8E" w:rsidP="003E3D8E">
      <w:r>
        <w:t>Contractor employees are entered into the Contact Entity in CRM. The owner’s information needs to be entered with more detail. Employee information is optional, and does not require as much detail.</w:t>
      </w:r>
    </w:p>
    <w:p w14:paraId="0BDA661E" w14:textId="77777777" w:rsidR="00E937FD" w:rsidRDefault="00D10D23" w:rsidP="00D10D23">
      <w:pPr>
        <w:pStyle w:val="Heading4"/>
      </w:pPr>
      <w:r>
        <w:t>Contractor De-authorization</w:t>
      </w:r>
    </w:p>
    <w:p w14:paraId="0BDA661F" w14:textId="77777777" w:rsidR="008904DF" w:rsidRDefault="00D10D23" w:rsidP="00D10D23">
      <w:r>
        <w:t>In some cases, the contractor may be de-authorized to do b</w:t>
      </w:r>
      <w:r w:rsidR="000608C4">
        <w:t>usiness with AWE. In most cases, it is due to either a license expiring, or the insurance expiring. Scribe will run a process nightly and check for expirations. If the license expires, the status is set to “De-authorized” for that license or program. If the insurance is found to be expired, the overall status of the contractor is set to “De-authorized”.</w:t>
      </w:r>
    </w:p>
    <w:p w14:paraId="0BDA6620" w14:textId="77777777" w:rsidR="008904DF" w:rsidRDefault="008904DF" w:rsidP="008904DF">
      <w:r>
        <w:t>The contractor will get an email 30 days prior to the license getting expired. The day of expiration, they also get another email. In some cases, if the contractor does a lot of business with AWE, the Contractor Management team will call to follow up. When the license is renewed, they do so manually in CRM by creating another license record.</w:t>
      </w:r>
    </w:p>
    <w:p w14:paraId="0BDA6621" w14:textId="77777777" w:rsidR="008904DF" w:rsidRDefault="005F5D90" w:rsidP="005F5D90">
      <w:pPr>
        <w:pStyle w:val="Heading4"/>
      </w:pPr>
      <w:bookmarkStart w:id="47" w:name="_Contractor_Ranking_Tool"/>
      <w:bookmarkEnd w:id="47"/>
      <w:r>
        <w:t>Contractor Ranking Tool</w:t>
      </w:r>
    </w:p>
    <w:p w14:paraId="0BDA6622" w14:textId="77777777" w:rsidR="005F5D90" w:rsidRDefault="005F5D90" w:rsidP="00D10D23">
      <w:r>
        <w:t>Contractors are chosen for a claim based on a set of criteria. The first is based on the zip code of the claim, which will determine the territory being serviced by the contractor. Once that is established, the system verifies the following:</w:t>
      </w:r>
    </w:p>
    <w:p w14:paraId="0BDA6623" w14:textId="77777777" w:rsidR="005F5D90" w:rsidRDefault="005F5D90" w:rsidP="00735576">
      <w:pPr>
        <w:pStyle w:val="ListParagraph"/>
        <w:numPr>
          <w:ilvl w:val="0"/>
          <w:numId w:val="11"/>
        </w:numPr>
      </w:pPr>
      <w:r>
        <w:t>That the contractor is active and not de-authorized due to insurance issues</w:t>
      </w:r>
    </w:p>
    <w:p w14:paraId="0BDA6624" w14:textId="77777777" w:rsidR="005F5D90" w:rsidRDefault="005F5D90" w:rsidP="00735576">
      <w:pPr>
        <w:pStyle w:val="ListParagraph"/>
        <w:numPr>
          <w:ilvl w:val="0"/>
          <w:numId w:val="11"/>
        </w:numPr>
      </w:pPr>
      <w:r>
        <w:t>That the program can be serviced by the contractor</w:t>
      </w:r>
    </w:p>
    <w:p w14:paraId="0BDA6625" w14:textId="77777777" w:rsidR="005F5D90" w:rsidRDefault="005F5D90" w:rsidP="00735576">
      <w:pPr>
        <w:pStyle w:val="ListParagraph"/>
        <w:numPr>
          <w:ilvl w:val="1"/>
          <w:numId w:val="11"/>
        </w:numPr>
      </w:pPr>
      <w:r>
        <w:t>They must have a valid license to service the program</w:t>
      </w:r>
    </w:p>
    <w:p w14:paraId="0BDA6626" w14:textId="77777777" w:rsidR="005F5D90" w:rsidRDefault="005F5D90" w:rsidP="00735576">
      <w:pPr>
        <w:pStyle w:val="ListParagraph"/>
        <w:numPr>
          <w:ilvl w:val="0"/>
          <w:numId w:val="11"/>
        </w:numPr>
      </w:pPr>
      <w:r>
        <w:t>That the contractor can service the type of customer (Residential vs. Commercial)</w:t>
      </w:r>
    </w:p>
    <w:p w14:paraId="0BDA6627" w14:textId="77777777" w:rsidR="005F5D90" w:rsidRDefault="005F5D90" w:rsidP="00735576">
      <w:pPr>
        <w:pStyle w:val="ListParagraph"/>
        <w:numPr>
          <w:ilvl w:val="1"/>
          <w:numId w:val="11"/>
        </w:numPr>
      </w:pPr>
      <w:r>
        <w:t>Contractors can be set up to service one or both types</w:t>
      </w:r>
    </w:p>
    <w:p w14:paraId="0BDA6628" w14:textId="77777777" w:rsidR="005F5D90" w:rsidRDefault="005F5D90" w:rsidP="00735576">
      <w:pPr>
        <w:pStyle w:val="ListParagraph"/>
        <w:numPr>
          <w:ilvl w:val="0"/>
          <w:numId w:val="11"/>
        </w:numPr>
      </w:pPr>
      <w:r>
        <w:t>Verify that the contractor can perform the job type specified on the claim</w:t>
      </w:r>
    </w:p>
    <w:p w14:paraId="0BDA6629" w14:textId="77777777" w:rsidR="00567DB1" w:rsidRDefault="005F5D90" w:rsidP="005F5D90">
      <w:r>
        <w:t xml:space="preserve">If the contractor meets that criteria, they will show up on the </w:t>
      </w:r>
      <w:r>
        <w:rPr>
          <w:i/>
        </w:rPr>
        <w:t>Contractor Ranking Tool</w:t>
      </w:r>
      <w:r>
        <w:t xml:space="preserve"> area when the user clicks on the </w:t>
      </w:r>
      <w:r w:rsidRPr="005E3EF0">
        <w:rPr>
          <w:b/>
          <w:i/>
        </w:rPr>
        <w:t>Search Contractor</w:t>
      </w:r>
      <w:r>
        <w:t xml:space="preserve"> button on the claim record. </w:t>
      </w:r>
    </w:p>
    <w:p w14:paraId="0BDA662A" w14:textId="77777777" w:rsidR="00567DB1" w:rsidRDefault="00567DB1" w:rsidP="005F5D90">
      <w:r w:rsidRPr="00E21948">
        <w:rPr>
          <w:rFonts w:cs="Times New Roman"/>
          <w:noProof/>
        </w:rPr>
        <w:drawing>
          <wp:inline distT="0" distB="0" distL="0" distR="0" wp14:anchorId="0BDA6C3D" wp14:editId="0BDA6C3E">
            <wp:extent cx="5939790" cy="2143760"/>
            <wp:effectExtent l="19050" t="19050" r="2286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2143760"/>
                    </a:xfrm>
                    <a:prstGeom prst="rect">
                      <a:avLst/>
                    </a:prstGeom>
                    <a:noFill/>
                    <a:ln w="6350" cmpd="sng">
                      <a:solidFill>
                        <a:srgbClr val="000000"/>
                      </a:solidFill>
                      <a:miter lim="800000"/>
                      <a:headEnd/>
                      <a:tailEnd/>
                    </a:ln>
                    <a:effectLst/>
                  </pic:spPr>
                </pic:pic>
              </a:graphicData>
            </a:graphic>
          </wp:inline>
        </w:drawing>
      </w:r>
    </w:p>
    <w:p w14:paraId="0BDA662B" w14:textId="77777777" w:rsidR="006264C1" w:rsidRDefault="006264C1" w:rsidP="006264C1">
      <w:pPr>
        <w:pStyle w:val="Caption"/>
        <w:ind w:left="2880" w:firstLine="720"/>
      </w:pPr>
      <w:r>
        <w:t>Search Contractor Window</w:t>
      </w:r>
    </w:p>
    <w:p w14:paraId="0BDA662C" w14:textId="77777777" w:rsidR="005F5D90" w:rsidRDefault="005F5D90" w:rsidP="005F5D90">
      <w:r>
        <w:t>The order, or ranking, is based on the following:</w:t>
      </w:r>
    </w:p>
    <w:p w14:paraId="0BDA662D" w14:textId="77777777" w:rsidR="005F5D90" w:rsidRDefault="005F5D90" w:rsidP="00735576">
      <w:pPr>
        <w:pStyle w:val="ListParagraph"/>
        <w:numPr>
          <w:ilvl w:val="0"/>
          <w:numId w:val="11"/>
        </w:numPr>
      </w:pPr>
      <w:r>
        <w:t>In-network contractors show up first</w:t>
      </w:r>
    </w:p>
    <w:p w14:paraId="0BDA662E" w14:textId="77777777" w:rsidR="005F5D90" w:rsidRDefault="00897749" w:rsidP="00735576">
      <w:pPr>
        <w:pStyle w:val="ListParagraph"/>
        <w:numPr>
          <w:ilvl w:val="0"/>
          <w:numId w:val="11"/>
        </w:numPr>
      </w:pPr>
      <w:r>
        <w:t>Ranking is then done by territory based on survey questions for customer satisfaction</w:t>
      </w:r>
    </w:p>
    <w:p w14:paraId="0BDA662F" w14:textId="77777777" w:rsidR="00897749" w:rsidRDefault="00897749" w:rsidP="00735576">
      <w:pPr>
        <w:pStyle w:val="ListParagraph"/>
        <w:numPr>
          <w:ilvl w:val="1"/>
          <w:numId w:val="11"/>
        </w:numPr>
      </w:pPr>
      <w:r>
        <w:t>These surveys are conducted on a quarterly basis</w:t>
      </w:r>
    </w:p>
    <w:p w14:paraId="0BDA6630" w14:textId="77777777" w:rsidR="00897749" w:rsidRDefault="00897749" w:rsidP="00735576">
      <w:pPr>
        <w:pStyle w:val="ListParagraph"/>
        <w:numPr>
          <w:ilvl w:val="1"/>
          <w:numId w:val="11"/>
        </w:numPr>
      </w:pPr>
      <w:r>
        <w:t>An admin can manually override the ranking of a contractor for each territory for each program they service. This is supposed to be taken into account when the contractors are ranked.</w:t>
      </w:r>
    </w:p>
    <w:p w14:paraId="0BDA6631" w14:textId="77777777" w:rsidR="004A4562" w:rsidRDefault="004A4562" w:rsidP="00614B59">
      <w:pPr>
        <w:pStyle w:val="Heading5"/>
      </w:pPr>
      <w:r>
        <w:lastRenderedPageBreak/>
        <w:t>Survey</w:t>
      </w:r>
    </w:p>
    <w:p w14:paraId="0BDA6632" w14:textId="77777777" w:rsidR="001A1499" w:rsidRPr="009D4416" w:rsidRDefault="001A1499" w:rsidP="009D4416">
      <w:pPr>
        <w:pStyle w:val="ListParagraph"/>
        <w:numPr>
          <w:ilvl w:val="0"/>
          <w:numId w:val="11"/>
        </w:numPr>
      </w:pPr>
      <w:r w:rsidRPr="009D4416">
        <w:t>Each Survey is categorized based on the “Survey Type” option set with the below options</w:t>
      </w:r>
    </w:p>
    <w:p w14:paraId="0BDA6633" w14:textId="77777777" w:rsidR="001A1499" w:rsidRPr="009D4416" w:rsidRDefault="001A1499" w:rsidP="009D4416">
      <w:pPr>
        <w:pStyle w:val="ListParagraph"/>
        <w:numPr>
          <w:ilvl w:val="1"/>
          <w:numId w:val="11"/>
        </w:numPr>
      </w:pPr>
      <w:r w:rsidRPr="009D4416">
        <w:t>Claim</w:t>
      </w:r>
    </w:p>
    <w:p w14:paraId="0BDA6634" w14:textId="77777777" w:rsidR="001A1499" w:rsidRPr="009D4416" w:rsidRDefault="001A1499" w:rsidP="009D4416">
      <w:pPr>
        <w:pStyle w:val="ListParagraph"/>
        <w:numPr>
          <w:ilvl w:val="1"/>
          <w:numId w:val="11"/>
        </w:numPr>
      </w:pPr>
      <w:r w:rsidRPr="009D4416">
        <w:t>Enrollment</w:t>
      </w:r>
    </w:p>
    <w:p w14:paraId="0BDA6635" w14:textId="77777777" w:rsidR="001A1499" w:rsidRPr="009D4416" w:rsidRDefault="001A1499" w:rsidP="009D4416">
      <w:pPr>
        <w:pStyle w:val="ListParagraph"/>
        <w:numPr>
          <w:ilvl w:val="1"/>
          <w:numId w:val="11"/>
        </w:numPr>
      </w:pPr>
      <w:r w:rsidRPr="009D4416">
        <w:t>Renewal</w:t>
      </w:r>
    </w:p>
    <w:p w14:paraId="0BDA6636" w14:textId="77777777" w:rsidR="001A1499" w:rsidRPr="009D4416" w:rsidRDefault="001A1499" w:rsidP="009D4416">
      <w:pPr>
        <w:pStyle w:val="ListParagraph"/>
        <w:numPr>
          <w:ilvl w:val="1"/>
          <w:numId w:val="11"/>
        </w:numPr>
      </w:pPr>
      <w:r w:rsidRPr="009D4416">
        <w:t>BI</w:t>
      </w:r>
    </w:p>
    <w:p w14:paraId="0BDA6637" w14:textId="77777777" w:rsidR="001A1499" w:rsidRPr="009D4416" w:rsidRDefault="001A1499" w:rsidP="009D4416">
      <w:pPr>
        <w:pStyle w:val="ListParagraph"/>
        <w:numPr>
          <w:ilvl w:val="1"/>
          <w:numId w:val="11"/>
        </w:numPr>
      </w:pPr>
      <w:r w:rsidRPr="009D4416">
        <w:t>Ad-Hoc</w:t>
      </w:r>
    </w:p>
    <w:p w14:paraId="0BDA6638" w14:textId="77777777" w:rsidR="008F10D2" w:rsidRDefault="008F10D2" w:rsidP="004A4562">
      <w:pPr>
        <w:ind w:left="1080"/>
      </w:pPr>
      <w:r w:rsidRPr="00E21948">
        <w:rPr>
          <w:rFonts w:cs="Times New Roman"/>
          <w:noProof/>
        </w:rPr>
        <w:drawing>
          <wp:inline distT="0" distB="0" distL="0" distR="0" wp14:anchorId="0BDA6C3F" wp14:editId="0BDA6C40">
            <wp:extent cx="5939790" cy="2827655"/>
            <wp:effectExtent l="19050" t="19050" r="22860" b="107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2827655"/>
                    </a:xfrm>
                    <a:prstGeom prst="rect">
                      <a:avLst/>
                    </a:prstGeom>
                    <a:noFill/>
                    <a:ln w="6350" cmpd="sng">
                      <a:solidFill>
                        <a:srgbClr val="000000"/>
                      </a:solidFill>
                      <a:miter lim="800000"/>
                      <a:headEnd/>
                      <a:tailEnd/>
                    </a:ln>
                    <a:effectLst/>
                  </pic:spPr>
                </pic:pic>
              </a:graphicData>
            </a:graphic>
          </wp:inline>
        </w:drawing>
      </w:r>
    </w:p>
    <w:p w14:paraId="0BDA6639" w14:textId="77777777" w:rsidR="00974E2E" w:rsidRDefault="003E3D8E" w:rsidP="003E3D8E">
      <w:pPr>
        <w:pStyle w:val="Caption"/>
        <w:jc w:val="center"/>
      </w:pPr>
      <w:r>
        <w:t xml:space="preserve">Figure </w:t>
      </w:r>
      <w:fldSimple w:instr=" SEQ Figure \* ARABIC ">
        <w:r w:rsidR="001A13B1">
          <w:rPr>
            <w:noProof/>
          </w:rPr>
          <w:t>22</w:t>
        </w:r>
      </w:fldSimple>
      <w:r>
        <w:t>: Survey Form</w:t>
      </w:r>
    </w:p>
    <w:p w14:paraId="0BDA663A" w14:textId="77777777" w:rsidR="00974E2E" w:rsidRDefault="00974E2E" w:rsidP="00614B59">
      <w:pPr>
        <w:pStyle w:val="Heading5"/>
      </w:pPr>
      <w:r>
        <w:t>Survey Feedback</w:t>
      </w:r>
    </w:p>
    <w:p w14:paraId="0BDA663B" w14:textId="77777777" w:rsidR="005019EC" w:rsidRPr="005049BD" w:rsidRDefault="005019EC" w:rsidP="005049BD">
      <w:pPr>
        <w:pStyle w:val="ListParagraph"/>
        <w:numPr>
          <w:ilvl w:val="0"/>
          <w:numId w:val="11"/>
        </w:numPr>
      </w:pPr>
      <w:r w:rsidRPr="005049BD">
        <w:t>These responses from the customer for the survey questions are stored in the entity called “Survey Feedback”</w:t>
      </w:r>
    </w:p>
    <w:p w14:paraId="0BDA663C" w14:textId="77777777" w:rsidR="005019EC" w:rsidRPr="005049BD" w:rsidRDefault="005019EC" w:rsidP="005049BD">
      <w:pPr>
        <w:pStyle w:val="ListParagraph"/>
        <w:numPr>
          <w:ilvl w:val="0"/>
          <w:numId w:val="11"/>
        </w:numPr>
      </w:pPr>
      <w:r w:rsidRPr="005049BD">
        <w:t>Responses are captured on scale of 1-5</w:t>
      </w:r>
    </w:p>
    <w:p w14:paraId="0BDA663D" w14:textId="77777777" w:rsidR="005019EC" w:rsidRPr="005019EC" w:rsidRDefault="005019EC" w:rsidP="00531081">
      <w:pPr>
        <w:pStyle w:val="ListParagraph"/>
        <w:numPr>
          <w:ilvl w:val="0"/>
          <w:numId w:val="11"/>
        </w:numPr>
      </w:pPr>
      <w:r w:rsidRPr="005049BD">
        <w:t>These responses are created either manually or through a file import</w:t>
      </w:r>
    </w:p>
    <w:p w14:paraId="0BDA663E" w14:textId="77777777" w:rsidR="00936B81" w:rsidRDefault="00936B81" w:rsidP="004A4562">
      <w:pPr>
        <w:ind w:left="1080"/>
      </w:pPr>
      <w:r w:rsidRPr="00E21948">
        <w:rPr>
          <w:rFonts w:cs="Times New Roman"/>
          <w:noProof/>
        </w:rPr>
        <w:drawing>
          <wp:inline distT="0" distB="0" distL="0" distR="0" wp14:anchorId="0BDA6C41" wp14:editId="0BDA6C42">
            <wp:extent cx="5947410" cy="1997710"/>
            <wp:effectExtent l="19050" t="19050" r="15240" b="215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7410" cy="1997710"/>
                    </a:xfrm>
                    <a:prstGeom prst="rect">
                      <a:avLst/>
                    </a:prstGeom>
                    <a:noFill/>
                    <a:ln w="6350" cmpd="sng">
                      <a:solidFill>
                        <a:srgbClr val="000000"/>
                      </a:solidFill>
                      <a:miter lim="800000"/>
                      <a:headEnd/>
                      <a:tailEnd/>
                    </a:ln>
                    <a:effectLst/>
                  </pic:spPr>
                </pic:pic>
              </a:graphicData>
            </a:graphic>
          </wp:inline>
        </w:drawing>
      </w:r>
    </w:p>
    <w:p w14:paraId="0BDA663F" w14:textId="77777777" w:rsidR="003E3D8E" w:rsidRDefault="003E3D8E" w:rsidP="003E3D8E">
      <w:pPr>
        <w:pStyle w:val="Caption"/>
        <w:jc w:val="center"/>
      </w:pPr>
      <w:r>
        <w:t xml:space="preserve">Figure </w:t>
      </w:r>
      <w:fldSimple w:instr=" SEQ Figure \* ARABIC ">
        <w:r w:rsidR="001A13B1">
          <w:rPr>
            <w:noProof/>
          </w:rPr>
          <w:t>23</w:t>
        </w:r>
      </w:fldSimple>
      <w:r>
        <w:t>: Survey Feedback Form</w:t>
      </w:r>
    </w:p>
    <w:p w14:paraId="0BDA6640" w14:textId="77777777" w:rsidR="00387376" w:rsidRDefault="00387376" w:rsidP="004A4562">
      <w:pPr>
        <w:ind w:left="1080"/>
      </w:pPr>
      <w:r w:rsidRPr="00E21948">
        <w:rPr>
          <w:rFonts w:cs="Times New Roman"/>
          <w:noProof/>
        </w:rPr>
        <w:lastRenderedPageBreak/>
        <w:drawing>
          <wp:inline distT="0" distB="0" distL="0" distR="0" wp14:anchorId="0BDA6C43" wp14:editId="0BDA6C44">
            <wp:extent cx="5947410" cy="1405890"/>
            <wp:effectExtent l="19050" t="19050" r="15240" b="228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7410" cy="1405890"/>
                    </a:xfrm>
                    <a:prstGeom prst="rect">
                      <a:avLst/>
                    </a:prstGeom>
                    <a:noFill/>
                    <a:ln w="6350" cmpd="sng">
                      <a:solidFill>
                        <a:srgbClr val="000000"/>
                      </a:solidFill>
                      <a:miter lim="800000"/>
                      <a:headEnd/>
                      <a:tailEnd/>
                    </a:ln>
                    <a:effectLst/>
                  </pic:spPr>
                </pic:pic>
              </a:graphicData>
            </a:graphic>
          </wp:inline>
        </w:drawing>
      </w:r>
    </w:p>
    <w:p w14:paraId="0BDA6641" w14:textId="77777777" w:rsidR="003E3D8E" w:rsidRDefault="003E3D8E" w:rsidP="003E3D8E">
      <w:pPr>
        <w:pStyle w:val="Caption"/>
        <w:jc w:val="center"/>
      </w:pPr>
      <w:r>
        <w:t xml:space="preserve">Figure </w:t>
      </w:r>
      <w:fldSimple w:instr=" SEQ Figure \* ARABIC ">
        <w:r w:rsidR="001A13B1">
          <w:rPr>
            <w:noProof/>
          </w:rPr>
          <w:t>24</w:t>
        </w:r>
      </w:fldSimple>
      <w:r>
        <w:t>: Survey Response Form</w:t>
      </w:r>
    </w:p>
    <w:p w14:paraId="0BDA6642" w14:textId="77777777" w:rsidR="0002433F" w:rsidRDefault="0002433F" w:rsidP="00735576">
      <w:pPr>
        <w:pStyle w:val="ListParagraph"/>
        <w:numPr>
          <w:ilvl w:val="0"/>
          <w:numId w:val="11"/>
        </w:numPr>
      </w:pPr>
      <w:r>
        <w:t>Rankings are stored in the Ranking entity.</w:t>
      </w:r>
    </w:p>
    <w:p w14:paraId="0BDA6643" w14:textId="77777777" w:rsidR="00246F10" w:rsidRDefault="00246F10" w:rsidP="00246F10">
      <w:r>
        <w:t>Below are the steps for how the tool is supposed to work, per the Technical Design Document:</w:t>
      </w:r>
    </w:p>
    <w:p w14:paraId="0BDA6644" w14:textId="77777777" w:rsidR="004F4078" w:rsidRPr="004F4078" w:rsidRDefault="004F4078" w:rsidP="004F4078">
      <w:pPr>
        <w:pStyle w:val="ListParagraph"/>
        <w:numPr>
          <w:ilvl w:val="0"/>
          <w:numId w:val="11"/>
        </w:numPr>
      </w:pPr>
      <w:r w:rsidRPr="004F4078">
        <w:t xml:space="preserve">This will be a </w:t>
      </w:r>
      <w:proofErr w:type="gramStart"/>
      <w:r w:rsidRPr="004F4078">
        <w:t>two part</w:t>
      </w:r>
      <w:proofErr w:type="gramEnd"/>
      <w:r w:rsidRPr="004F4078">
        <w:t xml:space="preserve"> solution where in the ranks will be calculated in a stored procedure that will store the calculated data in staging table. The staging table will act as a source to the DTS. </w:t>
      </w:r>
    </w:p>
    <w:p w14:paraId="0BDA6645" w14:textId="77777777" w:rsidR="004F4078" w:rsidRPr="004F4078" w:rsidRDefault="004F4078" w:rsidP="004F4078">
      <w:pPr>
        <w:pStyle w:val="ListParagraph"/>
        <w:numPr>
          <w:ilvl w:val="0"/>
          <w:numId w:val="11"/>
        </w:numPr>
      </w:pPr>
      <w:r w:rsidRPr="004F4078">
        <w:t xml:space="preserve">The DTS which is scheduled to run at a particular date will update the rank records in CRM. The record will be identified using the unique combination of </w:t>
      </w:r>
      <w:proofErr w:type="spellStart"/>
      <w:r w:rsidRPr="004F4078">
        <w:t>Contractorid</w:t>
      </w:r>
      <w:proofErr w:type="spellEnd"/>
      <w:r w:rsidRPr="004F4078">
        <w:t xml:space="preserve"> Job Types/Product, and Territory.</w:t>
      </w:r>
    </w:p>
    <w:p w14:paraId="0BDA6646" w14:textId="77777777" w:rsidR="004F4078" w:rsidRPr="004F4078" w:rsidRDefault="004F4078" w:rsidP="006C4971">
      <w:r w:rsidRPr="004F4078">
        <w:t xml:space="preserve">Stored Procedure - </w:t>
      </w:r>
      <w:proofErr w:type="spellStart"/>
      <w:r w:rsidRPr="006C4971">
        <w:rPr>
          <w:b/>
        </w:rPr>
        <w:t>StagingCRM.sp_awePopulateContractorRanking</w:t>
      </w:r>
      <w:proofErr w:type="spellEnd"/>
    </w:p>
    <w:p w14:paraId="0BDA6647" w14:textId="77777777" w:rsidR="004F4078" w:rsidRDefault="004F4078" w:rsidP="00614B59">
      <w:pPr>
        <w:pStyle w:val="Heading5"/>
      </w:pPr>
      <w:bookmarkStart w:id="48" w:name="_Toc439256264"/>
      <w:r>
        <w:t>Stored Procedure logic</w:t>
      </w:r>
      <w:bookmarkEnd w:id="48"/>
    </w:p>
    <w:p w14:paraId="0BDA6648" w14:textId="77777777" w:rsidR="004F4078" w:rsidRPr="004F4078" w:rsidRDefault="004F4078" w:rsidP="004F4078">
      <w:pPr>
        <w:pStyle w:val="ListParagraph"/>
        <w:numPr>
          <w:ilvl w:val="0"/>
          <w:numId w:val="11"/>
        </w:numPr>
      </w:pPr>
      <w:r w:rsidRPr="004F4078">
        <w:t>Quarter dates: Quarter dates are predefined in a temp table and will be as below.  A table to store the quarter values is needed as they don’t match the general SQL date functionality.</w:t>
      </w:r>
    </w:p>
    <w:p w14:paraId="0BDA6649" w14:textId="77777777" w:rsidR="004F4078" w:rsidRPr="004F4078" w:rsidRDefault="004F4078" w:rsidP="00FB5431">
      <w:pPr>
        <w:pStyle w:val="ListParagraph"/>
        <w:numPr>
          <w:ilvl w:val="1"/>
          <w:numId w:val="11"/>
        </w:numPr>
      </w:pPr>
      <w:r w:rsidRPr="004F4078">
        <w:t>Q1 – 12/01 to 02/28 or 02/29 depending on leap year</w:t>
      </w:r>
    </w:p>
    <w:p w14:paraId="0BDA664A" w14:textId="77777777" w:rsidR="004F4078" w:rsidRPr="004F4078" w:rsidRDefault="004F4078" w:rsidP="00FB5431">
      <w:pPr>
        <w:pStyle w:val="ListParagraph"/>
        <w:numPr>
          <w:ilvl w:val="1"/>
          <w:numId w:val="11"/>
        </w:numPr>
      </w:pPr>
      <w:r w:rsidRPr="004F4078">
        <w:t>Q2 – 03/01 to 05/31</w:t>
      </w:r>
    </w:p>
    <w:p w14:paraId="0BDA664B" w14:textId="77777777" w:rsidR="004F4078" w:rsidRPr="004F4078" w:rsidRDefault="004F4078" w:rsidP="00FB5431">
      <w:pPr>
        <w:pStyle w:val="ListParagraph"/>
        <w:numPr>
          <w:ilvl w:val="1"/>
          <w:numId w:val="11"/>
        </w:numPr>
      </w:pPr>
      <w:r w:rsidRPr="004F4078">
        <w:t>Q3 – 06/01 to 08/31</w:t>
      </w:r>
    </w:p>
    <w:p w14:paraId="0BDA664C" w14:textId="77777777" w:rsidR="004F4078" w:rsidRPr="004F4078" w:rsidRDefault="004F4078" w:rsidP="00FB5431">
      <w:pPr>
        <w:pStyle w:val="ListParagraph"/>
        <w:numPr>
          <w:ilvl w:val="1"/>
          <w:numId w:val="11"/>
        </w:numPr>
      </w:pPr>
      <w:r w:rsidRPr="004F4078">
        <w:t>Q4 – 09/01 to 11/30</w:t>
      </w:r>
    </w:p>
    <w:p w14:paraId="0BDA664D" w14:textId="77777777" w:rsidR="004F4078" w:rsidRPr="004F4078" w:rsidRDefault="004F4078" w:rsidP="004F4078">
      <w:pPr>
        <w:pStyle w:val="ListParagraph"/>
        <w:numPr>
          <w:ilvl w:val="0"/>
          <w:numId w:val="11"/>
        </w:numPr>
      </w:pPr>
      <w:r w:rsidRPr="004F4078">
        <w:t xml:space="preserve">The year calculation will be done at runtime and also the check for leap year for Q1. </w:t>
      </w:r>
    </w:p>
    <w:p w14:paraId="0BDA664E" w14:textId="77777777" w:rsidR="004F4078" w:rsidRDefault="004F4078" w:rsidP="004F4078">
      <w:pPr>
        <w:pStyle w:val="ListParagraph"/>
        <w:numPr>
          <w:ilvl w:val="0"/>
          <w:numId w:val="11"/>
        </w:numPr>
      </w:pPr>
      <w:r w:rsidRPr="004F4078">
        <w:t>Leap year: In case of the calculation of Q1, the current year plus one will be assumed and the end date would be of the new calculated year (leap year calculation will also be on the same calculated year)</w:t>
      </w:r>
    </w:p>
    <w:p w14:paraId="0BDA664F" w14:textId="77777777" w:rsidR="001E0B9C" w:rsidRDefault="001E0B9C" w:rsidP="001E0B9C"/>
    <w:p w14:paraId="0BDA6650" w14:textId="77777777" w:rsidR="001E0B9C" w:rsidRDefault="009A0509" w:rsidP="001E0B9C">
      <w:r>
        <w:rPr>
          <w:rFonts w:cs="Times New Roman"/>
          <w:b/>
          <w:bCs/>
          <w:noProof/>
          <w:sz w:val="28"/>
        </w:rPr>
        <w:t xml:space="preserve">                              </w:t>
      </w:r>
      <w:r w:rsidR="001E0B9C">
        <w:rPr>
          <w:rFonts w:cs="Times New Roman"/>
          <w:b/>
          <w:bCs/>
          <w:noProof/>
          <w:sz w:val="28"/>
        </w:rPr>
        <w:drawing>
          <wp:inline distT="0" distB="0" distL="0" distR="0" wp14:anchorId="0BDA6C45" wp14:editId="0BDA6C46">
            <wp:extent cx="2571750" cy="27203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71750" cy="2720340"/>
                    </a:xfrm>
                    <a:prstGeom prst="rect">
                      <a:avLst/>
                    </a:prstGeom>
                    <a:noFill/>
                    <a:ln>
                      <a:noFill/>
                    </a:ln>
                  </pic:spPr>
                </pic:pic>
              </a:graphicData>
            </a:graphic>
          </wp:inline>
        </w:drawing>
      </w:r>
    </w:p>
    <w:p w14:paraId="0BDA6651" w14:textId="77777777" w:rsidR="003A0BF9" w:rsidRPr="007044A4" w:rsidRDefault="003A0BF9" w:rsidP="007044A4">
      <w:pPr>
        <w:pStyle w:val="ListParagraph"/>
        <w:numPr>
          <w:ilvl w:val="0"/>
          <w:numId w:val="11"/>
        </w:numPr>
      </w:pPr>
      <w:r w:rsidRPr="007044A4">
        <w:lastRenderedPageBreak/>
        <w:t>Terminated contractors and contractors Pending Termination are excluded from ranking.  De-authorized contractors are still processed for ranking.</w:t>
      </w:r>
    </w:p>
    <w:p w14:paraId="0BDA6652" w14:textId="77777777" w:rsidR="003A0BF9" w:rsidRPr="00A05E0F" w:rsidRDefault="003A0BF9" w:rsidP="007044A4">
      <w:pPr>
        <w:pStyle w:val="ListParagraph"/>
        <w:numPr>
          <w:ilvl w:val="0"/>
          <w:numId w:val="11"/>
        </w:numPr>
        <w:rPr>
          <w:rFonts w:ascii="Times New Roman" w:hAnsi="Times New Roman"/>
          <w:sz w:val="24"/>
        </w:rPr>
      </w:pPr>
      <w:r w:rsidRPr="007044A4">
        <w:t>Contractors will have multiple ranking records</w:t>
      </w:r>
      <w:r w:rsidRPr="00A05E0F">
        <w:rPr>
          <w:rFonts w:ascii="Times New Roman" w:hAnsi="Times New Roman"/>
          <w:sz w:val="24"/>
        </w:rPr>
        <w:t>.</w:t>
      </w:r>
    </w:p>
    <w:p w14:paraId="0BDA6653" w14:textId="77777777" w:rsidR="003A0BF9" w:rsidRPr="007044A4" w:rsidRDefault="003A0BF9" w:rsidP="007044A4">
      <w:pPr>
        <w:pStyle w:val="ListParagraph"/>
        <w:numPr>
          <w:ilvl w:val="1"/>
          <w:numId w:val="11"/>
        </w:numPr>
      </w:pPr>
      <w:r w:rsidRPr="007044A4">
        <w:t>For example:</w:t>
      </w:r>
    </w:p>
    <w:p w14:paraId="0BDA6654" w14:textId="77777777" w:rsidR="003A0BF9" w:rsidRPr="007044A4" w:rsidRDefault="003A0BF9" w:rsidP="007044A4">
      <w:pPr>
        <w:pStyle w:val="ListParagraph"/>
        <w:numPr>
          <w:ilvl w:val="1"/>
          <w:numId w:val="11"/>
        </w:numPr>
      </w:pPr>
      <w:r w:rsidRPr="007044A4">
        <w:t>Q1: Work done in 2 territories, for four Job Types = 8 Rankings</w:t>
      </w:r>
    </w:p>
    <w:p w14:paraId="0BDA6655" w14:textId="77777777" w:rsidR="004F4078" w:rsidRDefault="004F4078" w:rsidP="004F4078">
      <w:pPr>
        <w:pStyle w:val="ListParagraph"/>
        <w:numPr>
          <w:ilvl w:val="0"/>
          <w:numId w:val="11"/>
        </w:numPr>
      </w:pPr>
      <w:r w:rsidRPr="004F4078">
        <w:t xml:space="preserve">Scheduling handling </w:t>
      </w:r>
      <w:proofErr w:type="gramStart"/>
      <w:r w:rsidRPr="004F4078">
        <w:t>logic :A</w:t>
      </w:r>
      <w:proofErr w:type="gramEnd"/>
      <w:r w:rsidRPr="004F4078">
        <w:t xml:space="preserve"> if-else statement will be implemented that will initially check if the current date is the defined quarter end date, if it does not satisfy the criteria the SP will not be executed. This will create zero records and hence no records will be updated/created in CRM.</w:t>
      </w:r>
    </w:p>
    <w:p w14:paraId="0BDA6656" w14:textId="77777777" w:rsidR="00F21788" w:rsidRPr="004F4078" w:rsidRDefault="00F21788" w:rsidP="004F4078">
      <w:pPr>
        <w:pStyle w:val="ListParagraph"/>
        <w:numPr>
          <w:ilvl w:val="0"/>
          <w:numId w:val="11"/>
        </w:numPr>
      </w:pPr>
      <w:r w:rsidRPr="00F21788">
        <w:t>CSAT (Customer Satisfaction) – Is calculated using all survey feedback records created in the previous quarter and linked to that contractor. The score is calculated using question 2 from CSAT survey feedback weighted 75%. And using question 3 from CSAT survey feedback weighted 25%.</w:t>
      </w:r>
    </w:p>
    <w:p w14:paraId="0BDA6657" w14:textId="77777777" w:rsidR="004F4078" w:rsidRDefault="004F4078" w:rsidP="004F4078">
      <w:pPr>
        <w:pStyle w:val="ListParagraph"/>
        <w:numPr>
          <w:ilvl w:val="0"/>
          <w:numId w:val="11"/>
        </w:numPr>
      </w:pPr>
      <w:r w:rsidRPr="004F4078">
        <w:t xml:space="preserve">In case the contractor has no Survey Feedback records for the previous quarter, then the score is calculated using .8 as the average for questions 2 and 3 in the CSAT calculation. </w:t>
      </w:r>
    </w:p>
    <w:p w14:paraId="0BDA6658" w14:textId="77777777" w:rsidR="005E5D4B" w:rsidRPr="004F4078" w:rsidRDefault="005E5D4B" w:rsidP="005E5D4B">
      <w:pPr>
        <w:pStyle w:val="ListParagraph"/>
      </w:pPr>
      <w:r>
        <w:rPr>
          <w:noProof/>
        </w:rPr>
        <w:drawing>
          <wp:inline distT="0" distB="0" distL="0" distR="0" wp14:anchorId="0BDA6C47" wp14:editId="0BDA6C48">
            <wp:extent cx="5486400" cy="29845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984500"/>
                    </a:xfrm>
                    <a:prstGeom prst="rect">
                      <a:avLst/>
                    </a:prstGeom>
                    <a:noFill/>
                    <a:ln>
                      <a:noFill/>
                    </a:ln>
                  </pic:spPr>
                </pic:pic>
              </a:graphicData>
            </a:graphic>
          </wp:inline>
        </w:drawing>
      </w:r>
    </w:p>
    <w:p w14:paraId="0BDA6659" w14:textId="77777777" w:rsidR="004F4078" w:rsidRDefault="004F4078" w:rsidP="004F4078">
      <w:pPr>
        <w:pStyle w:val="ListParagraph"/>
        <w:numPr>
          <w:ilvl w:val="0"/>
          <w:numId w:val="11"/>
        </w:numPr>
      </w:pPr>
      <w:r w:rsidRPr="004F4078">
        <w:t>In case the contractor has no Claim recor</w:t>
      </w:r>
      <w:r w:rsidR="003E3D8E">
        <w:t>ds for the previous quarter, then the CSAT is calculated only based on Surveys.</w:t>
      </w:r>
    </w:p>
    <w:p w14:paraId="0BDA665A" w14:textId="77777777" w:rsidR="00FB5431" w:rsidRPr="004F4078" w:rsidRDefault="00FB5431" w:rsidP="00FB5431">
      <w:pPr>
        <w:pStyle w:val="ListParagraph"/>
        <w:numPr>
          <w:ilvl w:val="0"/>
          <w:numId w:val="11"/>
        </w:numPr>
      </w:pPr>
      <w:r w:rsidRPr="004F4078">
        <w:t>The stored procedure will be using the below pre-defined/calculated data.</w:t>
      </w:r>
    </w:p>
    <w:p w14:paraId="0BDA665B" w14:textId="77777777" w:rsidR="00FB5431" w:rsidRPr="004F4078" w:rsidRDefault="00FB5431" w:rsidP="00FB5431">
      <w:pPr>
        <w:pStyle w:val="ListParagraph"/>
        <w:numPr>
          <w:ilvl w:val="0"/>
          <w:numId w:val="11"/>
        </w:numPr>
      </w:pPr>
      <w:r w:rsidRPr="004F4078">
        <w:t>Class Size: The number of Contractors that have serviced a closed claim of the same Job Type, Product, and Territory in the prior quarter</w:t>
      </w:r>
    </w:p>
    <w:p w14:paraId="0BDA665C" w14:textId="77777777" w:rsidR="00FB5431" w:rsidRDefault="00FB5431" w:rsidP="00FB5431">
      <w:pPr>
        <w:pStyle w:val="ListParagraph"/>
        <w:numPr>
          <w:ilvl w:val="0"/>
          <w:numId w:val="11"/>
        </w:numPr>
      </w:pPr>
      <w:r w:rsidRPr="004F4078">
        <w:t>Class Rank: The position of the Contractor in the Class is based solely on their Average Job Cost value. Lower Average Job Cost corresponds to a higher rank</w:t>
      </w:r>
    </w:p>
    <w:p w14:paraId="0BDA665D" w14:textId="77777777" w:rsidR="006D6633" w:rsidRPr="004F4078" w:rsidRDefault="006D6633" w:rsidP="006D6633">
      <w:pPr>
        <w:pStyle w:val="ListParagraph"/>
      </w:pPr>
      <w:r>
        <w:rPr>
          <w:noProof/>
        </w:rPr>
        <w:drawing>
          <wp:inline distT="0" distB="0" distL="0" distR="0" wp14:anchorId="0BDA6C49" wp14:editId="0BDA6C4A">
            <wp:extent cx="5486400" cy="17424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742440"/>
                    </a:xfrm>
                    <a:prstGeom prst="rect">
                      <a:avLst/>
                    </a:prstGeom>
                    <a:noFill/>
                    <a:ln>
                      <a:noFill/>
                    </a:ln>
                  </pic:spPr>
                </pic:pic>
              </a:graphicData>
            </a:graphic>
          </wp:inline>
        </w:drawing>
      </w:r>
    </w:p>
    <w:p w14:paraId="0BDA665E" w14:textId="77777777" w:rsidR="00FB5431" w:rsidRPr="004F4078" w:rsidRDefault="00FB5431" w:rsidP="00FB5431">
      <w:pPr>
        <w:pStyle w:val="ListParagraph"/>
      </w:pPr>
    </w:p>
    <w:p w14:paraId="0BDA665F" w14:textId="77777777" w:rsidR="004F4078" w:rsidRPr="004F4078" w:rsidRDefault="004F4078" w:rsidP="00D239A0">
      <w:pPr>
        <w:pStyle w:val="ListParagraph"/>
      </w:pPr>
    </w:p>
    <w:p w14:paraId="0BDA6660" w14:textId="77777777" w:rsidR="004F4078" w:rsidRDefault="00935E2B" w:rsidP="00246F10">
      <w:r>
        <w:rPr>
          <w:rFonts w:cs="Times New Roman"/>
          <w:b/>
          <w:bCs/>
          <w:noProof/>
        </w:rPr>
        <w:t xml:space="preserve">                                       </w:t>
      </w:r>
      <w:r>
        <w:rPr>
          <w:rFonts w:cs="Times New Roman"/>
          <w:b/>
          <w:bCs/>
          <w:noProof/>
        </w:rPr>
        <w:drawing>
          <wp:inline distT="0" distB="0" distL="0" distR="0" wp14:anchorId="0BDA6C4B" wp14:editId="0BDA6C4C">
            <wp:extent cx="4727575" cy="29070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27575" cy="2907030"/>
                    </a:xfrm>
                    <a:prstGeom prst="rect">
                      <a:avLst/>
                    </a:prstGeom>
                    <a:noFill/>
                    <a:ln>
                      <a:noFill/>
                    </a:ln>
                  </pic:spPr>
                </pic:pic>
              </a:graphicData>
            </a:graphic>
          </wp:inline>
        </w:drawing>
      </w:r>
    </w:p>
    <w:p w14:paraId="0BDA6661" w14:textId="77777777" w:rsidR="00A2581E" w:rsidRDefault="00246F10" w:rsidP="00735576">
      <w:pPr>
        <w:pStyle w:val="ListParagraph"/>
        <w:numPr>
          <w:ilvl w:val="0"/>
          <w:numId w:val="11"/>
        </w:numPr>
      </w:pPr>
      <w:r w:rsidRPr="00246F10">
        <w:t>Check for tie scenario based on Scores calculated for Contractors</w:t>
      </w:r>
    </w:p>
    <w:p w14:paraId="0BDA6662" w14:textId="77777777" w:rsidR="00246F10" w:rsidRPr="00246F10" w:rsidRDefault="00246F10" w:rsidP="00735576">
      <w:pPr>
        <w:pStyle w:val="ListParagraph"/>
        <w:numPr>
          <w:ilvl w:val="0"/>
          <w:numId w:val="11"/>
        </w:numPr>
      </w:pPr>
      <w:r w:rsidRPr="00246F10">
        <w:t>Contractors with same score will share the same rank</w:t>
      </w:r>
    </w:p>
    <w:p w14:paraId="0BDA6663" w14:textId="77777777" w:rsidR="00CC5919" w:rsidRPr="004F4078" w:rsidRDefault="00CC5919" w:rsidP="00614B59">
      <w:pPr>
        <w:pStyle w:val="Heading5"/>
      </w:pPr>
      <w:r w:rsidRPr="004F4078">
        <w:t xml:space="preserve">Scribe job – EXT012 – </w:t>
      </w:r>
      <w:r w:rsidRPr="00614B59">
        <w:t>Contractor Ranking</w:t>
      </w:r>
    </w:p>
    <w:p w14:paraId="0BDA6664" w14:textId="77777777" w:rsidR="00CC5919" w:rsidRPr="004F4078" w:rsidRDefault="00CC5919" w:rsidP="00CC5919">
      <w:pPr>
        <w:pStyle w:val="ListParagraph"/>
        <w:numPr>
          <w:ilvl w:val="0"/>
          <w:numId w:val="11"/>
        </w:numPr>
      </w:pPr>
      <w:r w:rsidRPr="004F4078">
        <w:t xml:space="preserve">A scribe </w:t>
      </w:r>
      <w:proofErr w:type="spellStart"/>
      <w:r w:rsidRPr="004F4078">
        <w:t>dts</w:t>
      </w:r>
      <w:proofErr w:type="spellEnd"/>
      <w:r w:rsidRPr="004F4078">
        <w:t xml:space="preserve"> job is created to execute the stored procedure and create the ranking record with the calculated Score and Rank values for the services provided by contractors  </w:t>
      </w:r>
    </w:p>
    <w:p w14:paraId="0BDA6665" w14:textId="77777777" w:rsidR="00CC5919" w:rsidRPr="004F4078" w:rsidRDefault="00CC5919" w:rsidP="00CC5919">
      <w:pPr>
        <w:pStyle w:val="ListParagraph"/>
        <w:numPr>
          <w:ilvl w:val="0"/>
          <w:numId w:val="11"/>
        </w:numPr>
      </w:pPr>
      <w:r w:rsidRPr="004F4078">
        <w:t>Scribe job is scheduled daily to check if today’s date is the end date of a particular quarter</w:t>
      </w:r>
    </w:p>
    <w:p w14:paraId="0BDA6666" w14:textId="77777777" w:rsidR="00CC5919" w:rsidRPr="004F4078" w:rsidRDefault="00CC5919" w:rsidP="00CC5919">
      <w:pPr>
        <w:pStyle w:val="ListParagraph"/>
        <w:numPr>
          <w:ilvl w:val="0"/>
          <w:numId w:val="11"/>
        </w:numPr>
      </w:pPr>
      <w:r w:rsidRPr="004F4078">
        <w:t>Scribe job updates its Execution date and time in the Environment Configuration entity for the Contractor Rank date Time record</w:t>
      </w:r>
    </w:p>
    <w:p w14:paraId="0BDA6667" w14:textId="77777777" w:rsidR="00246F10" w:rsidRDefault="00246F10" w:rsidP="00246F10">
      <w:pPr>
        <w:spacing w:after="120"/>
        <w:ind w:left="-360"/>
        <w:jc w:val="center"/>
        <w:rPr>
          <w:rFonts w:cs="Times New Roman"/>
          <w:sz w:val="24"/>
        </w:rPr>
      </w:pPr>
      <w:r>
        <w:rPr>
          <w:noProof/>
        </w:rPr>
        <w:lastRenderedPageBreak/>
        <w:drawing>
          <wp:inline distT="0" distB="0" distL="0" distR="0" wp14:anchorId="0BDA6C4D" wp14:editId="0BDA6C4E">
            <wp:extent cx="5934710" cy="3476625"/>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710" cy="3476625"/>
                    </a:xfrm>
                    <a:prstGeom prst="rect">
                      <a:avLst/>
                    </a:prstGeom>
                    <a:noFill/>
                    <a:ln>
                      <a:noFill/>
                    </a:ln>
                  </pic:spPr>
                </pic:pic>
              </a:graphicData>
            </a:graphic>
          </wp:inline>
        </w:drawing>
      </w:r>
    </w:p>
    <w:p w14:paraId="0BDA6668" w14:textId="77777777" w:rsidR="00246F10" w:rsidRDefault="00E46E82" w:rsidP="00E46E82">
      <w:pPr>
        <w:pStyle w:val="Heading5"/>
      </w:pPr>
      <w:r>
        <w:t>Deactivate Ranking records</w:t>
      </w:r>
    </w:p>
    <w:p w14:paraId="0BDA6669" w14:textId="77777777" w:rsidR="0002433F" w:rsidRDefault="00246F10" w:rsidP="00735576">
      <w:pPr>
        <w:pStyle w:val="ListParagraph"/>
        <w:numPr>
          <w:ilvl w:val="0"/>
          <w:numId w:val="11"/>
        </w:numPr>
      </w:pPr>
      <w:r>
        <w:t xml:space="preserve">After 180 days the Ranking record will be expired. A Scribe </w:t>
      </w:r>
      <w:r w:rsidR="0002433F">
        <w:t>DTS</w:t>
      </w:r>
      <w:r>
        <w:t xml:space="preserve"> package</w:t>
      </w:r>
      <w:r w:rsidR="0002433F">
        <w:t xml:space="preserve"> (</w:t>
      </w:r>
      <w:r w:rsidR="0002433F">
        <w:rPr>
          <w:b/>
          <w:bCs/>
        </w:rPr>
        <w:t xml:space="preserve">EXT012 – </w:t>
      </w:r>
      <w:proofErr w:type="spellStart"/>
      <w:r w:rsidR="0002433F">
        <w:rPr>
          <w:b/>
          <w:bCs/>
        </w:rPr>
        <w:t>ContractorRanking_SetRankingRecordsInactive</w:t>
      </w:r>
      <w:proofErr w:type="spellEnd"/>
      <w:r w:rsidR="0002433F">
        <w:t>)</w:t>
      </w:r>
      <w:r>
        <w:t xml:space="preserve"> will deactivate the ranking records that are180 days older</w:t>
      </w:r>
    </w:p>
    <w:p w14:paraId="0BDA666A" w14:textId="77777777" w:rsidR="00246F10" w:rsidRPr="0002433F" w:rsidRDefault="00246F10" w:rsidP="00735576">
      <w:pPr>
        <w:pStyle w:val="ListParagraph"/>
        <w:numPr>
          <w:ilvl w:val="1"/>
          <w:numId w:val="11"/>
        </w:numPr>
      </w:pPr>
      <w:r w:rsidRPr="0002433F">
        <w:rPr>
          <w:bCs/>
        </w:rPr>
        <w:t>Runs every month, gets the Ranking records that are 180 days older in CRM system and updates the Status of the Ranking records to ‘Inactive’</w:t>
      </w:r>
    </w:p>
    <w:p w14:paraId="0BDA666B" w14:textId="77777777" w:rsidR="00897749" w:rsidRDefault="0002433F" w:rsidP="00897749">
      <w:r>
        <w:t>** It was mentioned that this process currently is off due to defects **</w:t>
      </w:r>
    </w:p>
    <w:p w14:paraId="0BDA666C" w14:textId="77777777" w:rsidR="003E3D8E" w:rsidRDefault="003E3D8E" w:rsidP="003E3D8E">
      <w:pPr>
        <w:pStyle w:val="Heading5"/>
      </w:pPr>
      <w:r>
        <w:t>Rank Override</w:t>
      </w:r>
    </w:p>
    <w:p w14:paraId="0BDA666D" w14:textId="77777777" w:rsidR="003E3D8E" w:rsidRDefault="003E3D8E" w:rsidP="003E3D8E">
      <w:r>
        <w:t xml:space="preserve">Rank override is manual operation used to increase or decrease rank. Contractor listing in Claim is dependent on the Rank &amp; Rank override. Every Rank override has an expiry rate beyond which it will not be considered for the Ranking. </w:t>
      </w:r>
    </w:p>
    <w:p w14:paraId="0BDA666E" w14:textId="77777777" w:rsidR="003E3D8E" w:rsidRDefault="003E3D8E" w:rsidP="003E3D8E">
      <w:r>
        <w:t>Rank override can be created for ‘Raise Rank’, ‘Lower Rank’, ‘Priority 1 Rank’, ‘Priority 3 Rank’ and ‘unavailable’</w:t>
      </w:r>
    </w:p>
    <w:p w14:paraId="0BDA666F" w14:textId="77777777" w:rsidR="003E3D8E" w:rsidRDefault="003E3D8E" w:rsidP="003E3D8E">
      <w:pPr>
        <w:pStyle w:val="ListParagraph"/>
        <w:numPr>
          <w:ilvl w:val="0"/>
          <w:numId w:val="11"/>
        </w:numPr>
      </w:pPr>
      <w:r>
        <w:t>Priority 1 &amp; 3 – makes the Rank as 1 &amp; 3 respectively</w:t>
      </w:r>
    </w:p>
    <w:p w14:paraId="0BDA6670" w14:textId="77777777" w:rsidR="003E3D8E" w:rsidRDefault="003E3D8E" w:rsidP="003E3D8E">
      <w:pPr>
        <w:pStyle w:val="ListParagraph"/>
        <w:numPr>
          <w:ilvl w:val="0"/>
          <w:numId w:val="11"/>
        </w:numPr>
      </w:pPr>
      <w:r>
        <w:t>Raise Rank – Increases the score by 25%</w:t>
      </w:r>
    </w:p>
    <w:p w14:paraId="0BDA6671" w14:textId="77777777" w:rsidR="003E3D8E" w:rsidRDefault="003E3D8E" w:rsidP="003E3D8E">
      <w:pPr>
        <w:pStyle w:val="ListParagraph"/>
        <w:numPr>
          <w:ilvl w:val="0"/>
          <w:numId w:val="11"/>
        </w:numPr>
      </w:pPr>
      <w:r>
        <w:t>Lower Rank – decreases the score by 25%</w:t>
      </w:r>
    </w:p>
    <w:p w14:paraId="0BDA6672" w14:textId="77777777" w:rsidR="003E3D8E" w:rsidRDefault="003E3D8E" w:rsidP="003E3D8E">
      <w:pPr>
        <w:pStyle w:val="ListParagraph"/>
        <w:numPr>
          <w:ilvl w:val="0"/>
          <w:numId w:val="11"/>
        </w:numPr>
      </w:pPr>
      <w:r>
        <w:t>Unavailable – avoid the contractor from listing</w:t>
      </w:r>
    </w:p>
    <w:p w14:paraId="0BDA6673" w14:textId="77777777" w:rsidR="0016063A" w:rsidRDefault="0016063A" w:rsidP="0016063A">
      <w:pPr>
        <w:pStyle w:val="Heading4"/>
      </w:pPr>
      <w:r>
        <w:t>Technical Details</w:t>
      </w:r>
    </w:p>
    <w:p w14:paraId="0BDA6674" w14:textId="77777777" w:rsidR="0016063A" w:rsidRDefault="0016063A" w:rsidP="0016063A">
      <w:pPr>
        <w:pStyle w:val="Heading5"/>
      </w:pPr>
      <w:r>
        <w:t xml:space="preserve">Plugins </w:t>
      </w:r>
    </w:p>
    <w:p w14:paraId="0BDA6675" w14:textId="77777777" w:rsidR="0016063A" w:rsidRPr="0016063A" w:rsidRDefault="0016063A" w:rsidP="0016063A"/>
    <w:tbl>
      <w:tblPr>
        <w:tblStyle w:val="GridTable4-Accent5"/>
        <w:tblW w:w="0" w:type="auto"/>
        <w:jc w:val="center"/>
        <w:tblBorders>
          <w:top w:val="single" w:sz="3" w:space="0" w:color="8EAADB" w:themeColor="accent5" w:themeTint="99"/>
          <w:left w:val="single" w:sz="3" w:space="0" w:color="8EAADB" w:themeColor="accent5" w:themeTint="99"/>
          <w:bottom w:val="single" w:sz="3" w:space="0" w:color="8EAADB" w:themeColor="accent5" w:themeTint="99"/>
          <w:right w:val="single" w:sz="3" w:space="0" w:color="8EAADB" w:themeColor="accent5" w:themeTint="99"/>
          <w:insideH w:val="single" w:sz="3" w:space="0" w:color="8EAADB" w:themeColor="accent5" w:themeTint="99"/>
          <w:insideV w:val="single" w:sz="3" w:space="0" w:color="8EAADB" w:themeColor="accent5" w:themeTint="99"/>
        </w:tblBorders>
        <w:tblCellMar>
          <w:left w:w="105" w:type="dxa"/>
          <w:right w:w="105" w:type="dxa"/>
        </w:tblCellMar>
        <w:tblLook w:val="04A0" w:firstRow="1" w:lastRow="0" w:firstColumn="1" w:lastColumn="0" w:noHBand="0" w:noVBand="1"/>
      </w:tblPr>
      <w:tblGrid>
        <w:gridCol w:w="4581"/>
        <w:gridCol w:w="4581"/>
      </w:tblGrid>
      <w:tr w:rsidR="0016063A" w:rsidRPr="00953F3D" w14:paraId="0BDA6678" w14:textId="77777777" w:rsidTr="001606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676" w14:textId="77777777" w:rsidR="0016063A" w:rsidRPr="00953F3D" w:rsidRDefault="0016063A" w:rsidP="0016063A">
            <w:r w:rsidRPr="00953F3D">
              <w:t>Plugin Name</w:t>
            </w:r>
          </w:p>
        </w:tc>
        <w:tc>
          <w:tcPr>
            <w:tcW w:w="4581" w:type="dxa"/>
          </w:tcPr>
          <w:p w14:paraId="0BDA6677" w14:textId="77777777" w:rsidR="0016063A" w:rsidRPr="00953F3D" w:rsidRDefault="0016063A" w:rsidP="0016063A">
            <w:pPr>
              <w:cnfStyle w:val="100000000000" w:firstRow="1" w:lastRow="0" w:firstColumn="0" w:lastColumn="0" w:oddVBand="0" w:evenVBand="0" w:oddHBand="0" w:evenHBand="0" w:firstRowFirstColumn="0" w:firstRowLastColumn="0" w:lastRowFirstColumn="0" w:lastRowLastColumn="0"/>
            </w:pPr>
            <w:r w:rsidRPr="00953F3D">
              <w:t>Description</w:t>
            </w:r>
          </w:p>
        </w:tc>
      </w:tr>
      <w:tr w:rsidR="0016063A" w:rsidRPr="00953F3D" w14:paraId="0BDA667D" w14:textId="77777777" w:rsidTr="0016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679" w14:textId="77777777" w:rsidR="0016063A" w:rsidRDefault="0016063A" w:rsidP="0016063A">
            <w:r w:rsidRPr="00F5292B">
              <w:t>AutoNumber plugin solution</w:t>
            </w:r>
          </w:p>
          <w:p w14:paraId="0BDA667A" w14:textId="77777777" w:rsidR="0016063A" w:rsidRDefault="0016063A" w:rsidP="0016063A">
            <w:proofErr w:type="spellStart"/>
            <w:r>
              <w:t>AutoNumberDefinition.cs</w:t>
            </w:r>
            <w:proofErr w:type="spellEnd"/>
          </w:p>
          <w:p w14:paraId="0BDA667B" w14:textId="77777777" w:rsidR="0016063A" w:rsidRPr="00F5292B" w:rsidRDefault="0016063A" w:rsidP="0016063A">
            <w:proofErr w:type="spellStart"/>
            <w:r>
              <w:t>GenerateAutoNumber.cs</w:t>
            </w:r>
            <w:proofErr w:type="spellEnd"/>
          </w:p>
        </w:tc>
        <w:tc>
          <w:tcPr>
            <w:tcW w:w="4581" w:type="dxa"/>
          </w:tcPr>
          <w:p w14:paraId="0BDA667C" w14:textId="77777777" w:rsidR="0016063A" w:rsidRPr="00953F3D" w:rsidRDefault="0016063A" w:rsidP="0016063A">
            <w:pPr>
              <w:cnfStyle w:val="000000100000" w:firstRow="0" w:lastRow="0" w:firstColumn="0" w:lastColumn="0" w:oddVBand="0" w:evenVBand="0" w:oddHBand="1" w:evenHBand="0" w:firstRowFirstColumn="0" w:firstRowLastColumn="0" w:lastRowFirstColumn="0" w:lastRowLastColumn="0"/>
            </w:pPr>
            <w:r>
              <w:t>This plugin will generate auto number with the defined prefix and incremental number for a particular entity defined in the Auto Number Definition entity</w:t>
            </w:r>
          </w:p>
        </w:tc>
      </w:tr>
      <w:tr w:rsidR="0016063A" w:rsidRPr="00953F3D" w14:paraId="0BDA6681" w14:textId="77777777" w:rsidTr="0016063A">
        <w:trPr>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67E" w14:textId="77777777" w:rsidR="0016063A" w:rsidRPr="00953F3D" w:rsidRDefault="0016063A" w:rsidP="0016063A">
            <w:proofErr w:type="spellStart"/>
            <w:r w:rsidRPr="00953F3D">
              <w:lastRenderedPageBreak/>
              <w:t>Contractor.cs</w:t>
            </w:r>
            <w:proofErr w:type="spellEnd"/>
          </w:p>
        </w:tc>
        <w:tc>
          <w:tcPr>
            <w:tcW w:w="4581" w:type="dxa"/>
          </w:tcPr>
          <w:p w14:paraId="0BDA667F" w14:textId="77777777" w:rsidR="0016063A" w:rsidRPr="00953F3D" w:rsidRDefault="0016063A" w:rsidP="0016063A">
            <w:pPr>
              <w:cnfStyle w:val="000000000000" w:firstRow="0" w:lastRow="0" w:firstColumn="0" w:lastColumn="0" w:oddVBand="0" w:evenVBand="0" w:oddHBand="0" w:evenHBand="0" w:firstRowFirstColumn="0" w:firstRowLastColumn="0" w:lastRowFirstColumn="0" w:lastRowLastColumn="0"/>
            </w:pPr>
            <w:r w:rsidRPr="00953F3D">
              <w:t>This plugin gets the open claims for the Contractor whose status is terminated and assigns the open claims to need contractor queue.</w:t>
            </w:r>
          </w:p>
          <w:p w14:paraId="0BDA6680" w14:textId="77777777" w:rsidR="0016063A" w:rsidRPr="00953F3D" w:rsidRDefault="0016063A" w:rsidP="0016063A">
            <w:pPr>
              <w:cnfStyle w:val="000000000000" w:firstRow="0" w:lastRow="0" w:firstColumn="0" w:lastColumn="0" w:oddVBand="0" w:evenVBand="0" w:oddHBand="0" w:evenHBand="0" w:firstRowFirstColumn="0" w:firstRowLastColumn="0" w:lastRowFirstColumn="0" w:lastRowLastColumn="0"/>
            </w:pPr>
            <w:r w:rsidRPr="00953F3D">
              <w:t>And also does the Association/dissociation of territories.</w:t>
            </w:r>
          </w:p>
        </w:tc>
      </w:tr>
    </w:tbl>
    <w:p w14:paraId="0BDA6682" w14:textId="77777777" w:rsidR="0016063A" w:rsidRDefault="0016063A" w:rsidP="0016063A">
      <w:pPr>
        <w:pStyle w:val="Caption"/>
        <w:jc w:val="center"/>
      </w:pPr>
      <w:r>
        <w:t xml:space="preserve">Table </w:t>
      </w:r>
      <w:fldSimple w:instr=" SEQ Table \* ARABIC ">
        <w:r w:rsidR="001A13B1">
          <w:rPr>
            <w:noProof/>
          </w:rPr>
          <w:t>4</w:t>
        </w:r>
      </w:fldSimple>
      <w:r>
        <w:t>: Plugins used by the Contractor Management Process</w:t>
      </w:r>
    </w:p>
    <w:p w14:paraId="0BDA6683" w14:textId="77777777" w:rsidR="00C1538B" w:rsidRDefault="00C1538B" w:rsidP="00C1538B">
      <w:pPr>
        <w:pStyle w:val="Heading5"/>
      </w:pPr>
      <w:r>
        <w:t>Business Rules</w:t>
      </w:r>
    </w:p>
    <w:p w14:paraId="0BDA6684" w14:textId="77777777" w:rsidR="003C697E" w:rsidRPr="003C697E" w:rsidRDefault="003C697E" w:rsidP="003C697E">
      <w:pPr>
        <w:pStyle w:val="ListParagraph"/>
        <w:numPr>
          <w:ilvl w:val="0"/>
          <w:numId w:val="11"/>
        </w:numPr>
      </w:pPr>
      <w:r w:rsidRPr="003C697E">
        <w:t xml:space="preserve">Terminated Contractor Business Rule </w:t>
      </w:r>
    </w:p>
    <w:p w14:paraId="0BDA6685" w14:textId="77777777" w:rsidR="003C697E" w:rsidRPr="003C697E" w:rsidRDefault="003C697E" w:rsidP="003C697E">
      <w:pPr>
        <w:pStyle w:val="ListParagraph"/>
        <w:numPr>
          <w:ilvl w:val="1"/>
          <w:numId w:val="11"/>
        </w:numPr>
      </w:pPr>
      <w:r w:rsidRPr="003C697E">
        <w:t>When the Contractor status is Terminated, the Termination Reason and Termination Note are required</w:t>
      </w:r>
    </w:p>
    <w:p w14:paraId="0BDA6686" w14:textId="77777777" w:rsidR="003C697E" w:rsidRPr="003C697E" w:rsidRDefault="003C697E" w:rsidP="003C697E">
      <w:pPr>
        <w:pStyle w:val="ListParagraph"/>
        <w:numPr>
          <w:ilvl w:val="0"/>
          <w:numId w:val="11"/>
        </w:numPr>
      </w:pPr>
      <w:r w:rsidRPr="003C697E">
        <w:t xml:space="preserve">AX Create/Update Business Rule </w:t>
      </w:r>
    </w:p>
    <w:p w14:paraId="0BDA6687" w14:textId="77777777" w:rsidR="003C697E" w:rsidRPr="003C697E" w:rsidRDefault="003C697E" w:rsidP="003C697E">
      <w:pPr>
        <w:pStyle w:val="ListParagraph"/>
        <w:numPr>
          <w:ilvl w:val="1"/>
          <w:numId w:val="11"/>
        </w:numPr>
      </w:pPr>
      <w:r w:rsidRPr="003C697E">
        <w:t xml:space="preserve">To prevent Users from selecting Create and Update AX at the same time </w:t>
      </w:r>
    </w:p>
    <w:p w14:paraId="0BDA6688" w14:textId="77777777" w:rsidR="003C697E" w:rsidRPr="003C697E" w:rsidRDefault="003C697E" w:rsidP="003C697E">
      <w:pPr>
        <w:pStyle w:val="ListParagraph"/>
        <w:numPr>
          <w:ilvl w:val="1"/>
          <w:numId w:val="11"/>
        </w:numPr>
      </w:pPr>
      <w:r w:rsidRPr="003C697E">
        <w:t>If AX status contains data, show Update AX and hide Create AX fields</w:t>
      </w:r>
    </w:p>
    <w:p w14:paraId="0BDA6689" w14:textId="77777777" w:rsidR="003C697E" w:rsidRPr="003C697E" w:rsidRDefault="003C697E" w:rsidP="003C697E">
      <w:pPr>
        <w:pStyle w:val="ListParagraph"/>
        <w:numPr>
          <w:ilvl w:val="1"/>
          <w:numId w:val="11"/>
        </w:numPr>
      </w:pPr>
      <w:r w:rsidRPr="003C697E">
        <w:t>If AX status does not contain data, hide Update AX and show Create AX fields</w:t>
      </w:r>
    </w:p>
    <w:p w14:paraId="0BDA668A" w14:textId="77777777" w:rsidR="00C1538B" w:rsidRDefault="00C1538B" w:rsidP="00C1538B">
      <w:pPr>
        <w:pStyle w:val="Heading5"/>
      </w:pPr>
      <w:r>
        <w:t>Workflows</w:t>
      </w:r>
    </w:p>
    <w:p w14:paraId="0BDA668B" w14:textId="77777777" w:rsidR="005A4C6F" w:rsidRPr="005A4C6F" w:rsidRDefault="005A4C6F" w:rsidP="005A4C6F">
      <w:pPr>
        <w:spacing w:after="0"/>
        <w:rPr>
          <w:b/>
          <w:bCs/>
          <w:color w:val="FFFFFF" w:themeColor="background1"/>
        </w:rPr>
      </w:pPr>
    </w:p>
    <w:tbl>
      <w:tblPr>
        <w:tblStyle w:val="GridTable4-Accent5"/>
        <w:tblW w:w="0" w:type="auto"/>
        <w:tblInd w:w="805" w:type="dxa"/>
        <w:tblLook w:val="04A0" w:firstRow="1" w:lastRow="0" w:firstColumn="1" w:lastColumn="0" w:noHBand="0" w:noVBand="1"/>
      </w:tblPr>
      <w:tblGrid>
        <w:gridCol w:w="4590"/>
        <w:gridCol w:w="4590"/>
      </w:tblGrid>
      <w:tr w:rsidR="005A4C6F" w:rsidRPr="005A4C6F" w14:paraId="0BDA668E" w14:textId="77777777" w:rsidTr="005A4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0" w:type="dxa"/>
          </w:tcPr>
          <w:p w14:paraId="0BDA668C" w14:textId="77777777" w:rsidR="005A4C6F" w:rsidRDefault="00190BE4" w:rsidP="005A4C6F">
            <w:r>
              <w:t>Workflow</w:t>
            </w:r>
          </w:p>
        </w:tc>
        <w:tc>
          <w:tcPr>
            <w:tcW w:w="4590" w:type="dxa"/>
          </w:tcPr>
          <w:p w14:paraId="0BDA668D" w14:textId="77777777" w:rsidR="005A4C6F" w:rsidRDefault="00190BE4" w:rsidP="005A4C6F">
            <w:pPr>
              <w:cnfStyle w:val="100000000000" w:firstRow="1" w:lastRow="0" w:firstColumn="0" w:lastColumn="0" w:oddVBand="0" w:evenVBand="0" w:oddHBand="0" w:evenHBand="0" w:firstRowFirstColumn="0" w:firstRowLastColumn="0" w:lastRowFirstColumn="0" w:lastRowLastColumn="0"/>
            </w:pPr>
            <w:r>
              <w:t>Description</w:t>
            </w:r>
          </w:p>
        </w:tc>
      </w:tr>
      <w:tr w:rsidR="005A4C6F" w:rsidRPr="005A4C6F" w14:paraId="0BDA6694" w14:textId="77777777" w:rsidTr="005A4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0" w:type="dxa"/>
          </w:tcPr>
          <w:p w14:paraId="0BDA668F" w14:textId="77777777" w:rsidR="00C02590" w:rsidRPr="00C02590" w:rsidRDefault="00C02590" w:rsidP="00C02590">
            <w:r w:rsidRPr="00C02590">
              <w:t>Contractor Finance update alert Workflow</w:t>
            </w:r>
          </w:p>
          <w:p w14:paraId="0BDA6690" w14:textId="77777777" w:rsidR="005A4C6F" w:rsidRDefault="005A4C6F" w:rsidP="00C02590"/>
        </w:tc>
        <w:tc>
          <w:tcPr>
            <w:tcW w:w="4590" w:type="dxa"/>
          </w:tcPr>
          <w:p w14:paraId="0BDA6691" w14:textId="77777777" w:rsidR="00C02590" w:rsidRPr="00C02590" w:rsidRDefault="00C02590" w:rsidP="00C02590">
            <w:pPr>
              <w:cnfStyle w:val="000000100000" w:firstRow="0" w:lastRow="0" w:firstColumn="0" w:lastColumn="0" w:oddVBand="0" w:evenVBand="0" w:oddHBand="1" w:evenHBand="0" w:firstRowFirstColumn="0" w:firstRowLastColumn="0" w:lastRowFirstColumn="0" w:lastRowLastColumn="0"/>
            </w:pPr>
            <w:r w:rsidRPr="00C02590">
              <w:t>Triggered when the AX Status field is changed</w:t>
            </w:r>
          </w:p>
          <w:p w14:paraId="0BDA6692" w14:textId="77777777" w:rsidR="00C02590" w:rsidRPr="00C02590" w:rsidRDefault="00C02590" w:rsidP="00C02590">
            <w:pPr>
              <w:cnfStyle w:val="000000100000" w:firstRow="0" w:lastRow="0" w:firstColumn="0" w:lastColumn="0" w:oddVBand="0" w:evenVBand="0" w:oddHBand="1" w:evenHBand="0" w:firstRowFirstColumn="0" w:firstRowLastColumn="0" w:lastRowFirstColumn="0" w:lastRowLastColumn="0"/>
            </w:pPr>
            <w:r w:rsidRPr="00C02590">
              <w:t>Creates Task owned by Contractor team</w:t>
            </w:r>
          </w:p>
          <w:p w14:paraId="0BDA6693" w14:textId="77777777" w:rsidR="005A4C6F" w:rsidRDefault="00C02590" w:rsidP="00C02590">
            <w:pPr>
              <w:cnfStyle w:val="000000100000" w:firstRow="0" w:lastRow="0" w:firstColumn="0" w:lastColumn="0" w:oddVBand="0" w:evenVBand="0" w:oddHBand="1" w:evenHBand="0" w:firstRowFirstColumn="0" w:firstRowLastColumn="0" w:lastRowFirstColumn="0" w:lastRowLastColumn="0"/>
            </w:pPr>
            <w:r w:rsidRPr="00C02590">
              <w:t>Creates Queue item , Queue – Procurement</w:t>
            </w:r>
          </w:p>
        </w:tc>
      </w:tr>
      <w:tr w:rsidR="005A4C6F" w:rsidRPr="005A4C6F" w14:paraId="0BDA6699" w14:textId="77777777" w:rsidTr="005A4C6F">
        <w:tc>
          <w:tcPr>
            <w:cnfStyle w:val="001000000000" w:firstRow="0" w:lastRow="0" w:firstColumn="1" w:lastColumn="0" w:oddVBand="0" w:evenVBand="0" w:oddHBand="0" w:evenHBand="0" w:firstRowFirstColumn="0" w:firstRowLastColumn="0" w:lastRowFirstColumn="0" w:lastRowLastColumn="0"/>
            <w:tcW w:w="4590" w:type="dxa"/>
          </w:tcPr>
          <w:p w14:paraId="0BDA6695" w14:textId="77777777" w:rsidR="00C02590" w:rsidRPr="00C02590" w:rsidRDefault="00C02590" w:rsidP="00C02590">
            <w:r w:rsidRPr="00C02590">
              <w:t>Contractor Legal approval alert Workflow</w:t>
            </w:r>
          </w:p>
          <w:p w14:paraId="0BDA6696" w14:textId="77777777" w:rsidR="005A4C6F" w:rsidRDefault="005A4C6F" w:rsidP="00C02590"/>
        </w:tc>
        <w:tc>
          <w:tcPr>
            <w:tcW w:w="4590" w:type="dxa"/>
          </w:tcPr>
          <w:p w14:paraId="0BDA6697" w14:textId="77777777" w:rsidR="00C02590" w:rsidRPr="00C02590" w:rsidRDefault="00C02590" w:rsidP="00C02590">
            <w:pPr>
              <w:cnfStyle w:val="000000000000" w:firstRow="0" w:lastRow="0" w:firstColumn="0" w:lastColumn="0" w:oddVBand="0" w:evenVBand="0" w:oddHBand="0" w:evenHBand="0" w:firstRowFirstColumn="0" w:firstRowLastColumn="0" w:lastRowFirstColumn="0" w:lastRowLastColumn="0"/>
            </w:pPr>
            <w:r w:rsidRPr="00C02590">
              <w:t>Triggered when Legal Approval field changes to Approved</w:t>
            </w:r>
          </w:p>
          <w:p w14:paraId="0BDA6698" w14:textId="77777777" w:rsidR="005A4C6F" w:rsidRDefault="00C02590" w:rsidP="00C02590">
            <w:pPr>
              <w:cnfStyle w:val="000000000000" w:firstRow="0" w:lastRow="0" w:firstColumn="0" w:lastColumn="0" w:oddVBand="0" w:evenVBand="0" w:oddHBand="0" w:evenHBand="0" w:firstRowFirstColumn="0" w:firstRowLastColumn="0" w:lastRowFirstColumn="0" w:lastRowLastColumn="0"/>
            </w:pPr>
            <w:r w:rsidRPr="00C02590">
              <w:t>Sends email to Contractor team distribution list</w:t>
            </w:r>
          </w:p>
        </w:tc>
      </w:tr>
      <w:tr w:rsidR="005A4C6F" w:rsidRPr="005A4C6F" w14:paraId="0BDA669E" w14:textId="77777777" w:rsidTr="005A4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0" w:type="dxa"/>
          </w:tcPr>
          <w:p w14:paraId="0BDA669A" w14:textId="77777777" w:rsidR="00C02590" w:rsidRPr="00C02590" w:rsidRDefault="00C02590" w:rsidP="00C02590">
            <w:r w:rsidRPr="00C02590">
              <w:t>Need Contractor Workflow</w:t>
            </w:r>
          </w:p>
          <w:p w14:paraId="0BDA669B" w14:textId="77777777" w:rsidR="005A4C6F" w:rsidRDefault="005A4C6F" w:rsidP="00C02590"/>
        </w:tc>
        <w:tc>
          <w:tcPr>
            <w:tcW w:w="4590" w:type="dxa"/>
          </w:tcPr>
          <w:p w14:paraId="0BDA669C" w14:textId="77777777" w:rsidR="00C02590" w:rsidRPr="00C02590" w:rsidRDefault="00C02590" w:rsidP="00C02590">
            <w:pPr>
              <w:cnfStyle w:val="000000100000" w:firstRow="0" w:lastRow="0" w:firstColumn="0" w:lastColumn="0" w:oddVBand="0" w:evenVBand="0" w:oddHBand="1" w:evenHBand="0" w:firstRowFirstColumn="0" w:firstRowLastColumn="0" w:lastRowFirstColumn="0" w:lastRowLastColumn="0"/>
            </w:pPr>
            <w:r w:rsidRPr="00C02590">
              <w:t>Triggered when Claim status changes to Need to Contractor</w:t>
            </w:r>
          </w:p>
          <w:p w14:paraId="0BDA669D" w14:textId="77777777" w:rsidR="005A4C6F" w:rsidRDefault="00C02590" w:rsidP="008E6569">
            <w:pPr>
              <w:cnfStyle w:val="000000100000" w:firstRow="0" w:lastRow="0" w:firstColumn="0" w:lastColumn="0" w:oddVBand="0" w:evenVBand="0" w:oddHBand="1" w:evenHBand="0" w:firstRowFirstColumn="0" w:firstRowLastColumn="0" w:lastRowFirstColumn="0" w:lastRowLastColumn="0"/>
            </w:pPr>
            <w:r w:rsidRPr="00C02590">
              <w:t>Creates queue item, Queue – Need Contractor</w:t>
            </w:r>
          </w:p>
        </w:tc>
      </w:tr>
      <w:tr w:rsidR="005A4C6F" w:rsidRPr="005A4C6F" w14:paraId="0BDA66A4" w14:textId="77777777" w:rsidTr="005A4C6F">
        <w:tc>
          <w:tcPr>
            <w:cnfStyle w:val="001000000000" w:firstRow="0" w:lastRow="0" w:firstColumn="1" w:lastColumn="0" w:oddVBand="0" w:evenVBand="0" w:oddHBand="0" w:evenHBand="0" w:firstRowFirstColumn="0" w:firstRowLastColumn="0" w:lastRowFirstColumn="0" w:lastRowLastColumn="0"/>
            <w:tcW w:w="4590" w:type="dxa"/>
          </w:tcPr>
          <w:p w14:paraId="0BDA669F" w14:textId="77777777" w:rsidR="00C02590" w:rsidRPr="00C02590" w:rsidRDefault="00C02590" w:rsidP="00C02590">
            <w:r w:rsidRPr="00C02590">
              <w:t xml:space="preserve">AX Need Information </w:t>
            </w:r>
            <w:proofErr w:type="gramStart"/>
            <w:r w:rsidRPr="00C02590">
              <w:t>alert</w:t>
            </w:r>
            <w:proofErr w:type="gramEnd"/>
            <w:r w:rsidRPr="00C02590">
              <w:t xml:space="preserve"> Workflow</w:t>
            </w:r>
          </w:p>
          <w:p w14:paraId="0BDA66A0" w14:textId="77777777" w:rsidR="005A4C6F" w:rsidRDefault="005A4C6F" w:rsidP="00C02590"/>
        </w:tc>
        <w:tc>
          <w:tcPr>
            <w:tcW w:w="4590" w:type="dxa"/>
          </w:tcPr>
          <w:p w14:paraId="0BDA66A1" w14:textId="77777777" w:rsidR="00C02590" w:rsidRPr="00C02590" w:rsidRDefault="00C02590" w:rsidP="00C02590">
            <w:pPr>
              <w:cnfStyle w:val="000000000000" w:firstRow="0" w:lastRow="0" w:firstColumn="0" w:lastColumn="0" w:oddVBand="0" w:evenVBand="0" w:oddHBand="0" w:evenHBand="0" w:firstRowFirstColumn="0" w:firstRowLastColumn="0" w:lastRowFirstColumn="0" w:lastRowLastColumn="0"/>
            </w:pPr>
            <w:r w:rsidRPr="00C02590">
              <w:t>Triggered when AX Notes is Need more information</w:t>
            </w:r>
          </w:p>
          <w:p w14:paraId="0BDA66A2" w14:textId="77777777" w:rsidR="00C02590" w:rsidRPr="00C02590" w:rsidRDefault="00C02590" w:rsidP="00C02590">
            <w:pPr>
              <w:cnfStyle w:val="000000000000" w:firstRow="0" w:lastRow="0" w:firstColumn="0" w:lastColumn="0" w:oddVBand="0" w:evenVBand="0" w:oddHBand="0" w:evenHBand="0" w:firstRowFirstColumn="0" w:firstRowLastColumn="0" w:lastRowFirstColumn="0" w:lastRowLastColumn="0"/>
            </w:pPr>
            <w:r w:rsidRPr="00C02590">
              <w:t>Creates Task, Owner – Contractor Team, Due Date – Process Execution Time + 3 Days</w:t>
            </w:r>
          </w:p>
          <w:p w14:paraId="0BDA66A3" w14:textId="77777777" w:rsidR="005A4C6F" w:rsidRDefault="00C02590" w:rsidP="00C02590">
            <w:pPr>
              <w:cnfStyle w:val="000000000000" w:firstRow="0" w:lastRow="0" w:firstColumn="0" w:lastColumn="0" w:oddVBand="0" w:evenVBand="0" w:oddHBand="0" w:evenHBand="0" w:firstRowFirstColumn="0" w:firstRowLastColumn="0" w:lastRowFirstColumn="0" w:lastRowLastColumn="0"/>
            </w:pPr>
            <w:r w:rsidRPr="00C02590">
              <w:t>Creates Queue, Queue – Contractor Procurement</w:t>
            </w:r>
          </w:p>
        </w:tc>
      </w:tr>
      <w:tr w:rsidR="005A4C6F" w:rsidRPr="005A4C6F" w14:paraId="0BDA66A9" w14:textId="77777777" w:rsidTr="005A4C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90" w:type="dxa"/>
          </w:tcPr>
          <w:p w14:paraId="0BDA66A5" w14:textId="77777777" w:rsidR="00C02590" w:rsidRPr="00C02590" w:rsidRDefault="00C02590" w:rsidP="00C02590">
            <w:r w:rsidRPr="00C02590">
              <w:t xml:space="preserve">Terminate Contractor Workflow </w:t>
            </w:r>
          </w:p>
          <w:p w14:paraId="0BDA66A6" w14:textId="77777777" w:rsidR="005A4C6F" w:rsidRDefault="005A4C6F" w:rsidP="00C02590"/>
        </w:tc>
        <w:tc>
          <w:tcPr>
            <w:tcW w:w="4590" w:type="dxa"/>
          </w:tcPr>
          <w:p w14:paraId="0BDA66A7" w14:textId="77777777" w:rsidR="00C02590" w:rsidRPr="00C02590" w:rsidRDefault="00C02590" w:rsidP="00C02590">
            <w:pPr>
              <w:cnfStyle w:val="000000100000" w:firstRow="0" w:lastRow="0" w:firstColumn="0" w:lastColumn="0" w:oddVBand="0" w:evenVBand="0" w:oddHBand="1" w:evenHBand="0" w:firstRowFirstColumn="0" w:firstRowLastColumn="0" w:lastRowFirstColumn="0" w:lastRowLastColumn="0"/>
            </w:pPr>
            <w:r w:rsidRPr="00C02590">
              <w:t>Triggered when Contractor Status changes to Terminated</w:t>
            </w:r>
          </w:p>
          <w:p w14:paraId="0BDA66A8" w14:textId="77777777" w:rsidR="005A4C6F" w:rsidRDefault="00C02590" w:rsidP="00C02590">
            <w:pPr>
              <w:cnfStyle w:val="000000100000" w:firstRow="0" w:lastRow="0" w:firstColumn="0" w:lastColumn="0" w:oddVBand="0" w:evenVBand="0" w:oddHBand="1" w:evenHBand="0" w:firstRowFirstColumn="0" w:firstRowLastColumn="0" w:lastRowFirstColumn="0" w:lastRowLastColumn="0"/>
            </w:pPr>
            <w:r w:rsidRPr="00C02590">
              <w:t>Updates AX to Yes</w:t>
            </w:r>
          </w:p>
        </w:tc>
      </w:tr>
      <w:tr w:rsidR="00C02590" w:rsidRPr="005A4C6F" w14:paraId="0BDA66AF" w14:textId="77777777" w:rsidTr="005A4C6F">
        <w:tc>
          <w:tcPr>
            <w:cnfStyle w:val="001000000000" w:firstRow="0" w:lastRow="0" w:firstColumn="1" w:lastColumn="0" w:oddVBand="0" w:evenVBand="0" w:oddHBand="0" w:evenHBand="0" w:firstRowFirstColumn="0" w:firstRowLastColumn="0" w:lastRowFirstColumn="0" w:lastRowLastColumn="0"/>
            <w:tcW w:w="4590" w:type="dxa"/>
          </w:tcPr>
          <w:p w14:paraId="0BDA66AA" w14:textId="77777777" w:rsidR="00C02590" w:rsidRPr="00C02590" w:rsidRDefault="00C02590" w:rsidP="00C02590">
            <w:r w:rsidRPr="00C02590">
              <w:t xml:space="preserve">Contractor Termination </w:t>
            </w:r>
            <w:proofErr w:type="gramStart"/>
            <w:r w:rsidRPr="00C02590">
              <w:t>letter</w:t>
            </w:r>
            <w:proofErr w:type="gramEnd"/>
            <w:r w:rsidRPr="00C02590">
              <w:t xml:space="preserve"> Workflow</w:t>
            </w:r>
          </w:p>
          <w:p w14:paraId="0BDA66AB" w14:textId="77777777" w:rsidR="00C02590" w:rsidRPr="00C02590" w:rsidRDefault="00C02590" w:rsidP="00C02590"/>
        </w:tc>
        <w:tc>
          <w:tcPr>
            <w:tcW w:w="4590" w:type="dxa"/>
          </w:tcPr>
          <w:p w14:paraId="0BDA66AC" w14:textId="77777777" w:rsidR="00C02590" w:rsidRPr="00C02590" w:rsidRDefault="00C02590" w:rsidP="00C02590">
            <w:pPr>
              <w:cnfStyle w:val="000000000000" w:firstRow="0" w:lastRow="0" w:firstColumn="0" w:lastColumn="0" w:oddVBand="0" w:evenVBand="0" w:oddHBand="0" w:evenHBand="0" w:firstRowFirstColumn="0" w:firstRowLastColumn="0" w:lastRowFirstColumn="0" w:lastRowLastColumn="0"/>
            </w:pPr>
            <w:r w:rsidRPr="00C02590">
              <w:t>Triggered when Contractor Status changes to Pending Termination</w:t>
            </w:r>
          </w:p>
          <w:p w14:paraId="0BDA66AD" w14:textId="77777777" w:rsidR="00C02590" w:rsidRPr="00C02590" w:rsidRDefault="00C02590" w:rsidP="00C02590">
            <w:pPr>
              <w:cnfStyle w:val="000000000000" w:firstRow="0" w:lastRow="0" w:firstColumn="0" w:lastColumn="0" w:oddVBand="0" w:evenVBand="0" w:oddHBand="0" w:evenHBand="0" w:firstRowFirstColumn="0" w:firstRowLastColumn="0" w:lastRowFirstColumn="0" w:lastRowLastColumn="0"/>
            </w:pPr>
            <w:r w:rsidRPr="00C02590">
              <w:t xml:space="preserve">Creates </w:t>
            </w:r>
            <w:proofErr w:type="gramStart"/>
            <w:r w:rsidRPr="00C02590">
              <w:t>Task ,</w:t>
            </w:r>
            <w:proofErr w:type="gramEnd"/>
            <w:r w:rsidRPr="00C02590">
              <w:t xml:space="preserve"> Owner – Legal Team, Due Date – Process Execution Time + 3 Days</w:t>
            </w:r>
          </w:p>
          <w:p w14:paraId="0BDA66AE" w14:textId="77777777" w:rsidR="00C02590" w:rsidRPr="00C02590" w:rsidRDefault="00C02590" w:rsidP="00C02590">
            <w:pPr>
              <w:cnfStyle w:val="000000000000" w:firstRow="0" w:lastRow="0" w:firstColumn="0" w:lastColumn="0" w:oddVBand="0" w:evenVBand="0" w:oddHBand="0" w:evenHBand="0" w:firstRowFirstColumn="0" w:firstRowLastColumn="0" w:lastRowFirstColumn="0" w:lastRowLastColumn="0"/>
            </w:pPr>
            <w:r w:rsidRPr="00C02590">
              <w:t>Creates Queue , Queue – Legal Approval</w:t>
            </w:r>
          </w:p>
        </w:tc>
      </w:tr>
    </w:tbl>
    <w:p w14:paraId="0BDA66B0" w14:textId="77777777" w:rsidR="00C1538B" w:rsidRPr="00C1538B" w:rsidRDefault="00EC629B" w:rsidP="00EC629B">
      <w:pPr>
        <w:pStyle w:val="Caption"/>
        <w:jc w:val="center"/>
      </w:pPr>
      <w:r>
        <w:t xml:space="preserve">Table </w:t>
      </w:r>
      <w:fldSimple w:instr=" SEQ Table \* ARABIC ">
        <w:r w:rsidR="001A13B1">
          <w:rPr>
            <w:noProof/>
          </w:rPr>
          <w:t>5</w:t>
        </w:r>
      </w:fldSimple>
      <w:r>
        <w:t>: Workflows used for Contractor Management</w:t>
      </w:r>
    </w:p>
    <w:p w14:paraId="0BDA66B1" w14:textId="77777777" w:rsidR="00D10D23" w:rsidRDefault="00A2581E" w:rsidP="00A2581E">
      <w:pPr>
        <w:pStyle w:val="Heading3"/>
      </w:pPr>
      <w:bookmarkStart w:id="49" w:name="_Toc467584772"/>
      <w:r>
        <w:t>Claims Management</w:t>
      </w:r>
      <w:bookmarkEnd w:id="49"/>
      <w:r w:rsidR="00283C8F">
        <w:t xml:space="preserve"> </w:t>
      </w:r>
    </w:p>
    <w:p w14:paraId="0BDA66B2" w14:textId="77777777" w:rsidR="00D8705C" w:rsidRDefault="00A2581E" w:rsidP="00AE50EC">
      <w:r>
        <w:t xml:space="preserve">When a customer from AWE needs service covered by one of their programs, they contact AWE and raise a claim. </w:t>
      </w:r>
      <w:r w:rsidR="001F7493">
        <w:t>Claims are handled by the customer service team in most cases. AWE does use a third party, but they don’t have access to CRM.</w:t>
      </w:r>
    </w:p>
    <w:p w14:paraId="0BDA66B3" w14:textId="77777777" w:rsidR="00EC629B" w:rsidRDefault="00EC629B" w:rsidP="002A046B"/>
    <w:p w14:paraId="0BDA66B4" w14:textId="77777777" w:rsidR="002A046B" w:rsidRDefault="002A046B" w:rsidP="002A046B">
      <w:r>
        <w:lastRenderedPageBreak/>
        <w:t>Claims can be one of these types:</w:t>
      </w:r>
    </w:p>
    <w:p w14:paraId="0BDA66B5" w14:textId="77777777" w:rsidR="002A046B" w:rsidRDefault="002A046B" w:rsidP="00735576">
      <w:pPr>
        <w:pStyle w:val="ListParagraph"/>
        <w:numPr>
          <w:ilvl w:val="0"/>
          <w:numId w:val="11"/>
        </w:numPr>
      </w:pPr>
      <w:r>
        <w:t>Regular claim</w:t>
      </w:r>
    </w:p>
    <w:p w14:paraId="0BDA66B6" w14:textId="77777777" w:rsidR="002A046B" w:rsidRDefault="002A046B" w:rsidP="00735576">
      <w:pPr>
        <w:pStyle w:val="ListParagraph"/>
        <w:numPr>
          <w:ilvl w:val="0"/>
          <w:numId w:val="11"/>
        </w:numPr>
      </w:pPr>
      <w:r>
        <w:t>Settlement</w:t>
      </w:r>
    </w:p>
    <w:p w14:paraId="0BDA66B7" w14:textId="77777777" w:rsidR="002A046B" w:rsidRDefault="002A046B" w:rsidP="00735576">
      <w:pPr>
        <w:pStyle w:val="ListParagraph"/>
        <w:numPr>
          <w:ilvl w:val="0"/>
          <w:numId w:val="11"/>
        </w:numPr>
      </w:pPr>
      <w:r>
        <w:t>Warranty Claim</w:t>
      </w:r>
    </w:p>
    <w:p w14:paraId="0BDA66B8" w14:textId="77777777" w:rsidR="00EC629B" w:rsidRDefault="00EC629B" w:rsidP="00735576">
      <w:pPr>
        <w:pStyle w:val="ListParagraph"/>
        <w:numPr>
          <w:ilvl w:val="0"/>
          <w:numId w:val="11"/>
        </w:numPr>
      </w:pPr>
      <w:r>
        <w:t>Denied Claim</w:t>
      </w:r>
    </w:p>
    <w:p w14:paraId="0BDA66B9" w14:textId="77777777" w:rsidR="002A046B" w:rsidRDefault="002A046B" w:rsidP="002A046B">
      <w:pPr>
        <w:jc w:val="center"/>
      </w:pPr>
      <w:r>
        <w:rPr>
          <w:rFonts w:cs="Times New Roman"/>
          <w:noProof/>
        </w:rPr>
        <w:drawing>
          <wp:inline distT="0" distB="0" distL="0" distR="0" wp14:anchorId="0BDA6C4F" wp14:editId="0BDA6C50">
            <wp:extent cx="6233795" cy="3194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33795" cy="3194050"/>
                    </a:xfrm>
                    <a:prstGeom prst="rect">
                      <a:avLst/>
                    </a:prstGeom>
                    <a:noFill/>
                  </pic:spPr>
                </pic:pic>
              </a:graphicData>
            </a:graphic>
          </wp:inline>
        </w:drawing>
      </w:r>
    </w:p>
    <w:p w14:paraId="0BDA66BA" w14:textId="77777777" w:rsidR="002A046B" w:rsidRDefault="002A046B" w:rsidP="002A046B">
      <w:pPr>
        <w:pStyle w:val="Caption"/>
        <w:jc w:val="center"/>
      </w:pPr>
      <w:r>
        <w:t xml:space="preserve">Figure </w:t>
      </w:r>
      <w:fldSimple w:instr=" SEQ Figure \* ARABIC ">
        <w:r w:rsidR="001A13B1">
          <w:rPr>
            <w:noProof/>
          </w:rPr>
          <w:t>25</w:t>
        </w:r>
      </w:fldSimple>
      <w:r>
        <w:t>: Claim process</w:t>
      </w:r>
    </w:p>
    <w:p w14:paraId="0BDA66BB" w14:textId="77777777" w:rsidR="001F7493" w:rsidRDefault="001F7493" w:rsidP="001F7493">
      <w:pPr>
        <w:pStyle w:val="Heading4"/>
      </w:pPr>
      <w:r>
        <w:t>Claim creation</w:t>
      </w:r>
    </w:p>
    <w:p w14:paraId="0BDA66BC" w14:textId="77777777" w:rsidR="001F7493" w:rsidRDefault="001F7493" w:rsidP="00AE50EC">
      <w:r>
        <w:t xml:space="preserve">When a customer calls AWE for a claim, a Computer Telephony Integration (CTI) to bring up the customer record from CRM. The CTI uses the customer’s phone number. If the phone number is not found, the CTI brings a search screen so that the user can search for the record using different criteria (see Figure 5 on the </w:t>
      </w:r>
      <w:hyperlink w:anchor="_Enrollment_creation" w:history="1">
        <w:r w:rsidRPr="005802FC">
          <w:rPr>
            <w:rStyle w:val="Hyperlink"/>
            <w:b/>
            <w:i/>
          </w:rPr>
          <w:t>Enrollment Creation</w:t>
        </w:r>
      </w:hyperlink>
      <w:r>
        <w:t xml:space="preserve"> section of this document). In some other cases, the user may use Advanced Find to find the record and the applicable service address. </w:t>
      </w:r>
    </w:p>
    <w:p w14:paraId="0BDA66BD" w14:textId="77777777" w:rsidR="00336EF5" w:rsidRDefault="001F7493" w:rsidP="00AE50EC">
      <w:r>
        <w:t xml:space="preserve">Once the customer record is found, the user </w:t>
      </w:r>
      <w:r w:rsidR="00336EF5">
        <w:t>validates the customer’s contact information.</w:t>
      </w:r>
      <w:r w:rsidR="002A046B">
        <w:t xml:space="preserve"> The claim is then </w:t>
      </w:r>
      <w:r w:rsidR="00EC629B">
        <w:t xml:space="preserve">created against the customer’s record </w:t>
      </w:r>
      <w:r w:rsidR="00336EF5">
        <w:t>going to the Claims Entity (clicking the drop down arrow next to the Customer’s name on the top blue bar, and selecting Claims), and clicking on Add New Claim.</w:t>
      </w:r>
    </w:p>
    <w:p w14:paraId="0BDA66BE" w14:textId="77777777" w:rsidR="002A046B" w:rsidRDefault="002A046B" w:rsidP="00AE50EC">
      <w:r>
        <w:t>When created, a JavaScript function validates the enrollment in the following manner:</w:t>
      </w:r>
    </w:p>
    <w:p w14:paraId="0BDA66BF" w14:textId="77777777" w:rsidR="002A046B" w:rsidRDefault="002A046B" w:rsidP="00735576">
      <w:pPr>
        <w:pStyle w:val="ListParagraph"/>
        <w:numPr>
          <w:ilvl w:val="0"/>
          <w:numId w:val="11"/>
        </w:numPr>
      </w:pPr>
      <w:r>
        <w:t>Product of the claim is the product associated with the enrollment</w:t>
      </w:r>
    </w:p>
    <w:p w14:paraId="0BDA66C0" w14:textId="77777777" w:rsidR="002A046B" w:rsidRDefault="002A046B" w:rsidP="00735576">
      <w:pPr>
        <w:pStyle w:val="ListParagraph"/>
        <w:numPr>
          <w:ilvl w:val="0"/>
          <w:numId w:val="11"/>
        </w:numPr>
      </w:pPr>
      <w:r>
        <w:t xml:space="preserve">The claim date is within the </w:t>
      </w:r>
      <w:r>
        <w:rPr>
          <w:i/>
        </w:rPr>
        <w:t>Enrollment Eligible Date</w:t>
      </w:r>
      <w:r>
        <w:t xml:space="preserve"> and the </w:t>
      </w:r>
      <w:r>
        <w:rPr>
          <w:i/>
        </w:rPr>
        <w:t>Enrollment End Date</w:t>
      </w:r>
      <w:r>
        <w:t xml:space="preserve"> fields.</w:t>
      </w:r>
    </w:p>
    <w:p w14:paraId="0BDA66C1" w14:textId="77777777" w:rsidR="002A046B" w:rsidRDefault="002A046B" w:rsidP="00735576">
      <w:pPr>
        <w:pStyle w:val="ListParagraph"/>
        <w:numPr>
          <w:ilvl w:val="0"/>
          <w:numId w:val="11"/>
        </w:numPr>
      </w:pPr>
      <w:r>
        <w:t>Customer is not delinquent</w:t>
      </w:r>
    </w:p>
    <w:p w14:paraId="0BDA66C2" w14:textId="77777777" w:rsidR="009657A5" w:rsidRDefault="009657A5" w:rsidP="009657A5">
      <w:pPr>
        <w:pStyle w:val="ListParagraph"/>
      </w:pPr>
      <w:r w:rsidRPr="00E21948">
        <w:rPr>
          <w:rFonts w:cs="Times New Roman"/>
          <w:noProof/>
        </w:rPr>
        <w:lastRenderedPageBreak/>
        <w:drawing>
          <wp:inline distT="0" distB="0" distL="0" distR="0" wp14:anchorId="0BDA6C51" wp14:editId="0BDA6C52">
            <wp:extent cx="5486400" cy="33845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384550"/>
                    </a:xfrm>
                    <a:prstGeom prst="rect">
                      <a:avLst/>
                    </a:prstGeom>
                    <a:noFill/>
                    <a:ln>
                      <a:noFill/>
                    </a:ln>
                  </pic:spPr>
                </pic:pic>
              </a:graphicData>
            </a:graphic>
          </wp:inline>
        </w:drawing>
      </w:r>
    </w:p>
    <w:p w14:paraId="0BDA66C3" w14:textId="77777777" w:rsidR="001334C9" w:rsidRDefault="001334C9" w:rsidP="001334C9">
      <w:pPr>
        <w:pStyle w:val="Caption"/>
        <w:jc w:val="center"/>
      </w:pPr>
      <w:r>
        <w:t xml:space="preserve">Figure </w:t>
      </w:r>
      <w:fldSimple w:instr=" SEQ Figure \* ARABIC ">
        <w:r w:rsidR="001A13B1">
          <w:rPr>
            <w:noProof/>
          </w:rPr>
          <w:t>26</w:t>
        </w:r>
      </w:fldSimple>
      <w:r>
        <w:t>: Claim creation form</w:t>
      </w:r>
    </w:p>
    <w:p w14:paraId="0BDA66C4" w14:textId="77777777" w:rsidR="001334C9" w:rsidRDefault="001334C9" w:rsidP="009657A5">
      <w:pPr>
        <w:pStyle w:val="ListParagraph"/>
      </w:pPr>
    </w:p>
    <w:p w14:paraId="0BDA66C5" w14:textId="77777777" w:rsidR="00102576" w:rsidRDefault="00102576" w:rsidP="00102576">
      <w:r>
        <w:t xml:space="preserve">If the criteria above </w:t>
      </w:r>
      <w:r w:rsidR="006676DF">
        <w:t>are</w:t>
      </w:r>
      <w:r>
        <w:t xml:space="preserve"> not met, the claim is saved with a “Denied Claim” status.</w:t>
      </w:r>
    </w:p>
    <w:p w14:paraId="0BDA66C6" w14:textId="77777777" w:rsidR="002A046B" w:rsidRDefault="009657A5" w:rsidP="009657A5">
      <w:pPr>
        <w:ind w:left="720"/>
      </w:pPr>
      <w:r>
        <w:rPr>
          <w:noProof/>
        </w:rPr>
        <w:drawing>
          <wp:inline distT="0" distB="0" distL="0" distR="0" wp14:anchorId="0BDA6C53" wp14:editId="0BDA6C54">
            <wp:extent cx="5943600" cy="342591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5943600" cy="3425918"/>
                    </a:xfrm>
                    <a:prstGeom prst="rect">
                      <a:avLst/>
                    </a:prstGeom>
                    <a:noFill/>
                    <a:ln w="9525">
                      <a:noFill/>
                      <a:miter lim="800000"/>
                      <a:headEnd/>
                      <a:tailEnd/>
                    </a:ln>
                  </pic:spPr>
                </pic:pic>
              </a:graphicData>
            </a:graphic>
          </wp:inline>
        </w:drawing>
      </w:r>
    </w:p>
    <w:p w14:paraId="0BDA66C7" w14:textId="77777777" w:rsidR="002A046B" w:rsidRDefault="002A046B" w:rsidP="002A046B">
      <w:pPr>
        <w:pStyle w:val="Caption"/>
        <w:jc w:val="center"/>
      </w:pPr>
      <w:r>
        <w:t xml:space="preserve">Figure </w:t>
      </w:r>
      <w:fldSimple w:instr=" SEQ Figure \* ARABIC ">
        <w:r w:rsidR="001A13B1">
          <w:rPr>
            <w:noProof/>
          </w:rPr>
          <w:t>27</w:t>
        </w:r>
      </w:fldSimple>
      <w:r>
        <w:t>:</w:t>
      </w:r>
      <w:r w:rsidR="009657A5">
        <w:t xml:space="preserve"> </w:t>
      </w:r>
      <w:r>
        <w:t xml:space="preserve">Claim creation </w:t>
      </w:r>
      <w:r w:rsidR="005D1C8D">
        <w:t>-</w:t>
      </w:r>
      <w:r w:rsidR="001334C9">
        <w:t>Denial</w:t>
      </w:r>
    </w:p>
    <w:p w14:paraId="0BDA66C8" w14:textId="77777777" w:rsidR="002A046B" w:rsidRDefault="002A046B" w:rsidP="002A046B">
      <w:r>
        <w:lastRenderedPageBreak/>
        <w:t>The user finishes entering more details for the claim, and saves the record. Once saved, the territory auto populates based on the zip code of the servicing address as well as the location code.</w:t>
      </w:r>
      <w:r w:rsidR="005762E6">
        <w:t xml:space="preserve"> In addition, any fees associated with the claim will auto-populate based on the marketing code of the enrollment.</w:t>
      </w:r>
      <w:r w:rsidR="00102576">
        <w:t xml:space="preserve"> Service fees can be paid in advanced by creating a payment authorization record and then going to ETS to collect the paym</w:t>
      </w:r>
      <w:r w:rsidR="00336EF5">
        <w:t xml:space="preserve">ent. </w:t>
      </w:r>
      <w:r w:rsidR="00102576">
        <w:t>They can also pay the contractor when the claim is serviced.</w:t>
      </w:r>
    </w:p>
    <w:p w14:paraId="0BDA66C9" w14:textId="77777777" w:rsidR="005D1C8D" w:rsidRDefault="005D1C8D" w:rsidP="005D1C8D">
      <w:pPr>
        <w:ind w:left="720"/>
      </w:pPr>
      <w:r>
        <w:rPr>
          <w:noProof/>
        </w:rPr>
        <w:drawing>
          <wp:inline distT="0" distB="0" distL="0" distR="0" wp14:anchorId="0BDA6C55" wp14:editId="0BDA6C56">
            <wp:extent cx="5943600" cy="24121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srcRect/>
                    <a:stretch>
                      <a:fillRect/>
                    </a:stretch>
                  </pic:blipFill>
                  <pic:spPr bwMode="auto">
                    <a:xfrm>
                      <a:off x="0" y="0"/>
                      <a:ext cx="5943600" cy="2412175"/>
                    </a:xfrm>
                    <a:prstGeom prst="rect">
                      <a:avLst/>
                    </a:prstGeom>
                    <a:noFill/>
                    <a:ln w="9525">
                      <a:noFill/>
                      <a:miter lim="800000"/>
                      <a:headEnd/>
                      <a:tailEnd/>
                    </a:ln>
                  </pic:spPr>
                </pic:pic>
              </a:graphicData>
            </a:graphic>
          </wp:inline>
        </w:drawing>
      </w:r>
    </w:p>
    <w:p w14:paraId="0BDA66CA" w14:textId="77777777" w:rsidR="005D1C8D" w:rsidRDefault="005D1C8D" w:rsidP="005D1C8D">
      <w:pPr>
        <w:pStyle w:val="Caption"/>
        <w:jc w:val="center"/>
      </w:pPr>
      <w:r>
        <w:t xml:space="preserve">Figure </w:t>
      </w:r>
      <w:fldSimple w:instr=" SEQ Figure \* ARABIC ">
        <w:r w:rsidR="001A13B1">
          <w:rPr>
            <w:noProof/>
          </w:rPr>
          <w:t>28</w:t>
        </w:r>
      </w:fldSimple>
      <w:r>
        <w:t>: Claim Cost details</w:t>
      </w:r>
    </w:p>
    <w:p w14:paraId="0BDA66CB" w14:textId="77777777" w:rsidR="00481487" w:rsidRPr="00481487" w:rsidRDefault="00481487" w:rsidP="00481487">
      <w:r w:rsidRPr="00481487">
        <w:t xml:space="preserve">Claim history is </w:t>
      </w:r>
      <w:r>
        <w:t xml:space="preserve">captured </w:t>
      </w:r>
      <w:r w:rsidRPr="00481487">
        <w:t xml:space="preserve">in </w:t>
      </w:r>
      <w:r>
        <w:t>the</w:t>
      </w:r>
      <w:r w:rsidRPr="00481487">
        <w:t xml:space="preserve"> grid which records any change in status, state or product along with the event date &amp; time.</w:t>
      </w:r>
    </w:p>
    <w:p w14:paraId="0BDA66CC" w14:textId="77777777" w:rsidR="005D1C8D" w:rsidRDefault="00481487" w:rsidP="005D1C8D">
      <w:pPr>
        <w:ind w:left="720"/>
      </w:pPr>
      <w:r>
        <w:rPr>
          <w:noProof/>
        </w:rPr>
        <w:drawing>
          <wp:inline distT="0" distB="0" distL="0" distR="0" wp14:anchorId="0BDA6C57" wp14:editId="0BDA6C58">
            <wp:extent cx="5943600" cy="2449073"/>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srcRect/>
                    <a:stretch>
                      <a:fillRect/>
                    </a:stretch>
                  </pic:blipFill>
                  <pic:spPr bwMode="auto">
                    <a:xfrm>
                      <a:off x="0" y="0"/>
                      <a:ext cx="5943600" cy="2449073"/>
                    </a:xfrm>
                    <a:prstGeom prst="rect">
                      <a:avLst/>
                    </a:prstGeom>
                    <a:noFill/>
                    <a:ln w="9525">
                      <a:noFill/>
                      <a:miter lim="800000"/>
                      <a:headEnd/>
                      <a:tailEnd/>
                    </a:ln>
                  </pic:spPr>
                </pic:pic>
              </a:graphicData>
            </a:graphic>
          </wp:inline>
        </w:drawing>
      </w:r>
    </w:p>
    <w:p w14:paraId="0BDA66CD" w14:textId="77777777" w:rsidR="00481487" w:rsidRDefault="00481487" w:rsidP="00481487">
      <w:pPr>
        <w:pStyle w:val="Caption"/>
        <w:jc w:val="center"/>
      </w:pPr>
      <w:r>
        <w:t xml:space="preserve">Figure </w:t>
      </w:r>
      <w:fldSimple w:instr=" SEQ Figure \* ARABIC ">
        <w:r w:rsidR="001A13B1">
          <w:rPr>
            <w:noProof/>
          </w:rPr>
          <w:t>29</w:t>
        </w:r>
      </w:fldSimple>
      <w:r>
        <w:t>: Claim Cost details</w:t>
      </w:r>
    </w:p>
    <w:p w14:paraId="0BDA66CE" w14:textId="77777777" w:rsidR="00481487" w:rsidRDefault="00481487" w:rsidP="005D1C8D">
      <w:pPr>
        <w:ind w:left="720"/>
      </w:pPr>
    </w:p>
    <w:p w14:paraId="0BDA66CF" w14:textId="77777777" w:rsidR="002A046B" w:rsidRDefault="002A046B" w:rsidP="002A046B">
      <w:pPr>
        <w:pStyle w:val="Heading4"/>
      </w:pPr>
      <w:r>
        <w:t>Contractor Assignment</w:t>
      </w:r>
    </w:p>
    <w:p w14:paraId="0BDA66D0" w14:textId="77777777" w:rsidR="005762E6" w:rsidRDefault="002A046B" w:rsidP="002A046B">
      <w:r>
        <w:t xml:space="preserve">To assign a contractor, the user clicks on the “More Buttons” or “Ellipsis” button, and click on </w:t>
      </w:r>
      <w:r>
        <w:rPr>
          <w:i/>
        </w:rPr>
        <w:t>Search Contractor</w:t>
      </w:r>
      <w:r>
        <w:t xml:space="preserve">. At this point, the Contractor Search screen shows up, with the ranking determined by the Contractor Ranking Tool as described in the </w:t>
      </w:r>
      <w:hyperlink w:anchor="_Contractor_Ranking_Tool" w:history="1">
        <w:r w:rsidRPr="002A046B">
          <w:rPr>
            <w:rStyle w:val="Hyperlink"/>
            <w:b/>
            <w:i/>
          </w:rPr>
          <w:t>Contractor Ranking Tool</w:t>
        </w:r>
      </w:hyperlink>
      <w:r>
        <w:t xml:space="preserve"> section. </w:t>
      </w:r>
      <w:r w:rsidR="005762E6">
        <w:t xml:space="preserve">Once a user finds a suitable contractor, he or she contacts the contractor by phone while the customer waits on hold. If the contractor agrees to service the claim, the user clicks on the </w:t>
      </w:r>
      <w:r w:rsidR="005762E6">
        <w:rPr>
          <w:i/>
        </w:rPr>
        <w:t>Assign</w:t>
      </w:r>
      <w:r w:rsidR="005762E6">
        <w:t xml:space="preserve"> button on the form.</w:t>
      </w:r>
    </w:p>
    <w:p w14:paraId="0BDA66D1" w14:textId="77777777" w:rsidR="005762E6" w:rsidRDefault="005762E6" w:rsidP="002A046B">
      <w:r>
        <w:lastRenderedPageBreak/>
        <w:t>When this happens, code behind the scenes will populate the average claim cost based on the location code and the job type for that claim. In addition, an email is sent to the customer with the details of the claim (plain text). In addition, there is an integration that sends to AX the cost details along any service fees and creates a PO for the contractor’s Vendor record.</w:t>
      </w:r>
    </w:p>
    <w:p w14:paraId="0BDA66D2" w14:textId="77777777" w:rsidR="005762E6" w:rsidRDefault="005762E6" w:rsidP="002A046B">
      <w:r>
        <w:t xml:space="preserve">After this, the user clicks on the </w:t>
      </w:r>
      <w:r>
        <w:rPr>
          <w:i/>
        </w:rPr>
        <w:t>Notice to Repair</w:t>
      </w:r>
      <w:r>
        <w:t xml:space="preserve"> button. This opens a mail merge document that is supposed to populate the details</w:t>
      </w:r>
      <w:r w:rsidR="00336EF5">
        <w:t xml:space="preserve"> of the claim and the customer and saves it in SharePoint. </w:t>
      </w:r>
      <w:r>
        <w:t>Once completed, the manually send it via email to the contractor or fax it, depending on the contractor.</w:t>
      </w:r>
    </w:p>
    <w:p w14:paraId="0BDA66D3" w14:textId="77777777" w:rsidR="0022062A" w:rsidRPr="0022062A" w:rsidRDefault="0022062A" w:rsidP="002A046B">
      <w:pPr>
        <w:rPr>
          <w:i/>
        </w:rPr>
      </w:pPr>
      <w:r>
        <w:t xml:space="preserve">In case if there is no contractor matching the Product, job type and territory of the claim, the claim is assigned to </w:t>
      </w:r>
      <w:r w:rsidR="00FF187C">
        <w:rPr>
          <w:i/>
        </w:rPr>
        <w:t>N</w:t>
      </w:r>
      <w:r w:rsidR="00FF187C" w:rsidRPr="0022062A">
        <w:rPr>
          <w:i/>
        </w:rPr>
        <w:t>eed</w:t>
      </w:r>
      <w:r w:rsidRPr="0022062A">
        <w:rPr>
          <w:i/>
        </w:rPr>
        <w:t xml:space="preserve"> </w:t>
      </w:r>
      <w:proofErr w:type="gramStart"/>
      <w:r w:rsidRPr="0022062A">
        <w:rPr>
          <w:i/>
        </w:rPr>
        <w:t>contractor</w:t>
      </w:r>
      <w:proofErr w:type="gramEnd"/>
      <w:r w:rsidRPr="0022062A">
        <w:rPr>
          <w:i/>
        </w:rPr>
        <w:t xml:space="preserve"> Queue</w:t>
      </w:r>
      <w:r w:rsidR="00336EF5">
        <w:rPr>
          <w:i/>
        </w:rPr>
        <w:t>.</w:t>
      </w:r>
    </w:p>
    <w:p w14:paraId="0BDA66D4" w14:textId="77777777" w:rsidR="005762E6" w:rsidRDefault="005762E6" w:rsidP="00FA4F62">
      <w:pPr>
        <w:pStyle w:val="Heading4"/>
      </w:pPr>
      <w:r>
        <w:t>Proposals</w:t>
      </w:r>
    </w:p>
    <w:p w14:paraId="0BDA66D5" w14:textId="77777777" w:rsidR="00FA4F62" w:rsidRDefault="00FA4F62" w:rsidP="00FA4F62">
      <w:r>
        <w:t>In most cases, the contractor will agree to the claim based on the average claim cost. However, they may find once they visit the client, that the claim cost is going to be higher. If this is the case, the contractor will send an email to AWE with the details of a proposal with cost information. This proposal is created in CRM by the Customer Service team on the Proposal/Invoice entity. The proposal goes through an approval process, and if approved, the status is changed to “Approved” and the amount of the proposal is entered in the claim record manually.</w:t>
      </w:r>
    </w:p>
    <w:p w14:paraId="0BDA66D6" w14:textId="77777777" w:rsidR="00FA4F62" w:rsidRDefault="00FA4F62" w:rsidP="00FA4F62">
      <w:pPr>
        <w:jc w:val="center"/>
      </w:pPr>
      <w:r w:rsidRPr="00E21948">
        <w:rPr>
          <w:rFonts w:cs="Times New Roman"/>
          <w:noProof/>
        </w:rPr>
        <w:drawing>
          <wp:inline distT="0" distB="0" distL="0" distR="0" wp14:anchorId="0BDA6C59" wp14:editId="0BDA6C5A">
            <wp:extent cx="5486400" cy="2381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0BDA66D7" w14:textId="77777777" w:rsidR="00336EF5" w:rsidRDefault="00336EF5" w:rsidP="00336EF5">
      <w:pPr>
        <w:pStyle w:val="Caption"/>
        <w:jc w:val="center"/>
      </w:pPr>
      <w:r>
        <w:t xml:space="preserve">Figure </w:t>
      </w:r>
      <w:fldSimple w:instr=" SEQ Figure \* ARABIC ">
        <w:r w:rsidR="001A13B1">
          <w:rPr>
            <w:noProof/>
          </w:rPr>
          <w:t>30</w:t>
        </w:r>
      </w:fldSimple>
      <w:r>
        <w:t>: New Proposal/Invoice form</w:t>
      </w:r>
    </w:p>
    <w:p w14:paraId="0BDA66D8" w14:textId="77777777" w:rsidR="00EF238E" w:rsidRDefault="00EF238E" w:rsidP="00FA4F62">
      <w:pPr>
        <w:jc w:val="center"/>
      </w:pPr>
    </w:p>
    <w:p w14:paraId="0BDA66D9" w14:textId="77777777" w:rsidR="00EF238E" w:rsidRDefault="00EF238E" w:rsidP="00FA4F62">
      <w:pPr>
        <w:jc w:val="center"/>
      </w:pPr>
      <w:r>
        <w:rPr>
          <w:noProof/>
        </w:rPr>
        <w:drawing>
          <wp:inline distT="0" distB="0" distL="0" distR="0" wp14:anchorId="0BDA6C5B" wp14:editId="0BDA6C5C">
            <wp:extent cx="5470592" cy="2095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srcRect/>
                    <a:stretch>
                      <a:fillRect/>
                    </a:stretch>
                  </pic:blipFill>
                  <pic:spPr bwMode="auto">
                    <a:xfrm>
                      <a:off x="0" y="0"/>
                      <a:ext cx="5475531" cy="2097392"/>
                    </a:xfrm>
                    <a:prstGeom prst="rect">
                      <a:avLst/>
                    </a:prstGeom>
                    <a:noFill/>
                    <a:ln w="9525">
                      <a:noFill/>
                      <a:miter lim="800000"/>
                      <a:headEnd/>
                      <a:tailEnd/>
                    </a:ln>
                  </pic:spPr>
                </pic:pic>
              </a:graphicData>
            </a:graphic>
          </wp:inline>
        </w:drawing>
      </w:r>
    </w:p>
    <w:p w14:paraId="0BDA66DA" w14:textId="77777777" w:rsidR="00FA4F62" w:rsidRPr="00FA4F62" w:rsidRDefault="00FA4F62" w:rsidP="00FA4F62">
      <w:pPr>
        <w:pStyle w:val="Caption"/>
        <w:jc w:val="center"/>
      </w:pPr>
      <w:r>
        <w:t xml:space="preserve">Figure </w:t>
      </w:r>
      <w:fldSimple w:instr=" SEQ Figure \* ARABIC ">
        <w:r w:rsidR="001A13B1">
          <w:rPr>
            <w:noProof/>
          </w:rPr>
          <w:t>31</w:t>
        </w:r>
      </w:fldSimple>
      <w:r>
        <w:t>: New Proposal Creation form</w:t>
      </w:r>
    </w:p>
    <w:p w14:paraId="0BDA66DB" w14:textId="77777777" w:rsidR="00FA4F62" w:rsidRDefault="00FA4F62" w:rsidP="00FA4F62">
      <w:r>
        <w:lastRenderedPageBreak/>
        <w:t xml:space="preserve">Proposals can be converted to invoices once the claim is completed, as described in the </w:t>
      </w:r>
      <w:hyperlink w:anchor="_Contractor_Invoice_Management" w:history="1">
        <w:r w:rsidRPr="00FA4F62">
          <w:rPr>
            <w:rStyle w:val="Hyperlink"/>
            <w:b/>
            <w:i/>
          </w:rPr>
          <w:t>Contractor Invoice Management</w:t>
        </w:r>
      </w:hyperlink>
      <w:r w:rsidRPr="00FA4F62">
        <w:rPr>
          <w:b/>
          <w:i/>
        </w:rPr>
        <w:t xml:space="preserve"> </w:t>
      </w:r>
      <w:r>
        <w:t>section.</w:t>
      </w:r>
    </w:p>
    <w:p w14:paraId="0BDA66DC" w14:textId="77777777" w:rsidR="00FA4F62" w:rsidRDefault="00FA4F62" w:rsidP="00FA4F62">
      <w:pPr>
        <w:pStyle w:val="Heading4"/>
      </w:pPr>
      <w:r>
        <w:t>Warranty Claims</w:t>
      </w:r>
    </w:p>
    <w:p w14:paraId="0BDA66DD" w14:textId="77777777" w:rsidR="00FA4F62" w:rsidRDefault="00FA4F62" w:rsidP="00FA4F62">
      <w:r>
        <w:t xml:space="preserve">Claims completed for customers have a warranty of 60 days, regardless of the customer’s status. There are some claims that have a warranty of 12 months. </w:t>
      </w:r>
    </w:p>
    <w:p w14:paraId="0BDA66DE" w14:textId="77777777" w:rsidR="00FA4F62" w:rsidRDefault="00FA4F62" w:rsidP="00FA4F62">
      <w:r>
        <w:t xml:space="preserve">To create a warranty claim, the user finds the previous claim, and clicks on the </w:t>
      </w:r>
      <w:r>
        <w:rPr>
          <w:i/>
        </w:rPr>
        <w:t>Warranty Claim</w:t>
      </w:r>
      <w:r>
        <w:t xml:space="preserve"> button. This creates a child claim with details from the original claim. The new claim may have some cost, and are processed as regular claims. The cost of the warranty claim </w:t>
      </w:r>
      <w:r w:rsidR="00102576">
        <w:t xml:space="preserve">will update the overall cost of the parent claim. A separate PO gets created in AX for payment processing. </w:t>
      </w:r>
    </w:p>
    <w:p w14:paraId="0BDA66DF" w14:textId="77777777" w:rsidR="00B57C8F" w:rsidRDefault="00B57C8F" w:rsidP="00B57C8F">
      <w:pPr>
        <w:ind w:left="720"/>
      </w:pPr>
      <w:r>
        <w:rPr>
          <w:noProof/>
        </w:rPr>
        <w:drawing>
          <wp:inline distT="0" distB="0" distL="0" distR="0" wp14:anchorId="0BDA6C5D" wp14:editId="0BDA6C5E">
            <wp:extent cx="5943600" cy="29502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50210"/>
                    </a:xfrm>
                    <a:prstGeom prst="rect">
                      <a:avLst/>
                    </a:prstGeom>
                  </pic:spPr>
                </pic:pic>
              </a:graphicData>
            </a:graphic>
          </wp:inline>
        </w:drawing>
      </w:r>
    </w:p>
    <w:p w14:paraId="0BDA66E0" w14:textId="77777777" w:rsidR="00B57C8F" w:rsidRDefault="00B57C8F" w:rsidP="00481487">
      <w:pPr>
        <w:pStyle w:val="Caption"/>
        <w:jc w:val="center"/>
      </w:pPr>
      <w:r>
        <w:t xml:space="preserve">Figure </w:t>
      </w:r>
      <w:fldSimple w:instr=" SEQ Figure \* ARABIC ">
        <w:r w:rsidR="001A13B1">
          <w:rPr>
            <w:noProof/>
          </w:rPr>
          <w:t>32</w:t>
        </w:r>
      </w:fldSimple>
      <w:r>
        <w:t>: Warranty Pop Up</w:t>
      </w:r>
    </w:p>
    <w:p w14:paraId="0BDA66E1" w14:textId="77777777" w:rsidR="00102576" w:rsidRDefault="00102576" w:rsidP="00102576">
      <w:pPr>
        <w:pStyle w:val="Heading4"/>
      </w:pPr>
      <w:r>
        <w:t>Settlements</w:t>
      </w:r>
    </w:p>
    <w:p w14:paraId="0BDA66E2" w14:textId="77777777" w:rsidR="00102576" w:rsidRDefault="00102576" w:rsidP="00102576">
      <w:r>
        <w:t xml:space="preserve">Settlements are used when AWE has to settle with a client on the cost of a claim. A typical situation is when a client pays for a contractor themselves out of their own pocket. Other cases could be when the claim goes over the limit for a particular type of claim. AWE may agree to pay over that limit. </w:t>
      </w:r>
    </w:p>
    <w:p w14:paraId="0BDA66E3" w14:textId="77777777" w:rsidR="00102576" w:rsidRDefault="00102576" w:rsidP="00102576">
      <w:r>
        <w:t xml:space="preserve">There are a lot of approvals for this type of claim. </w:t>
      </w:r>
    </w:p>
    <w:p w14:paraId="0BDA66E4" w14:textId="77777777" w:rsidR="00DD2CBC" w:rsidRDefault="00DD2CBC" w:rsidP="00102576">
      <w:r>
        <w:rPr>
          <w:noProof/>
        </w:rPr>
        <w:drawing>
          <wp:inline distT="0" distB="0" distL="0" distR="0" wp14:anchorId="0BDA6C5F" wp14:editId="0BDA6C60">
            <wp:extent cx="6986905" cy="159277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028723" cy="1602303"/>
                    </a:xfrm>
                    <a:prstGeom prst="rect">
                      <a:avLst/>
                    </a:prstGeom>
                    <a:noFill/>
                  </pic:spPr>
                </pic:pic>
              </a:graphicData>
            </a:graphic>
          </wp:inline>
        </w:drawing>
      </w:r>
    </w:p>
    <w:p w14:paraId="0BDA66E5" w14:textId="77777777" w:rsidR="00102576" w:rsidRDefault="00102576" w:rsidP="00102576">
      <w:r>
        <w:t>** The details on this will be provided after secondary support **</w:t>
      </w:r>
    </w:p>
    <w:p w14:paraId="0BDA66E6" w14:textId="77777777" w:rsidR="00102576" w:rsidRDefault="00102576" w:rsidP="00102576">
      <w:r>
        <w:lastRenderedPageBreak/>
        <w:t xml:space="preserve">Once the claim is approved, a mail merge is created manually. Additionally, the data flows to AX as a Sales Order with the customer being a one-time customer. </w:t>
      </w:r>
    </w:p>
    <w:p w14:paraId="0BDA66E7" w14:textId="77777777" w:rsidR="000E22FF" w:rsidRDefault="000E22FF" w:rsidP="000E22FF">
      <w:pPr>
        <w:pStyle w:val="Heading4"/>
      </w:pPr>
      <w:r>
        <w:t>Technical Details</w:t>
      </w:r>
    </w:p>
    <w:p w14:paraId="0BDA66E8" w14:textId="77777777" w:rsidR="000E22FF" w:rsidRDefault="000E22FF" w:rsidP="000E22FF">
      <w:pPr>
        <w:pStyle w:val="Heading5"/>
        <w:rPr>
          <w:lang w:val="en-AU"/>
        </w:rPr>
      </w:pPr>
      <w:r>
        <w:rPr>
          <w:lang w:val="en-AU"/>
        </w:rPr>
        <w:t>Workflows</w:t>
      </w:r>
    </w:p>
    <w:p w14:paraId="0BDA66E9" w14:textId="77777777" w:rsidR="000E22FF" w:rsidRPr="000E22FF" w:rsidRDefault="000E22FF" w:rsidP="000E22FF">
      <w:pPr>
        <w:rPr>
          <w:lang w:val="en-AU"/>
        </w:rPr>
      </w:pPr>
    </w:p>
    <w:tbl>
      <w:tblPr>
        <w:tblStyle w:val="GridTable4-Accent1"/>
        <w:tblW w:w="0" w:type="auto"/>
        <w:jc w:val="center"/>
        <w:tblLook w:val="04A0" w:firstRow="1" w:lastRow="0" w:firstColumn="1" w:lastColumn="0" w:noHBand="0" w:noVBand="1"/>
      </w:tblPr>
      <w:tblGrid>
        <w:gridCol w:w="2687"/>
        <w:gridCol w:w="2371"/>
        <w:gridCol w:w="3078"/>
      </w:tblGrid>
      <w:tr w:rsidR="000E22FF" w:rsidRPr="000E22FF" w14:paraId="0BDA66ED" w14:textId="77777777" w:rsidTr="000E22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7" w:type="dxa"/>
          </w:tcPr>
          <w:p w14:paraId="0BDA66EA" w14:textId="77777777" w:rsidR="000E22FF" w:rsidRPr="000E22FF" w:rsidRDefault="000E22FF" w:rsidP="000E22FF">
            <w:pPr>
              <w:spacing w:after="160"/>
              <w:rPr>
                <w:bCs w:val="0"/>
                <w:sz w:val="20"/>
              </w:rPr>
            </w:pPr>
            <w:r w:rsidRPr="000E22FF">
              <w:rPr>
                <w:bCs w:val="0"/>
                <w:sz w:val="20"/>
              </w:rPr>
              <w:t>Workflow</w:t>
            </w:r>
          </w:p>
        </w:tc>
        <w:tc>
          <w:tcPr>
            <w:tcW w:w="2371" w:type="dxa"/>
          </w:tcPr>
          <w:p w14:paraId="0BDA66EB" w14:textId="77777777" w:rsidR="000E22FF" w:rsidRPr="000E22FF" w:rsidRDefault="000E22FF" w:rsidP="000E22FF">
            <w:pPr>
              <w:spacing w:after="160"/>
              <w:cnfStyle w:val="100000000000" w:firstRow="1" w:lastRow="0" w:firstColumn="0" w:lastColumn="0" w:oddVBand="0" w:evenVBand="0" w:oddHBand="0" w:evenHBand="0" w:firstRowFirstColumn="0" w:firstRowLastColumn="0" w:lastRowFirstColumn="0" w:lastRowLastColumn="0"/>
              <w:rPr>
                <w:bCs w:val="0"/>
                <w:sz w:val="20"/>
              </w:rPr>
            </w:pPr>
            <w:r w:rsidRPr="000E22FF">
              <w:rPr>
                <w:bCs w:val="0"/>
                <w:sz w:val="20"/>
              </w:rPr>
              <w:t>Trigger</w:t>
            </w:r>
          </w:p>
        </w:tc>
        <w:tc>
          <w:tcPr>
            <w:tcW w:w="3078" w:type="dxa"/>
          </w:tcPr>
          <w:p w14:paraId="0BDA66EC" w14:textId="77777777" w:rsidR="000E22FF" w:rsidRPr="000E22FF" w:rsidRDefault="000E22FF" w:rsidP="000E22FF">
            <w:pPr>
              <w:spacing w:after="160"/>
              <w:cnfStyle w:val="100000000000" w:firstRow="1" w:lastRow="0" w:firstColumn="0" w:lastColumn="0" w:oddVBand="0" w:evenVBand="0" w:oddHBand="0" w:evenHBand="0" w:firstRowFirstColumn="0" w:firstRowLastColumn="0" w:lastRowFirstColumn="0" w:lastRowLastColumn="0"/>
              <w:rPr>
                <w:bCs w:val="0"/>
                <w:sz w:val="20"/>
              </w:rPr>
            </w:pPr>
            <w:r w:rsidRPr="000E22FF">
              <w:rPr>
                <w:bCs w:val="0"/>
                <w:sz w:val="20"/>
              </w:rPr>
              <w:t>Action</w:t>
            </w:r>
          </w:p>
        </w:tc>
      </w:tr>
      <w:tr w:rsidR="000E22FF" w:rsidRPr="000E22FF" w14:paraId="0BDA66F5"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7" w:type="dxa"/>
          </w:tcPr>
          <w:p w14:paraId="0BDA66EE" w14:textId="77777777" w:rsidR="000E22FF" w:rsidRPr="000E22FF" w:rsidRDefault="000E22FF" w:rsidP="000E22FF">
            <w:pPr>
              <w:rPr>
                <w:b w:val="0"/>
              </w:rPr>
            </w:pPr>
            <w:r w:rsidRPr="000E22FF">
              <w:rPr>
                <w:b w:val="0"/>
              </w:rPr>
              <w:t>Default Claim Status</w:t>
            </w:r>
          </w:p>
          <w:p w14:paraId="0BDA66EF" w14:textId="77777777" w:rsidR="000E22FF" w:rsidRPr="000E22FF" w:rsidRDefault="000E22FF" w:rsidP="000E22FF">
            <w:pPr>
              <w:rPr>
                <w:b w:val="0"/>
              </w:rPr>
            </w:pPr>
          </w:p>
        </w:tc>
        <w:tc>
          <w:tcPr>
            <w:tcW w:w="2371" w:type="dxa"/>
          </w:tcPr>
          <w:p w14:paraId="0BDA66F0"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On Claim Creation</w:t>
            </w:r>
          </w:p>
          <w:p w14:paraId="0BDA66F1"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p>
        </w:tc>
        <w:tc>
          <w:tcPr>
            <w:tcW w:w="3078" w:type="dxa"/>
          </w:tcPr>
          <w:p w14:paraId="0BDA66F2"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Update Field Value</w:t>
            </w:r>
          </w:p>
          <w:p w14:paraId="0BDA66F3"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 xml:space="preserve">Claim Status = Open </w:t>
            </w:r>
          </w:p>
          <w:p w14:paraId="0BDA66F4"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Claim State = Dispatched</w:t>
            </w:r>
          </w:p>
        </w:tc>
      </w:tr>
      <w:tr w:rsidR="000E22FF" w:rsidRPr="000E22FF" w14:paraId="0BDA66FD" w14:textId="77777777" w:rsidTr="000E22FF">
        <w:trPr>
          <w:jc w:val="center"/>
        </w:trPr>
        <w:tc>
          <w:tcPr>
            <w:cnfStyle w:val="001000000000" w:firstRow="0" w:lastRow="0" w:firstColumn="1" w:lastColumn="0" w:oddVBand="0" w:evenVBand="0" w:oddHBand="0" w:evenHBand="0" w:firstRowFirstColumn="0" w:firstRowLastColumn="0" w:lastRowFirstColumn="0" w:lastRowLastColumn="0"/>
            <w:tcW w:w="2687" w:type="dxa"/>
          </w:tcPr>
          <w:p w14:paraId="0BDA66F6" w14:textId="77777777" w:rsidR="000E22FF" w:rsidRPr="000E22FF" w:rsidRDefault="000E22FF" w:rsidP="000E22FF">
            <w:pPr>
              <w:rPr>
                <w:b w:val="0"/>
              </w:rPr>
            </w:pPr>
            <w:r w:rsidRPr="000E22FF">
              <w:rPr>
                <w:b w:val="0"/>
              </w:rPr>
              <w:t>Clear Job Type</w:t>
            </w:r>
          </w:p>
          <w:p w14:paraId="0BDA66F7" w14:textId="77777777" w:rsidR="000E22FF" w:rsidRPr="000E22FF" w:rsidRDefault="000E22FF" w:rsidP="000E22FF">
            <w:pPr>
              <w:rPr>
                <w:b w:val="0"/>
              </w:rPr>
            </w:pPr>
          </w:p>
        </w:tc>
        <w:tc>
          <w:tcPr>
            <w:tcW w:w="2371" w:type="dxa"/>
          </w:tcPr>
          <w:p w14:paraId="0BDA66F8" w14:textId="77777777" w:rsidR="000E22FF" w:rsidRPr="000E22FF" w:rsidRDefault="000E22FF" w:rsidP="000E22FF">
            <w:pPr>
              <w:cnfStyle w:val="000000000000" w:firstRow="0" w:lastRow="0" w:firstColumn="0" w:lastColumn="0" w:oddVBand="0" w:evenVBand="0" w:oddHBand="0" w:evenHBand="0" w:firstRowFirstColumn="0" w:firstRowLastColumn="0" w:lastRowFirstColumn="0" w:lastRowLastColumn="0"/>
              <w:rPr>
                <w:bCs/>
              </w:rPr>
            </w:pPr>
            <w:r w:rsidRPr="000E22FF">
              <w:rPr>
                <w:bCs/>
              </w:rPr>
              <w:t>On Status Update</w:t>
            </w:r>
          </w:p>
          <w:p w14:paraId="0BDA66F9" w14:textId="77777777" w:rsidR="000E22FF" w:rsidRPr="000E22FF" w:rsidRDefault="000E22FF" w:rsidP="000E22FF">
            <w:pPr>
              <w:cnfStyle w:val="000000000000" w:firstRow="0" w:lastRow="0" w:firstColumn="0" w:lastColumn="0" w:oddVBand="0" w:evenVBand="0" w:oddHBand="0" w:evenHBand="0" w:firstRowFirstColumn="0" w:firstRowLastColumn="0" w:lastRowFirstColumn="0" w:lastRowLastColumn="0"/>
              <w:rPr>
                <w:bCs/>
              </w:rPr>
            </w:pPr>
          </w:p>
        </w:tc>
        <w:tc>
          <w:tcPr>
            <w:tcW w:w="3078" w:type="dxa"/>
          </w:tcPr>
          <w:p w14:paraId="0BDA66FA" w14:textId="77777777" w:rsidR="000E22FF" w:rsidRPr="000E22FF" w:rsidRDefault="000E22FF" w:rsidP="000E22FF">
            <w:pPr>
              <w:cnfStyle w:val="000000000000" w:firstRow="0" w:lastRow="0" w:firstColumn="0" w:lastColumn="0" w:oddVBand="0" w:evenVBand="0" w:oddHBand="0" w:evenHBand="0" w:firstRowFirstColumn="0" w:firstRowLastColumn="0" w:lastRowFirstColumn="0" w:lastRowLastColumn="0"/>
              <w:rPr>
                <w:bCs/>
              </w:rPr>
            </w:pPr>
            <w:r w:rsidRPr="000E22FF">
              <w:rPr>
                <w:bCs/>
              </w:rPr>
              <w:t xml:space="preserve">Clear field value </w:t>
            </w:r>
          </w:p>
          <w:p w14:paraId="0BDA66FB" w14:textId="77777777" w:rsidR="000E22FF" w:rsidRPr="000E22FF" w:rsidRDefault="000E22FF" w:rsidP="000E22FF">
            <w:pPr>
              <w:cnfStyle w:val="000000000000" w:firstRow="0" w:lastRow="0" w:firstColumn="0" w:lastColumn="0" w:oddVBand="0" w:evenVBand="0" w:oddHBand="0" w:evenHBand="0" w:firstRowFirstColumn="0" w:firstRowLastColumn="0" w:lastRowFirstColumn="0" w:lastRowLastColumn="0"/>
              <w:rPr>
                <w:bCs/>
              </w:rPr>
            </w:pPr>
            <w:r w:rsidRPr="000E22FF">
              <w:rPr>
                <w:bCs/>
              </w:rPr>
              <w:t xml:space="preserve">Clear the Job Type field </w:t>
            </w:r>
          </w:p>
          <w:p w14:paraId="0BDA66FC" w14:textId="77777777" w:rsidR="000E22FF" w:rsidRPr="000E22FF" w:rsidRDefault="000E22FF" w:rsidP="000E22FF">
            <w:pPr>
              <w:cnfStyle w:val="000000000000" w:firstRow="0" w:lastRow="0" w:firstColumn="0" w:lastColumn="0" w:oddVBand="0" w:evenVBand="0" w:oddHBand="0" w:evenHBand="0" w:firstRowFirstColumn="0" w:firstRowLastColumn="0" w:lastRowFirstColumn="0" w:lastRowLastColumn="0"/>
              <w:rPr>
                <w:bCs/>
              </w:rPr>
            </w:pPr>
            <w:r w:rsidRPr="000E22FF">
              <w:rPr>
                <w:bCs/>
              </w:rPr>
              <w:t xml:space="preserve">AND Job Type = Business Required </w:t>
            </w:r>
          </w:p>
        </w:tc>
      </w:tr>
      <w:tr w:rsidR="000E22FF" w:rsidRPr="000E22FF" w14:paraId="0BDA6707"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7" w:type="dxa"/>
          </w:tcPr>
          <w:p w14:paraId="0BDA66FE" w14:textId="77777777" w:rsidR="000E22FF" w:rsidRPr="000E22FF" w:rsidRDefault="000E22FF" w:rsidP="000E22FF">
            <w:pPr>
              <w:rPr>
                <w:b w:val="0"/>
              </w:rPr>
            </w:pPr>
            <w:r w:rsidRPr="000E22FF">
              <w:rPr>
                <w:b w:val="0"/>
              </w:rPr>
              <w:t>Default Credit Card Paid to Child Reassigned Claim</w:t>
            </w:r>
          </w:p>
          <w:p w14:paraId="0BDA66FF" w14:textId="77777777" w:rsidR="000E22FF" w:rsidRPr="000E22FF" w:rsidRDefault="000E22FF" w:rsidP="000E22FF">
            <w:pPr>
              <w:rPr>
                <w:b w:val="0"/>
              </w:rPr>
            </w:pPr>
          </w:p>
        </w:tc>
        <w:tc>
          <w:tcPr>
            <w:tcW w:w="2371" w:type="dxa"/>
          </w:tcPr>
          <w:p w14:paraId="0BDA6700"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On change of FEE status Field</w:t>
            </w:r>
          </w:p>
          <w:p w14:paraId="0BDA6701"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p>
        </w:tc>
        <w:tc>
          <w:tcPr>
            <w:tcW w:w="3078" w:type="dxa"/>
          </w:tcPr>
          <w:p w14:paraId="0BDA6702"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Default field value</w:t>
            </w:r>
          </w:p>
          <w:p w14:paraId="0BDA6703"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On creation of Child Claim:</w:t>
            </w:r>
          </w:p>
          <w:p w14:paraId="0BDA6704"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IF Service Fee Status = CC Paid</w:t>
            </w:r>
          </w:p>
          <w:p w14:paraId="0BDA6705"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THEN on New Child Claim</w:t>
            </w:r>
          </w:p>
          <w:p w14:paraId="0BDA6706"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 xml:space="preserve">Service Fee Status = Business Required </w:t>
            </w:r>
          </w:p>
        </w:tc>
      </w:tr>
      <w:tr w:rsidR="000E22FF" w:rsidRPr="000E22FF" w14:paraId="0BDA670D" w14:textId="77777777" w:rsidTr="000E22FF">
        <w:trPr>
          <w:jc w:val="center"/>
        </w:trPr>
        <w:tc>
          <w:tcPr>
            <w:cnfStyle w:val="001000000000" w:firstRow="0" w:lastRow="0" w:firstColumn="1" w:lastColumn="0" w:oddVBand="0" w:evenVBand="0" w:oddHBand="0" w:evenHBand="0" w:firstRowFirstColumn="0" w:firstRowLastColumn="0" w:lastRowFirstColumn="0" w:lastRowLastColumn="0"/>
            <w:tcW w:w="2687" w:type="dxa"/>
          </w:tcPr>
          <w:p w14:paraId="0BDA6708" w14:textId="77777777" w:rsidR="000E22FF" w:rsidRPr="000E22FF" w:rsidRDefault="000E22FF" w:rsidP="000E22FF">
            <w:pPr>
              <w:rPr>
                <w:b w:val="0"/>
              </w:rPr>
            </w:pPr>
            <w:r w:rsidRPr="000E22FF">
              <w:rPr>
                <w:b w:val="0"/>
              </w:rPr>
              <w:t xml:space="preserve">Show Water On Field </w:t>
            </w:r>
          </w:p>
          <w:p w14:paraId="0BDA6709" w14:textId="77777777" w:rsidR="000E22FF" w:rsidRPr="000E22FF" w:rsidRDefault="000E22FF" w:rsidP="000E22FF">
            <w:pPr>
              <w:rPr>
                <w:b w:val="0"/>
              </w:rPr>
            </w:pPr>
          </w:p>
        </w:tc>
        <w:tc>
          <w:tcPr>
            <w:tcW w:w="2371" w:type="dxa"/>
          </w:tcPr>
          <w:p w14:paraId="0BDA670A" w14:textId="77777777" w:rsidR="000E22FF" w:rsidRPr="000E22FF" w:rsidRDefault="000E22FF" w:rsidP="000E22FF">
            <w:pPr>
              <w:cnfStyle w:val="000000000000" w:firstRow="0" w:lastRow="0" w:firstColumn="0" w:lastColumn="0" w:oddVBand="0" w:evenVBand="0" w:oddHBand="0" w:evenHBand="0" w:firstRowFirstColumn="0" w:firstRowLastColumn="0" w:lastRowFirstColumn="0" w:lastRowLastColumn="0"/>
              <w:rPr>
                <w:bCs/>
              </w:rPr>
            </w:pPr>
            <w:r w:rsidRPr="000E22FF">
              <w:rPr>
                <w:bCs/>
              </w:rPr>
              <w:t>If Product selected is ‘Water Line’</w:t>
            </w:r>
          </w:p>
          <w:p w14:paraId="0BDA670B" w14:textId="77777777" w:rsidR="000E22FF" w:rsidRPr="000E22FF" w:rsidRDefault="000E22FF" w:rsidP="000E22FF">
            <w:pPr>
              <w:cnfStyle w:val="000000000000" w:firstRow="0" w:lastRow="0" w:firstColumn="0" w:lastColumn="0" w:oddVBand="0" w:evenVBand="0" w:oddHBand="0" w:evenHBand="0" w:firstRowFirstColumn="0" w:firstRowLastColumn="0" w:lastRowFirstColumn="0" w:lastRowLastColumn="0"/>
              <w:rPr>
                <w:bCs/>
              </w:rPr>
            </w:pPr>
          </w:p>
        </w:tc>
        <w:tc>
          <w:tcPr>
            <w:tcW w:w="3078" w:type="dxa"/>
          </w:tcPr>
          <w:p w14:paraId="0BDA670C" w14:textId="77777777" w:rsidR="000E22FF" w:rsidRPr="000E22FF" w:rsidRDefault="000E22FF" w:rsidP="000E22FF">
            <w:pPr>
              <w:cnfStyle w:val="000000000000" w:firstRow="0" w:lastRow="0" w:firstColumn="0" w:lastColumn="0" w:oddVBand="0" w:evenVBand="0" w:oddHBand="0" w:evenHBand="0" w:firstRowFirstColumn="0" w:firstRowLastColumn="0" w:lastRowFirstColumn="0" w:lastRowLastColumn="0"/>
              <w:rPr>
                <w:bCs/>
              </w:rPr>
            </w:pPr>
            <w:r w:rsidRPr="000E22FF">
              <w:rPr>
                <w:bCs/>
              </w:rPr>
              <w:t>Show ‘Water On’ Field and make it Business Required</w:t>
            </w:r>
          </w:p>
        </w:tc>
      </w:tr>
      <w:tr w:rsidR="000E22FF" w:rsidRPr="000E22FF" w14:paraId="0BDA6713"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7" w:type="dxa"/>
          </w:tcPr>
          <w:p w14:paraId="0BDA670E" w14:textId="77777777" w:rsidR="000E22FF" w:rsidRPr="000E22FF" w:rsidRDefault="000E22FF" w:rsidP="000E22FF">
            <w:pPr>
              <w:rPr>
                <w:b w:val="0"/>
              </w:rPr>
            </w:pPr>
            <w:r w:rsidRPr="000E22FF">
              <w:rPr>
                <w:b w:val="0"/>
              </w:rPr>
              <w:t xml:space="preserve">Set Claim Status to Open </w:t>
            </w:r>
          </w:p>
          <w:p w14:paraId="0BDA670F" w14:textId="77777777" w:rsidR="000E22FF" w:rsidRPr="000E22FF" w:rsidRDefault="000E22FF" w:rsidP="000E22FF">
            <w:pPr>
              <w:rPr>
                <w:b w:val="0"/>
              </w:rPr>
            </w:pPr>
          </w:p>
        </w:tc>
        <w:tc>
          <w:tcPr>
            <w:tcW w:w="2371" w:type="dxa"/>
          </w:tcPr>
          <w:p w14:paraId="0BDA6710"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p>
        </w:tc>
        <w:tc>
          <w:tcPr>
            <w:tcW w:w="3078" w:type="dxa"/>
          </w:tcPr>
          <w:p w14:paraId="0BDA6711"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IF Claim Status = Open</w:t>
            </w:r>
          </w:p>
          <w:p w14:paraId="0BDA6712" w14:textId="77777777" w:rsidR="000E22FF" w:rsidRPr="000E22FF" w:rsidRDefault="000E22FF" w:rsidP="000E22FF">
            <w:pPr>
              <w:cnfStyle w:val="000000100000" w:firstRow="0" w:lastRow="0" w:firstColumn="0" w:lastColumn="0" w:oddVBand="0" w:evenVBand="0" w:oddHBand="1" w:evenHBand="0" w:firstRowFirstColumn="0" w:firstRowLastColumn="0" w:lastRowFirstColumn="0" w:lastRowLastColumn="0"/>
              <w:rPr>
                <w:bCs/>
              </w:rPr>
            </w:pPr>
            <w:r w:rsidRPr="000E22FF">
              <w:rPr>
                <w:bCs/>
              </w:rPr>
              <w:t>THEN Claim State = Dispatched</w:t>
            </w:r>
          </w:p>
        </w:tc>
      </w:tr>
    </w:tbl>
    <w:p w14:paraId="0BDA6714" w14:textId="77777777" w:rsidR="000E22FF" w:rsidRDefault="0016063A" w:rsidP="0016063A">
      <w:pPr>
        <w:pStyle w:val="Caption"/>
        <w:jc w:val="center"/>
        <w:rPr>
          <w:lang w:val="en-AU"/>
        </w:rPr>
      </w:pPr>
      <w:r>
        <w:t xml:space="preserve">Table </w:t>
      </w:r>
      <w:fldSimple w:instr=" SEQ Table \* ARABIC ">
        <w:r w:rsidR="001A13B1">
          <w:rPr>
            <w:noProof/>
          </w:rPr>
          <w:t>6</w:t>
        </w:r>
      </w:fldSimple>
      <w:r>
        <w:t>: Workflows used by the Claims Management Process</w:t>
      </w:r>
    </w:p>
    <w:p w14:paraId="0BDA6715" w14:textId="77777777" w:rsidR="0016063A" w:rsidRDefault="0016063A" w:rsidP="000E22FF">
      <w:pPr>
        <w:rPr>
          <w:lang w:val="en-AU"/>
        </w:rPr>
      </w:pPr>
    </w:p>
    <w:p w14:paraId="0BDA6716" w14:textId="77777777" w:rsidR="0016063A" w:rsidRPr="000E22FF" w:rsidRDefault="0016063A" w:rsidP="0016063A">
      <w:pPr>
        <w:pStyle w:val="Heading5"/>
        <w:rPr>
          <w:lang w:val="en-AU"/>
        </w:rPr>
      </w:pPr>
      <w:r>
        <w:rPr>
          <w:lang w:val="en-AU"/>
        </w:rPr>
        <w:t>Business Rules</w:t>
      </w:r>
    </w:p>
    <w:tbl>
      <w:tblPr>
        <w:tblStyle w:val="GridTable4-Accent1"/>
        <w:tblW w:w="0" w:type="auto"/>
        <w:jc w:val="center"/>
        <w:tblLook w:val="04A0" w:firstRow="1" w:lastRow="0" w:firstColumn="1" w:lastColumn="0" w:noHBand="0" w:noVBand="1"/>
      </w:tblPr>
      <w:tblGrid>
        <w:gridCol w:w="2952"/>
        <w:gridCol w:w="2952"/>
        <w:gridCol w:w="2952"/>
      </w:tblGrid>
      <w:tr w:rsidR="000E22FF" w:rsidRPr="000E22FF" w14:paraId="0BDA671A" w14:textId="77777777" w:rsidTr="000E22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BDA6717" w14:textId="77777777" w:rsidR="000E22FF" w:rsidRPr="000E22FF" w:rsidRDefault="000E22FF" w:rsidP="000E22FF">
            <w:pPr>
              <w:spacing w:after="160"/>
            </w:pPr>
            <w:r w:rsidRPr="000E22FF">
              <w:t>Business Rule Name</w:t>
            </w:r>
          </w:p>
        </w:tc>
        <w:tc>
          <w:tcPr>
            <w:tcW w:w="2952" w:type="dxa"/>
          </w:tcPr>
          <w:p w14:paraId="0BDA6718" w14:textId="77777777" w:rsidR="000E22FF" w:rsidRPr="000E22FF" w:rsidRDefault="000E22FF" w:rsidP="000E22FF">
            <w:pPr>
              <w:spacing w:after="160"/>
              <w:cnfStyle w:val="100000000000" w:firstRow="1" w:lastRow="0" w:firstColumn="0" w:lastColumn="0" w:oddVBand="0" w:evenVBand="0" w:oddHBand="0" w:evenHBand="0" w:firstRowFirstColumn="0" w:firstRowLastColumn="0" w:lastRowFirstColumn="0" w:lastRowLastColumn="0"/>
            </w:pPr>
            <w:r w:rsidRPr="000E22FF">
              <w:t xml:space="preserve">Condition </w:t>
            </w:r>
          </w:p>
        </w:tc>
        <w:tc>
          <w:tcPr>
            <w:tcW w:w="2952" w:type="dxa"/>
          </w:tcPr>
          <w:p w14:paraId="0BDA6719" w14:textId="77777777" w:rsidR="000E22FF" w:rsidRPr="000E22FF" w:rsidRDefault="000E22FF" w:rsidP="000E22FF">
            <w:pPr>
              <w:spacing w:after="160"/>
              <w:cnfStyle w:val="100000000000" w:firstRow="1" w:lastRow="0" w:firstColumn="0" w:lastColumn="0" w:oddVBand="0" w:evenVBand="0" w:oddHBand="0" w:evenHBand="0" w:firstRowFirstColumn="0" w:firstRowLastColumn="0" w:lastRowFirstColumn="0" w:lastRowLastColumn="0"/>
            </w:pPr>
            <w:r w:rsidRPr="000E22FF">
              <w:t>Action</w:t>
            </w:r>
          </w:p>
        </w:tc>
      </w:tr>
      <w:tr w:rsidR="000E22FF" w:rsidRPr="000E22FF" w14:paraId="0BDA671F"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BDA671B" w14:textId="77777777" w:rsidR="000E22FF" w:rsidRPr="000E22FF" w:rsidRDefault="000E22FF" w:rsidP="000E22FF">
            <w:pPr>
              <w:spacing w:after="160"/>
            </w:pPr>
            <w:r w:rsidRPr="000E22FF">
              <w:t>Denied Claim Field Visibility</w:t>
            </w:r>
          </w:p>
        </w:tc>
        <w:tc>
          <w:tcPr>
            <w:tcW w:w="2952" w:type="dxa"/>
          </w:tcPr>
          <w:p w14:paraId="0BDA671C"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r w:rsidRPr="000E22FF">
              <w:t>Claim type = Denied</w:t>
            </w:r>
          </w:p>
          <w:p w14:paraId="0BDA671D"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p>
        </w:tc>
        <w:tc>
          <w:tcPr>
            <w:tcW w:w="2952" w:type="dxa"/>
          </w:tcPr>
          <w:p w14:paraId="0BDA671E"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r w:rsidRPr="000E22FF">
              <w:t>Show Denial Reason &amp; Secondary Denial Reason Fields</w:t>
            </w:r>
          </w:p>
        </w:tc>
      </w:tr>
      <w:tr w:rsidR="000E22FF" w:rsidRPr="000E22FF" w14:paraId="0BDA6724" w14:textId="77777777" w:rsidTr="000E22FF">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BDA6720" w14:textId="77777777" w:rsidR="000E22FF" w:rsidRPr="000E22FF" w:rsidRDefault="000E22FF" w:rsidP="000E22FF">
            <w:pPr>
              <w:spacing w:after="160"/>
            </w:pPr>
            <w:r w:rsidRPr="000E22FF">
              <w:t xml:space="preserve">Deny Claim due to Delinquency </w:t>
            </w:r>
          </w:p>
        </w:tc>
        <w:tc>
          <w:tcPr>
            <w:tcW w:w="2952" w:type="dxa"/>
          </w:tcPr>
          <w:p w14:paraId="0BDA6721"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r w:rsidRPr="000E22FF">
              <w:t>Delinquent= Yes</w:t>
            </w:r>
          </w:p>
          <w:p w14:paraId="0BDA6722"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p>
        </w:tc>
        <w:tc>
          <w:tcPr>
            <w:tcW w:w="2952" w:type="dxa"/>
          </w:tcPr>
          <w:p w14:paraId="0BDA6723"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r w:rsidRPr="000E22FF">
              <w:t>Set the Claim as denied and close the record</w:t>
            </w:r>
          </w:p>
        </w:tc>
      </w:tr>
      <w:tr w:rsidR="000E22FF" w:rsidRPr="000E22FF" w14:paraId="0BDA6729"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BDA6725" w14:textId="77777777" w:rsidR="000E22FF" w:rsidRPr="000E22FF" w:rsidRDefault="000E22FF" w:rsidP="000E22FF">
            <w:pPr>
              <w:spacing w:after="160"/>
            </w:pPr>
            <w:r w:rsidRPr="000E22FF">
              <w:t xml:space="preserve">Denial Reason Business Required </w:t>
            </w:r>
          </w:p>
        </w:tc>
        <w:tc>
          <w:tcPr>
            <w:tcW w:w="2952" w:type="dxa"/>
          </w:tcPr>
          <w:p w14:paraId="0BDA6726"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r w:rsidRPr="000E22FF">
              <w:t>Claim type = Denied</w:t>
            </w:r>
          </w:p>
          <w:p w14:paraId="0BDA6727"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p>
        </w:tc>
        <w:tc>
          <w:tcPr>
            <w:tcW w:w="2952" w:type="dxa"/>
          </w:tcPr>
          <w:p w14:paraId="0BDA6728"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r w:rsidRPr="000E22FF">
              <w:t>Denial Reason is Business Required</w:t>
            </w:r>
          </w:p>
        </w:tc>
      </w:tr>
      <w:tr w:rsidR="000E22FF" w:rsidRPr="000E22FF" w14:paraId="0BDA672F" w14:textId="77777777" w:rsidTr="000E22FF">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BDA672A" w14:textId="77777777" w:rsidR="000E22FF" w:rsidRPr="000E22FF" w:rsidRDefault="000E22FF" w:rsidP="000E22FF">
            <w:pPr>
              <w:spacing w:after="160"/>
            </w:pPr>
            <w:r w:rsidRPr="000E22FF">
              <w:t xml:space="preserve">Drive Optional Fields off of Claim Type </w:t>
            </w:r>
          </w:p>
          <w:p w14:paraId="0BDA672B" w14:textId="77777777" w:rsidR="000E22FF" w:rsidRPr="000E22FF" w:rsidRDefault="000E22FF" w:rsidP="000E22FF">
            <w:pPr>
              <w:spacing w:after="160"/>
            </w:pPr>
          </w:p>
        </w:tc>
        <w:tc>
          <w:tcPr>
            <w:tcW w:w="2952" w:type="dxa"/>
          </w:tcPr>
          <w:p w14:paraId="0BDA672C"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r w:rsidRPr="000E22FF">
              <w:t>Claim type = Denied</w:t>
            </w:r>
          </w:p>
          <w:p w14:paraId="0BDA672D"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p>
        </w:tc>
        <w:tc>
          <w:tcPr>
            <w:tcW w:w="2952" w:type="dxa"/>
          </w:tcPr>
          <w:p w14:paraId="0BDA672E"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r w:rsidRPr="000E22FF">
              <w:t>Change requirement type of Job Type and Contractor as Optional and Product as Required</w:t>
            </w:r>
          </w:p>
        </w:tc>
      </w:tr>
      <w:tr w:rsidR="000E22FF" w:rsidRPr="000E22FF" w14:paraId="0BDA6735"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BDA6730" w14:textId="77777777" w:rsidR="000E22FF" w:rsidRPr="000E22FF" w:rsidRDefault="000E22FF" w:rsidP="000E22FF">
            <w:pPr>
              <w:spacing w:after="160"/>
            </w:pPr>
            <w:r w:rsidRPr="000E22FF">
              <w:lastRenderedPageBreak/>
              <w:t xml:space="preserve">DVD Received Visibility </w:t>
            </w:r>
          </w:p>
          <w:p w14:paraId="0BDA6731" w14:textId="77777777" w:rsidR="000E22FF" w:rsidRPr="000E22FF" w:rsidRDefault="000E22FF" w:rsidP="000E22FF">
            <w:pPr>
              <w:spacing w:after="160"/>
            </w:pPr>
          </w:p>
        </w:tc>
        <w:tc>
          <w:tcPr>
            <w:tcW w:w="2952" w:type="dxa"/>
          </w:tcPr>
          <w:p w14:paraId="0BDA6732"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r w:rsidRPr="000E22FF">
              <w:t>DVD received = Yes</w:t>
            </w:r>
          </w:p>
          <w:p w14:paraId="0BDA6733"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p>
        </w:tc>
        <w:tc>
          <w:tcPr>
            <w:tcW w:w="2952" w:type="dxa"/>
          </w:tcPr>
          <w:p w14:paraId="0BDA6734"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r w:rsidRPr="000E22FF">
              <w:t>Set DVD received Date &amp; DVD Received By  field visible</w:t>
            </w:r>
          </w:p>
        </w:tc>
      </w:tr>
      <w:tr w:rsidR="000E22FF" w:rsidRPr="000E22FF" w14:paraId="0BDA673B" w14:textId="77777777" w:rsidTr="000E22FF">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BDA6736" w14:textId="77777777" w:rsidR="000E22FF" w:rsidRPr="000E22FF" w:rsidRDefault="000E22FF" w:rsidP="000E22FF">
            <w:pPr>
              <w:spacing w:after="160"/>
            </w:pPr>
            <w:r w:rsidRPr="000E22FF">
              <w:t xml:space="preserve">Photo Received Visibility </w:t>
            </w:r>
          </w:p>
          <w:p w14:paraId="0BDA6737" w14:textId="77777777" w:rsidR="000E22FF" w:rsidRPr="000E22FF" w:rsidRDefault="000E22FF" w:rsidP="000E22FF">
            <w:pPr>
              <w:spacing w:after="160"/>
            </w:pPr>
          </w:p>
        </w:tc>
        <w:tc>
          <w:tcPr>
            <w:tcW w:w="2952" w:type="dxa"/>
          </w:tcPr>
          <w:p w14:paraId="0BDA6738"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r w:rsidRPr="000E22FF">
              <w:t>Photo received = Yes</w:t>
            </w:r>
          </w:p>
          <w:p w14:paraId="0BDA6739"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p>
        </w:tc>
        <w:tc>
          <w:tcPr>
            <w:tcW w:w="2952" w:type="dxa"/>
          </w:tcPr>
          <w:p w14:paraId="0BDA673A"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r w:rsidRPr="000E22FF">
              <w:t>Set Photo received Date &amp; Photo Received By  field visible</w:t>
            </w:r>
          </w:p>
        </w:tc>
      </w:tr>
      <w:tr w:rsidR="000E22FF" w:rsidRPr="000E22FF" w14:paraId="0BDA6740"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BDA673C" w14:textId="77777777" w:rsidR="000E22FF" w:rsidRPr="000E22FF" w:rsidRDefault="000E22FF" w:rsidP="000E22FF">
            <w:pPr>
              <w:spacing w:after="160"/>
            </w:pPr>
            <w:r w:rsidRPr="000E22FF">
              <w:t xml:space="preserve">Reassigned Reason Visibility </w:t>
            </w:r>
          </w:p>
          <w:p w14:paraId="0BDA673D" w14:textId="77777777" w:rsidR="000E22FF" w:rsidRPr="000E22FF" w:rsidRDefault="000E22FF" w:rsidP="000E22FF">
            <w:pPr>
              <w:spacing w:after="160"/>
            </w:pPr>
          </w:p>
        </w:tc>
        <w:tc>
          <w:tcPr>
            <w:tcW w:w="2952" w:type="dxa"/>
          </w:tcPr>
          <w:p w14:paraId="0BDA673E"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r w:rsidRPr="000E22FF">
              <w:t>Claim State = Reassigned to New Claim</w:t>
            </w:r>
          </w:p>
        </w:tc>
        <w:tc>
          <w:tcPr>
            <w:tcW w:w="2952" w:type="dxa"/>
          </w:tcPr>
          <w:p w14:paraId="0BDA673F"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r w:rsidRPr="000E22FF">
              <w:t>Set Reassigned Reason visible and Required</w:t>
            </w:r>
          </w:p>
        </w:tc>
      </w:tr>
      <w:tr w:rsidR="000E22FF" w:rsidRPr="000E22FF" w14:paraId="0BDA6744" w14:textId="77777777" w:rsidTr="000E22FF">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BDA6741" w14:textId="77777777" w:rsidR="000E22FF" w:rsidRPr="000E22FF" w:rsidRDefault="000E22FF" w:rsidP="000E22FF">
            <w:pPr>
              <w:spacing w:after="160"/>
            </w:pPr>
            <w:r w:rsidRPr="000E22FF">
              <w:t xml:space="preserve">Total Approved Amount Visibility </w:t>
            </w:r>
          </w:p>
        </w:tc>
        <w:tc>
          <w:tcPr>
            <w:tcW w:w="2952" w:type="dxa"/>
          </w:tcPr>
          <w:p w14:paraId="0BDA6742"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r w:rsidRPr="000E22FF">
              <w:t>Claim Parent ID doesn’t have any data</w:t>
            </w:r>
          </w:p>
        </w:tc>
        <w:tc>
          <w:tcPr>
            <w:tcW w:w="2952" w:type="dxa"/>
          </w:tcPr>
          <w:p w14:paraId="0BDA6743"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r w:rsidRPr="000E22FF">
              <w:t>Set Total Approved amount Visible</w:t>
            </w:r>
          </w:p>
        </w:tc>
      </w:tr>
      <w:tr w:rsidR="000E22FF" w:rsidRPr="000E22FF" w14:paraId="0BDA6748"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952" w:type="dxa"/>
          </w:tcPr>
          <w:p w14:paraId="0BDA6745" w14:textId="77777777" w:rsidR="000E22FF" w:rsidRPr="000E22FF" w:rsidRDefault="000E22FF" w:rsidP="000E22FF">
            <w:pPr>
              <w:spacing w:after="160"/>
            </w:pPr>
            <w:r w:rsidRPr="000E22FF">
              <w:t xml:space="preserve">Settlement Type Visibility </w:t>
            </w:r>
          </w:p>
        </w:tc>
        <w:tc>
          <w:tcPr>
            <w:tcW w:w="2952" w:type="dxa"/>
          </w:tcPr>
          <w:p w14:paraId="0BDA6746"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r w:rsidRPr="000E22FF">
              <w:t>Claim type = Settlement</w:t>
            </w:r>
          </w:p>
        </w:tc>
        <w:tc>
          <w:tcPr>
            <w:tcW w:w="2952" w:type="dxa"/>
          </w:tcPr>
          <w:p w14:paraId="0BDA6747"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pPr>
            <w:r w:rsidRPr="000E22FF">
              <w:t>Set Settlement type visible</w:t>
            </w:r>
          </w:p>
        </w:tc>
      </w:tr>
      <w:tr w:rsidR="000E22FF" w:rsidRPr="000E22FF" w14:paraId="0BDA674C" w14:textId="77777777" w:rsidTr="000E22FF">
        <w:trPr>
          <w:jc w:val="center"/>
        </w:trPr>
        <w:tc>
          <w:tcPr>
            <w:cnfStyle w:val="001000000000" w:firstRow="0" w:lastRow="0" w:firstColumn="1" w:lastColumn="0" w:oddVBand="0" w:evenVBand="0" w:oddHBand="0" w:evenHBand="0" w:firstRowFirstColumn="0" w:firstRowLastColumn="0" w:lastRowFirstColumn="0" w:lastRowLastColumn="0"/>
            <w:tcW w:w="2952" w:type="dxa"/>
          </w:tcPr>
          <w:p w14:paraId="0BDA6749" w14:textId="77777777" w:rsidR="000E22FF" w:rsidRPr="000E22FF" w:rsidRDefault="000E22FF" w:rsidP="000E22FF">
            <w:pPr>
              <w:spacing w:after="160"/>
            </w:pPr>
            <w:r w:rsidRPr="000E22FF">
              <w:t xml:space="preserve">Claim Closed By Visibility </w:t>
            </w:r>
          </w:p>
        </w:tc>
        <w:tc>
          <w:tcPr>
            <w:tcW w:w="2952" w:type="dxa"/>
          </w:tcPr>
          <w:p w14:paraId="0BDA674A"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r w:rsidRPr="000E22FF">
              <w:t>Claim Status = Closed</w:t>
            </w:r>
          </w:p>
        </w:tc>
        <w:tc>
          <w:tcPr>
            <w:tcW w:w="2952" w:type="dxa"/>
          </w:tcPr>
          <w:p w14:paraId="0BDA674B"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pPr>
            <w:r w:rsidRPr="000E22FF">
              <w:t>Set Claim Closed by visible</w:t>
            </w:r>
          </w:p>
        </w:tc>
      </w:tr>
    </w:tbl>
    <w:p w14:paraId="0BDA674D" w14:textId="77777777" w:rsidR="000E22FF" w:rsidRDefault="0016063A" w:rsidP="0016063A">
      <w:pPr>
        <w:pStyle w:val="Caption"/>
        <w:jc w:val="center"/>
        <w:rPr>
          <w:b/>
          <w:lang w:val="en-AU"/>
        </w:rPr>
      </w:pPr>
      <w:r>
        <w:t xml:space="preserve">Table </w:t>
      </w:r>
      <w:fldSimple w:instr=" SEQ Table \* ARABIC ">
        <w:r w:rsidR="001A13B1">
          <w:rPr>
            <w:noProof/>
          </w:rPr>
          <w:t>7</w:t>
        </w:r>
      </w:fldSimple>
      <w:r>
        <w:t>: Business Rules used by the Claim Management Process</w:t>
      </w:r>
    </w:p>
    <w:p w14:paraId="0BDA674E" w14:textId="77777777" w:rsidR="000E22FF" w:rsidRDefault="000E22FF" w:rsidP="000E22FF">
      <w:pPr>
        <w:pStyle w:val="Heading5"/>
        <w:rPr>
          <w:lang w:val="en-AU"/>
        </w:rPr>
      </w:pPr>
      <w:r>
        <w:rPr>
          <w:lang w:val="en-AU"/>
        </w:rPr>
        <w:t>Custom Actions/Buttons</w:t>
      </w:r>
    </w:p>
    <w:p w14:paraId="0BDA674F" w14:textId="77777777" w:rsidR="0016063A" w:rsidRPr="0016063A" w:rsidRDefault="0016063A" w:rsidP="0016063A">
      <w:pPr>
        <w:rPr>
          <w:lang w:val="en-AU"/>
        </w:rPr>
      </w:pPr>
    </w:p>
    <w:tbl>
      <w:tblPr>
        <w:tblStyle w:val="GridTable4-Accent1"/>
        <w:tblW w:w="0" w:type="auto"/>
        <w:jc w:val="center"/>
        <w:tblLook w:val="04A0" w:firstRow="1" w:lastRow="0" w:firstColumn="1" w:lastColumn="0" w:noHBand="0" w:noVBand="1"/>
      </w:tblPr>
      <w:tblGrid>
        <w:gridCol w:w="4428"/>
        <w:gridCol w:w="4428"/>
      </w:tblGrid>
      <w:tr w:rsidR="000E22FF" w:rsidRPr="000E22FF" w14:paraId="0BDA6752" w14:textId="77777777" w:rsidTr="000E22FF">
        <w:trPr>
          <w:cnfStyle w:val="100000000000" w:firstRow="1" w:lastRow="0" w:firstColumn="0" w:lastColumn="0" w:oddVBand="0" w:evenVBand="0" w:oddHBand="0" w:evenHBand="0" w:firstRowFirstColumn="0" w:firstRowLastColumn="0" w:lastRowFirstColumn="0" w:lastRowLastColumn="0"/>
          <w:trHeight w:val="413"/>
          <w:jc w:val="center"/>
        </w:trPr>
        <w:tc>
          <w:tcPr>
            <w:cnfStyle w:val="001000000000" w:firstRow="0" w:lastRow="0" w:firstColumn="1" w:lastColumn="0" w:oddVBand="0" w:evenVBand="0" w:oddHBand="0" w:evenHBand="0" w:firstRowFirstColumn="0" w:firstRowLastColumn="0" w:lastRowFirstColumn="0" w:lastRowLastColumn="0"/>
            <w:tcW w:w="4428" w:type="dxa"/>
          </w:tcPr>
          <w:p w14:paraId="0BDA6750" w14:textId="77777777" w:rsidR="000E22FF" w:rsidRPr="000E22FF" w:rsidRDefault="000E22FF" w:rsidP="000E22FF">
            <w:pPr>
              <w:spacing w:after="160"/>
            </w:pPr>
            <w:r w:rsidRPr="000E22FF">
              <w:t>Custom Button</w:t>
            </w:r>
          </w:p>
        </w:tc>
        <w:tc>
          <w:tcPr>
            <w:tcW w:w="4428" w:type="dxa"/>
          </w:tcPr>
          <w:p w14:paraId="0BDA6751" w14:textId="77777777" w:rsidR="000E22FF" w:rsidRPr="000E22FF" w:rsidRDefault="000E22FF" w:rsidP="000E22FF">
            <w:pPr>
              <w:spacing w:after="160"/>
              <w:cnfStyle w:val="100000000000" w:firstRow="1" w:lastRow="0" w:firstColumn="0" w:lastColumn="0" w:oddVBand="0" w:evenVBand="0" w:oddHBand="0" w:evenHBand="0" w:firstRowFirstColumn="0" w:firstRowLastColumn="0" w:lastRowFirstColumn="0" w:lastRowLastColumn="0"/>
              <w:rPr>
                <w:lang w:val="en-AU"/>
              </w:rPr>
            </w:pPr>
            <w:r w:rsidRPr="000E22FF">
              <w:rPr>
                <w:lang w:val="en-AU"/>
              </w:rPr>
              <w:t>Action</w:t>
            </w:r>
          </w:p>
        </w:tc>
      </w:tr>
      <w:tr w:rsidR="000E22FF" w:rsidRPr="000E22FF" w14:paraId="0BDA6755"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8" w:type="dxa"/>
          </w:tcPr>
          <w:p w14:paraId="0BDA6753" w14:textId="77777777" w:rsidR="000E22FF" w:rsidRPr="000E22FF" w:rsidRDefault="000E22FF" w:rsidP="000E22FF">
            <w:pPr>
              <w:spacing w:after="160"/>
              <w:rPr>
                <w:lang w:val="en-AU"/>
              </w:rPr>
            </w:pPr>
            <w:r w:rsidRPr="000E22FF">
              <w:rPr>
                <w:lang w:val="en-AU"/>
              </w:rPr>
              <w:t>Search Contractor</w:t>
            </w:r>
          </w:p>
        </w:tc>
        <w:tc>
          <w:tcPr>
            <w:tcW w:w="4428" w:type="dxa"/>
          </w:tcPr>
          <w:p w14:paraId="0BDA6754"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rPr>
                <w:lang w:val="en-AU"/>
              </w:rPr>
            </w:pPr>
            <w:r w:rsidRPr="000E22FF">
              <w:rPr>
                <w:lang w:val="en-AU"/>
              </w:rPr>
              <w:t>A Html page opens with a Sub grid listing the Contractors matching the product, Job type &amp; territory. The contractors are listed based on Ranking</w:t>
            </w:r>
          </w:p>
        </w:tc>
      </w:tr>
      <w:tr w:rsidR="000E22FF" w:rsidRPr="000E22FF" w14:paraId="0BDA6758" w14:textId="77777777" w:rsidTr="000E22FF">
        <w:trPr>
          <w:jc w:val="center"/>
        </w:trPr>
        <w:tc>
          <w:tcPr>
            <w:cnfStyle w:val="001000000000" w:firstRow="0" w:lastRow="0" w:firstColumn="1" w:lastColumn="0" w:oddVBand="0" w:evenVBand="0" w:oddHBand="0" w:evenHBand="0" w:firstRowFirstColumn="0" w:firstRowLastColumn="0" w:lastRowFirstColumn="0" w:lastRowLastColumn="0"/>
            <w:tcW w:w="4428" w:type="dxa"/>
          </w:tcPr>
          <w:p w14:paraId="0BDA6756" w14:textId="77777777" w:rsidR="000E22FF" w:rsidRPr="000E22FF" w:rsidRDefault="000E22FF" w:rsidP="000E22FF">
            <w:pPr>
              <w:spacing w:after="160"/>
              <w:rPr>
                <w:lang w:val="en-AU"/>
              </w:rPr>
            </w:pPr>
            <w:r w:rsidRPr="000E22FF">
              <w:rPr>
                <w:lang w:val="en-AU"/>
              </w:rPr>
              <w:t>Reassign Contractor</w:t>
            </w:r>
          </w:p>
        </w:tc>
        <w:tc>
          <w:tcPr>
            <w:tcW w:w="4428" w:type="dxa"/>
          </w:tcPr>
          <w:p w14:paraId="0BDA6757"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rPr>
                <w:lang w:val="en-AU"/>
              </w:rPr>
            </w:pPr>
            <w:r w:rsidRPr="000E22FF">
              <w:rPr>
                <w:lang w:val="en-AU"/>
              </w:rPr>
              <w:t>Opens a new claim form and parent claim is closed with status set to Reassigned to new claim</w:t>
            </w:r>
          </w:p>
        </w:tc>
      </w:tr>
      <w:tr w:rsidR="000E22FF" w:rsidRPr="000E22FF" w14:paraId="0BDA675B"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8" w:type="dxa"/>
          </w:tcPr>
          <w:p w14:paraId="0BDA6759" w14:textId="77777777" w:rsidR="000E22FF" w:rsidRPr="000E22FF" w:rsidRDefault="000E22FF" w:rsidP="000E22FF">
            <w:pPr>
              <w:spacing w:after="160"/>
              <w:rPr>
                <w:lang w:val="en-AU"/>
              </w:rPr>
            </w:pPr>
            <w:r w:rsidRPr="000E22FF">
              <w:rPr>
                <w:lang w:val="en-AU"/>
              </w:rPr>
              <w:t>Partial Denial</w:t>
            </w:r>
          </w:p>
        </w:tc>
        <w:tc>
          <w:tcPr>
            <w:tcW w:w="4428" w:type="dxa"/>
          </w:tcPr>
          <w:p w14:paraId="0BDA675A"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rPr>
                <w:lang w:val="en-AU"/>
              </w:rPr>
            </w:pPr>
            <w:r w:rsidRPr="000E22FF">
              <w:rPr>
                <w:lang w:val="en-AU"/>
              </w:rPr>
              <w:t>Opens a new claim form with status set to denied and closed</w:t>
            </w:r>
          </w:p>
        </w:tc>
      </w:tr>
      <w:tr w:rsidR="000E22FF" w:rsidRPr="000E22FF" w14:paraId="0BDA675F" w14:textId="77777777" w:rsidTr="000E22FF">
        <w:trPr>
          <w:jc w:val="center"/>
        </w:trPr>
        <w:tc>
          <w:tcPr>
            <w:cnfStyle w:val="001000000000" w:firstRow="0" w:lastRow="0" w:firstColumn="1" w:lastColumn="0" w:oddVBand="0" w:evenVBand="0" w:oddHBand="0" w:evenHBand="0" w:firstRowFirstColumn="0" w:firstRowLastColumn="0" w:lastRowFirstColumn="0" w:lastRowLastColumn="0"/>
            <w:tcW w:w="4428" w:type="dxa"/>
          </w:tcPr>
          <w:p w14:paraId="0BDA675C" w14:textId="77777777" w:rsidR="000E22FF" w:rsidRPr="000E22FF" w:rsidRDefault="000E22FF" w:rsidP="000E22FF">
            <w:pPr>
              <w:spacing w:after="160"/>
            </w:pPr>
            <w:r w:rsidRPr="000E22FF">
              <w:t>Settlement Claim</w:t>
            </w:r>
          </w:p>
          <w:p w14:paraId="0BDA675D" w14:textId="77777777" w:rsidR="000E22FF" w:rsidRPr="000E22FF" w:rsidRDefault="000E22FF" w:rsidP="000E22FF">
            <w:pPr>
              <w:spacing w:after="160"/>
              <w:rPr>
                <w:lang w:val="en-AU"/>
              </w:rPr>
            </w:pPr>
          </w:p>
        </w:tc>
        <w:tc>
          <w:tcPr>
            <w:tcW w:w="4428" w:type="dxa"/>
          </w:tcPr>
          <w:p w14:paraId="0BDA675E"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rPr>
                <w:lang w:val="en-AU"/>
              </w:rPr>
            </w:pPr>
            <w:r w:rsidRPr="000E22FF">
              <w:rPr>
                <w:lang w:val="en-AU"/>
              </w:rPr>
              <w:t>Opens a new claim with type as Settlement and details from Parent claim</w:t>
            </w:r>
          </w:p>
        </w:tc>
      </w:tr>
      <w:tr w:rsidR="000E22FF" w:rsidRPr="000E22FF" w14:paraId="0BDA6762"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8" w:type="dxa"/>
          </w:tcPr>
          <w:p w14:paraId="0BDA6760" w14:textId="77777777" w:rsidR="000E22FF" w:rsidRPr="000E22FF" w:rsidRDefault="000E22FF" w:rsidP="000E22FF">
            <w:pPr>
              <w:spacing w:after="160"/>
            </w:pPr>
            <w:r w:rsidRPr="000E22FF">
              <w:t>Run Average Cost</w:t>
            </w:r>
          </w:p>
        </w:tc>
        <w:tc>
          <w:tcPr>
            <w:tcW w:w="4428" w:type="dxa"/>
          </w:tcPr>
          <w:p w14:paraId="0BDA6761"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rPr>
                <w:lang w:val="en-AU"/>
              </w:rPr>
            </w:pPr>
            <w:r w:rsidRPr="000E22FF">
              <w:rPr>
                <w:lang w:val="en-AU"/>
              </w:rPr>
              <w:t>JavaScript passes the customer, Job type and product and fetches the Average cost</w:t>
            </w:r>
          </w:p>
        </w:tc>
      </w:tr>
      <w:tr w:rsidR="000E22FF" w:rsidRPr="000E22FF" w14:paraId="0BDA6765" w14:textId="77777777" w:rsidTr="000E22FF">
        <w:trPr>
          <w:jc w:val="center"/>
        </w:trPr>
        <w:tc>
          <w:tcPr>
            <w:cnfStyle w:val="001000000000" w:firstRow="0" w:lastRow="0" w:firstColumn="1" w:lastColumn="0" w:oddVBand="0" w:evenVBand="0" w:oddHBand="0" w:evenHBand="0" w:firstRowFirstColumn="0" w:firstRowLastColumn="0" w:lastRowFirstColumn="0" w:lastRowLastColumn="0"/>
            <w:tcW w:w="4428" w:type="dxa"/>
          </w:tcPr>
          <w:p w14:paraId="0BDA6763" w14:textId="77777777" w:rsidR="000E22FF" w:rsidRPr="000E22FF" w:rsidRDefault="000E22FF" w:rsidP="000E22FF">
            <w:pPr>
              <w:spacing w:after="160"/>
            </w:pPr>
            <w:r w:rsidRPr="000E22FF">
              <w:t>Warranty Claim</w:t>
            </w:r>
          </w:p>
        </w:tc>
        <w:tc>
          <w:tcPr>
            <w:tcW w:w="4428" w:type="dxa"/>
          </w:tcPr>
          <w:p w14:paraId="0BDA6764" w14:textId="77777777" w:rsidR="000E22FF" w:rsidRPr="000E22FF" w:rsidRDefault="000E22FF" w:rsidP="000E22FF">
            <w:pPr>
              <w:spacing w:after="160"/>
              <w:cnfStyle w:val="000000000000" w:firstRow="0" w:lastRow="0" w:firstColumn="0" w:lastColumn="0" w:oddVBand="0" w:evenVBand="0" w:oddHBand="0" w:evenHBand="0" w:firstRowFirstColumn="0" w:firstRowLastColumn="0" w:lastRowFirstColumn="0" w:lastRowLastColumn="0"/>
              <w:rPr>
                <w:lang w:val="en-AU"/>
              </w:rPr>
            </w:pPr>
            <w:r w:rsidRPr="000E22FF">
              <w:rPr>
                <w:lang w:val="en-AU"/>
              </w:rPr>
              <w:t>Opens a new claim with type as Warranty</w:t>
            </w:r>
          </w:p>
        </w:tc>
      </w:tr>
      <w:tr w:rsidR="000E22FF" w:rsidRPr="000E22FF" w14:paraId="0BDA6768" w14:textId="77777777" w:rsidTr="000E22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28" w:type="dxa"/>
          </w:tcPr>
          <w:p w14:paraId="0BDA6766" w14:textId="77777777" w:rsidR="000E22FF" w:rsidRPr="000E22FF" w:rsidRDefault="000E22FF" w:rsidP="000E22FF">
            <w:pPr>
              <w:spacing w:after="160"/>
            </w:pPr>
            <w:r w:rsidRPr="000E22FF">
              <w:t>Notice to Repair</w:t>
            </w:r>
          </w:p>
        </w:tc>
        <w:tc>
          <w:tcPr>
            <w:tcW w:w="4428" w:type="dxa"/>
          </w:tcPr>
          <w:p w14:paraId="0BDA6767" w14:textId="77777777" w:rsidR="000E22FF" w:rsidRPr="000E22FF" w:rsidRDefault="000E22FF" w:rsidP="000E22FF">
            <w:pPr>
              <w:spacing w:after="160"/>
              <w:cnfStyle w:val="000000100000" w:firstRow="0" w:lastRow="0" w:firstColumn="0" w:lastColumn="0" w:oddVBand="0" w:evenVBand="0" w:oddHBand="1" w:evenHBand="0" w:firstRowFirstColumn="0" w:firstRowLastColumn="0" w:lastRowFirstColumn="0" w:lastRowLastColumn="0"/>
              <w:rPr>
                <w:lang w:val="en-AU"/>
              </w:rPr>
            </w:pPr>
            <w:r w:rsidRPr="000E22FF">
              <w:rPr>
                <w:lang w:val="en-AU"/>
              </w:rPr>
              <w:t xml:space="preserve">A </w:t>
            </w:r>
            <w:r w:rsidR="001250D7" w:rsidRPr="000E22FF">
              <w:rPr>
                <w:lang w:val="en-AU"/>
              </w:rPr>
              <w:t>pop-up</w:t>
            </w:r>
            <w:r w:rsidRPr="000E22FF">
              <w:rPr>
                <w:lang w:val="en-AU"/>
              </w:rPr>
              <w:t xml:space="preserve"> windows opens for the User to select the template for documentation. Information from claim loads to the document and its saved in SharePoint</w:t>
            </w:r>
          </w:p>
        </w:tc>
      </w:tr>
    </w:tbl>
    <w:p w14:paraId="0BDA6769" w14:textId="77777777" w:rsidR="0016063A" w:rsidRDefault="0016063A" w:rsidP="0016063A">
      <w:pPr>
        <w:pStyle w:val="Caption"/>
        <w:jc w:val="center"/>
      </w:pPr>
      <w:r>
        <w:t xml:space="preserve">Table </w:t>
      </w:r>
      <w:fldSimple w:instr=" SEQ Table \* ARABIC ">
        <w:r w:rsidR="001A13B1">
          <w:rPr>
            <w:noProof/>
          </w:rPr>
          <w:t>8</w:t>
        </w:r>
      </w:fldSimple>
      <w:r>
        <w:t>: Custom Buttons used by the Claims Management Process</w:t>
      </w:r>
    </w:p>
    <w:p w14:paraId="0BDA676A" w14:textId="77777777" w:rsidR="00336EF5" w:rsidRPr="00336EF5" w:rsidRDefault="00336EF5" w:rsidP="00336EF5"/>
    <w:p w14:paraId="0BDA676B" w14:textId="77777777" w:rsidR="0016063A" w:rsidRDefault="0016063A" w:rsidP="0016063A">
      <w:pPr>
        <w:pStyle w:val="Heading5"/>
      </w:pPr>
      <w:r>
        <w:lastRenderedPageBreak/>
        <w:t>Plugins</w:t>
      </w:r>
    </w:p>
    <w:tbl>
      <w:tblPr>
        <w:tblStyle w:val="GridTable4-Accent5"/>
        <w:tblW w:w="0" w:type="auto"/>
        <w:jc w:val="center"/>
        <w:tblBorders>
          <w:top w:val="single" w:sz="3" w:space="0" w:color="8EAADB" w:themeColor="accent5" w:themeTint="99"/>
          <w:left w:val="single" w:sz="3" w:space="0" w:color="8EAADB" w:themeColor="accent5" w:themeTint="99"/>
          <w:bottom w:val="single" w:sz="3" w:space="0" w:color="8EAADB" w:themeColor="accent5" w:themeTint="99"/>
          <w:right w:val="single" w:sz="3" w:space="0" w:color="8EAADB" w:themeColor="accent5" w:themeTint="99"/>
          <w:insideH w:val="single" w:sz="3" w:space="0" w:color="8EAADB" w:themeColor="accent5" w:themeTint="99"/>
          <w:insideV w:val="single" w:sz="3" w:space="0" w:color="8EAADB" w:themeColor="accent5" w:themeTint="99"/>
        </w:tblBorders>
        <w:tblCellMar>
          <w:left w:w="105" w:type="dxa"/>
          <w:right w:w="105" w:type="dxa"/>
        </w:tblCellMar>
        <w:tblLook w:val="04A0" w:firstRow="1" w:lastRow="0" w:firstColumn="1" w:lastColumn="0" w:noHBand="0" w:noVBand="1"/>
      </w:tblPr>
      <w:tblGrid>
        <w:gridCol w:w="4581"/>
        <w:gridCol w:w="4581"/>
      </w:tblGrid>
      <w:tr w:rsidR="0016063A" w:rsidRPr="00953F3D" w14:paraId="0BDA676E" w14:textId="77777777" w:rsidTr="0016063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76C" w14:textId="77777777" w:rsidR="0016063A" w:rsidRPr="00953F3D" w:rsidRDefault="0016063A" w:rsidP="0016063A">
            <w:r w:rsidRPr="00953F3D">
              <w:t>Plugin Name</w:t>
            </w:r>
          </w:p>
        </w:tc>
        <w:tc>
          <w:tcPr>
            <w:tcW w:w="4581" w:type="dxa"/>
          </w:tcPr>
          <w:p w14:paraId="0BDA676D" w14:textId="77777777" w:rsidR="0016063A" w:rsidRPr="00953F3D" w:rsidRDefault="0016063A" w:rsidP="0016063A">
            <w:pPr>
              <w:cnfStyle w:val="100000000000" w:firstRow="1" w:lastRow="0" w:firstColumn="0" w:lastColumn="0" w:oddVBand="0" w:evenVBand="0" w:oddHBand="0" w:evenHBand="0" w:firstRowFirstColumn="0" w:firstRowLastColumn="0" w:lastRowFirstColumn="0" w:lastRowLastColumn="0"/>
            </w:pPr>
            <w:r w:rsidRPr="00953F3D">
              <w:t>Description</w:t>
            </w:r>
          </w:p>
        </w:tc>
      </w:tr>
      <w:tr w:rsidR="0016063A" w:rsidRPr="00953F3D" w14:paraId="0BDA6773" w14:textId="77777777" w:rsidTr="0016063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76F" w14:textId="77777777" w:rsidR="0016063A" w:rsidRDefault="0016063A" w:rsidP="0016063A">
            <w:r w:rsidRPr="00F5292B">
              <w:t>AutoNumber plugin solution</w:t>
            </w:r>
          </w:p>
          <w:p w14:paraId="0BDA6770" w14:textId="77777777" w:rsidR="0016063A" w:rsidRDefault="0016063A" w:rsidP="0016063A">
            <w:proofErr w:type="spellStart"/>
            <w:r>
              <w:t>AutoNumberDefinition.cs</w:t>
            </w:r>
            <w:proofErr w:type="spellEnd"/>
          </w:p>
          <w:p w14:paraId="0BDA6771" w14:textId="77777777" w:rsidR="0016063A" w:rsidRPr="00F5292B" w:rsidRDefault="0016063A" w:rsidP="0016063A">
            <w:proofErr w:type="spellStart"/>
            <w:r>
              <w:t>GenerateAutoNumber.cs</w:t>
            </w:r>
            <w:proofErr w:type="spellEnd"/>
          </w:p>
        </w:tc>
        <w:tc>
          <w:tcPr>
            <w:tcW w:w="4581" w:type="dxa"/>
          </w:tcPr>
          <w:p w14:paraId="0BDA6772" w14:textId="77777777" w:rsidR="0016063A" w:rsidRPr="00953F3D" w:rsidRDefault="0016063A" w:rsidP="0016063A">
            <w:pPr>
              <w:cnfStyle w:val="000000100000" w:firstRow="0" w:lastRow="0" w:firstColumn="0" w:lastColumn="0" w:oddVBand="0" w:evenVBand="0" w:oddHBand="1" w:evenHBand="0" w:firstRowFirstColumn="0" w:firstRowLastColumn="0" w:lastRowFirstColumn="0" w:lastRowLastColumn="0"/>
            </w:pPr>
            <w:r>
              <w:t>This plugin will generate auto number with the defined prefix and incremental number for a particular entity defined in the Auto Number Definition entity</w:t>
            </w:r>
          </w:p>
        </w:tc>
      </w:tr>
      <w:tr w:rsidR="0016063A" w:rsidRPr="00953F3D" w14:paraId="0BDA6776" w14:textId="77777777" w:rsidTr="0016063A">
        <w:trPr>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774" w14:textId="77777777" w:rsidR="0016063A" w:rsidRPr="00953F3D" w:rsidRDefault="0016063A" w:rsidP="0016063A">
            <w:proofErr w:type="spellStart"/>
            <w:r w:rsidRPr="00953F3D">
              <w:t>Claim.cs</w:t>
            </w:r>
            <w:proofErr w:type="spellEnd"/>
          </w:p>
        </w:tc>
        <w:tc>
          <w:tcPr>
            <w:tcW w:w="4581" w:type="dxa"/>
          </w:tcPr>
          <w:p w14:paraId="0BDA6775" w14:textId="77777777" w:rsidR="0016063A" w:rsidRPr="00953F3D" w:rsidRDefault="0016063A" w:rsidP="0016063A">
            <w:pPr>
              <w:cnfStyle w:val="000000000000" w:firstRow="0" w:lastRow="0" w:firstColumn="0" w:lastColumn="0" w:oddVBand="0" w:evenVBand="0" w:oddHBand="0" w:evenHBand="0" w:firstRowFirstColumn="0" w:firstRowLastColumn="0" w:lastRowFirstColumn="0" w:lastRowLastColumn="0"/>
            </w:pPr>
            <w:r w:rsidRPr="00953F3D">
              <w:t xml:space="preserve">This plugin does some of the functionalities like updating the total approved cost in parent claim , populates the territory based on the Customer zip code, </w:t>
            </w:r>
          </w:p>
        </w:tc>
      </w:tr>
    </w:tbl>
    <w:p w14:paraId="0BDA6777" w14:textId="77777777" w:rsidR="0016063A" w:rsidRPr="00102576" w:rsidRDefault="0016063A" w:rsidP="0016063A">
      <w:pPr>
        <w:pStyle w:val="Caption"/>
        <w:jc w:val="center"/>
      </w:pPr>
      <w:r>
        <w:t xml:space="preserve">Table </w:t>
      </w:r>
      <w:fldSimple w:instr=" SEQ Table \* ARABIC ">
        <w:r w:rsidR="001A13B1">
          <w:rPr>
            <w:noProof/>
          </w:rPr>
          <w:t>9</w:t>
        </w:r>
      </w:fldSimple>
      <w:r>
        <w:t>: Plugins used by the Claims Management process</w:t>
      </w:r>
    </w:p>
    <w:p w14:paraId="0BDA6778" w14:textId="77777777" w:rsidR="00102576" w:rsidRDefault="00102576" w:rsidP="006676DF">
      <w:pPr>
        <w:pStyle w:val="Heading4"/>
      </w:pPr>
      <w:r>
        <w:t>Escalations</w:t>
      </w:r>
    </w:p>
    <w:p w14:paraId="0BDA6779" w14:textId="77777777" w:rsidR="00102576" w:rsidRDefault="00102576" w:rsidP="00102576">
      <w:r>
        <w:t>Escalations are created when customer complaint about an issue with billing, a claim</w:t>
      </w:r>
      <w:r w:rsidR="000E22FF">
        <w:t xml:space="preserve">, customer service, etc. To track escalations, the customer service team users the Case entity. </w:t>
      </w:r>
    </w:p>
    <w:p w14:paraId="0BDA677A" w14:textId="77777777" w:rsidR="000E22FF" w:rsidRDefault="000E22FF" w:rsidP="00102576">
      <w:r>
        <w:t xml:space="preserve">To create an escalation, the user, while working on the phone call activity tracking the call, will set the </w:t>
      </w:r>
      <w:r>
        <w:rPr>
          <w:i/>
        </w:rPr>
        <w:t>Escalation</w:t>
      </w:r>
      <w:r>
        <w:t xml:space="preserve"> field to “Yes”. When this is done, a workflow will create the appropriate tasks and the case for the escalation team to work on. </w:t>
      </w:r>
    </w:p>
    <w:p w14:paraId="0BDA677B" w14:textId="77777777" w:rsidR="000E22FF" w:rsidRDefault="000E22FF" w:rsidP="00102576">
      <w:r>
        <w:t>Currently, there is a defect where all users are seeing all the escalations when only certain users should see them.</w:t>
      </w:r>
    </w:p>
    <w:p w14:paraId="0BDA677C" w14:textId="77777777" w:rsidR="00FA4F62" w:rsidRDefault="000E22FF" w:rsidP="00283C8F">
      <w:pPr>
        <w:pStyle w:val="Heading3"/>
      </w:pPr>
      <w:bookmarkStart w:id="50" w:name="_Marketing_Management"/>
      <w:bookmarkEnd w:id="50"/>
      <w:r>
        <w:t xml:space="preserve"> </w:t>
      </w:r>
      <w:bookmarkStart w:id="51" w:name="_Toc467584773"/>
      <w:r w:rsidR="00283C8F">
        <w:t>Marketing Management</w:t>
      </w:r>
      <w:bookmarkEnd w:id="51"/>
    </w:p>
    <w:p w14:paraId="0BDA677D" w14:textId="77777777" w:rsidR="00283C8F" w:rsidRDefault="00283C8F" w:rsidP="00283C8F">
      <w:r>
        <w:t>The Marketing team handles are the marketing campaigns for AWE. In addition, they maintain all the marketing codes, any RPIs (Renewal Price Increase) or UPIs (Universal Price Increase), and location codes.</w:t>
      </w:r>
    </w:p>
    <w:p w14:paraId="0BDA677E" w14:textId="77777777" w:rsidR="00283C8F" w:rsidRDefault="00283C8F" w:rsidP="00283C8F">
      <w:r>
        <w:t>The team is divided into two groups:</w:t>
      </w:r>
    </w:p>
    <w:p w14:paraId="0BDA677F" w14:textId="77777777" w:rsidR="00283C8F" w:rsidRDefault="00283C8F" w:rsidP="00735576">
      <w:pPr>
        <w:pStyle w:val="ListParagraph"/>
        <w:numPr>
          <w:ilvl w:val="0"/>
          <w:numId w:val="11"/>
        </w:numPr>
      </w:pPr>
      <w:r>
        <w:t>Retention group:</w:t>
      </w:r>
    </w:p>
    <w:p w14:paraId="0BDA6780" w14:textId="77777777" w:rsidR="00283C8F" w:rsidRDefault="00283C8F" w:rsidP="00735576">
      <w:pPr>
        <w:pStyle w:val="ListParagraph"/>
        <w:numPr>
          <w:ilvl w:val="1"/>
          <w:numId w:val="11"/>
        </w:numPr>
      </w:pPr>
      <w:r>
        <w:t>Focuses on existing customers</w:t>
      </w:r>
    </w:p>
    <w:p w14:paraId="0BDA6781" w14:textId="77777777" w:rsidR="00283C8F" w:rsidRDefault="00283C8F" w:rsidP="00735576">
      <w:pPr>
        <w:pStyle w:val="ListParagraph"/>
        <w:numPr>
          <w:ilvl w:val="0"/>
          <w:numId w:val="11"/>
        </w:numPr>
      </w:pPr>
      <w:r>
        <w:t>Acquisition group:</w:t>
      </w:r>
    </w:p>
    <w:p w14:paraId="0BDA6782" w14:textId="77777777" w:rsidR="00283C8F" w:rsidRDefault="00283C8F" w:rsidP="00735576">
      <w:pPr>
        <w:pStyle w:val="ListParagraph"/>
        <w:numPr>
          <w:ilvl w:val="1"/>
          <w:numId w:val="11"/>
        </w:numPr>
      </w:pPr>
      <w:r>
        <w:t>Focuses on getting new customers</w:t>
      </w:r>
    </w:p>
    <w:p w14:paraId="0BDA6783" w14:textId="77777777" w:rsidR="00E3685F" w:rsidRDefault="00E3685F" w:rsidP="00E3685F">
      <w:pPr>
        <w:pStyle w:val="Heading4"/>
      </w:pPr>
      <w:r>
        <w:t>Prospects</w:t>
      </w:r>
    </w:p>
    <w:p w14:paraId="0BDA6784" w14:textId="77777777" w:rsidR="00E3685F" w:rsidRPr="00E3685F" w:rsidRDefault="00E3685F" w:rsidP="00E3685F">
      <w:r>
        <w:t>Prospects are obtained from multiple sources and are all imported into CRM using different integrations.</w:t>
      </w:r>
    </w:p>
    <w:p w14:paraId="0BDA6785" w14:textId="77777777" w:rsidR="00E3685F" w:rsidRDefault="00E3685F" w:rsidP="00E3685F">
      <w:pPr>
        <w:pStyle w:val="Heading5"/>
      </w:pPr>
      <w:bookmarkStart w:id="52" w:name="_RR_Donnelly"/>
      <w:bookmarkEnd w:id="52"/>
      <w:r>
        <w:t>RR Donnelly</w:t>
      </w:r>
    </w:p>
    <w:p w14:paraId="0BDA6786" w14:textId="77777777" w:rsidR="00E3685F" w:rsidRDefault="00E3685F" w:rsidP="00283C8F">
      <w:r>
        <w:t xml:space="preserve">RR </w:t>
      </w:r>
      <w:proofErr w:type="spellStart"/>
      <w:r>
        <w:t>Donnely</w:t>
      </w:r>
      <w:proofErr w:type="spellEnd"/>
      <w:r>
        <w:t xml:space="preserve"> (RRD) is the company that AWE works with for campaign launches, prospect analysis, and regression modelling. The provide prospects based on a number of variables.</w:t>
      </w:r>
    </w:p>
    <w:p w14:paraId="0BDA6787" w14:textId="77777777" w:rsidR="00E3685F" w:rsidRDefault="008278CF" w:rsidP="00283C8F">
      <w:r>
        <w:t>One of things that helps in the analysis is the fact that RRD has data from AWE regarding their business. Every week, RRD receives the following:</w:t>
      </w:r>
    </w:p>
    <w:p w14:paraId="0BDA6788" w14:textId="77777777" w:rsidR="008278CF" w:rsidRDefault="008278CF" w:rsidP="008278CF">
      <w:pPr>
        <w:pStyle w:val="ListParagraph"/>
        <w:numPr>
          <w:ilvl w:val="0"/>
          <w:numId w:val="11"/>
        </w:numPr>
      </w:pPr>
      <w:r>
        <w:t>Transactions</w:t>
      </w:r>
    </w:p>
    <w:p w14:paraId="0BDA6789" w14:textId="77777777" w:rsidR="008278CF" w:rsidRDefault="008278CF" w:rsidP="008278CF">
      <w:pPr>
        <w:pStyle w:val="ListParagraph"/>
        <w:numPr>
          <w:ilvl w:val="1"/>
          <w:numId w:val="11"/>
        </w:numPr>
      </w:pPr>
      <w:r>
        <w:t>These include Customer Enrollments, delinquencies, etc.</w:t>
      </w:r>
    </w:p>
    <w:p w14:paraId="0BDA678A" w14:textId="77777777" w:rsidR="008278CF" w:rsidRDefault="008278CF" w:rsidP="008278CF">
      <w:pPr>
        <w:pStyle w:val="ListParagraph"/>
        <w:numPr>
          <w:ilvl w:val="0"/>
          <w:numId w:val="11"/>
        </w:numPr>
      </w:pPr>
      <w:r>
        <w:t>Suppression</w:t>
      </w:r>
    </w:p>
    <w:p w14:paraId="0BDA678B" w14:textId="77777777" w:rsidR="008278CF" w:rsidRDefault="008278CF" w:rsidP="008278CF">
      <w:pPr>
        <w:pStyle w:val="ListParagraph"/>
        <w:numPr>
          <w:ilvl w:val="1"/>
          <w:numId w:val="11"/>
        </w:numPr>
      </w:pPr>
      <w:r>
        <w:t>This is the file that includes people that have opted out any marketing communication</w:t>
      </w:r>
    </w:p>
    <w:p w14:paraId="0BDA678C" w14:textId="77777777" w:rsidR="008278CF" w:rsidRDefault="008278CF" w:rsidP="008278CF">
      <w:pPr>
        <w:pStyle w:val="ListParagraph"/>
        <w:numPr>
          <w:ilvl w:val="0"/>
          <w:numId w:val="11"/>
        </w:numPr>
      </w:pPr>
      <w:r>
        <w:t>Invalid Credit Card</w:t>
      </w:r>
    </w:p>
    <w:p w14:paraId="0BDA678D" w14:textId="77777777" w:rsidR="008278CF" w:rsidRDefault="008278CF" w:rsidP="008278CF">
      <w:pPr>
        <w:pStyle w:val="ListParagraph"/>
        <w:numPr>
          <w:ilvl w:val="1"/>
          <w:numId w:val="11"/>
        </w:numPr>
      </w:pPr>
      <w:r>
        <w:t>This contains the enrollments with invalid credit card, and it is used to request a different payment method from the customers</w:t>
      </w:r>
    </w:p>
    <w:p w14:paraId="0BDA678E" w14:textId="77777777" w:rsidR="008278CF" w:rsidRDefault="008278CF" w:rsidP="008278CF">
      <w:pPr>
        <w:pStyle w:val="ListParagraph"/>
        <w:numPr>
          <w:ilvl w:val="0"/>
          <w:numId w:val="11"/>
        </w:numPr>
      </w:pPr>
      <w:r>
        <w:t>Claims</w:t>
      </w:r>
    </w:p>
    <w:p w14:paraId="0BDA678F" w14:textId="77777777" w:rsidR="008278CF" w:rsidRDefault="008278CF" w:rsidP="008278CF">
      <w:pPr>
        <w:pStyle w:val="ListParagraph"/>
        <w:numPr>
          <w:ilvl w:val="1"/>
          <w:numId w:val="11"/>
        </w:numPr>
      </w:pPr>
      <w:r>
        <w:t>This is a Delta File of claims that could be considered closed. This is used to market to people close to customers that have had claims in the past.</w:t>
      </w:r>
    </w:p>
    <w:p w14:paraId="0BDA6790" w14:textId="77777777" w:rsidR="00F8781B" w:rsidRDefault="008278CF" w:rsidP="008278CF">
      <w:r>
        <w:lastRenderedPageBreak/>
        <w:t>When AWE is ready for a campaign, they work with RRD to get the list of prospects using all the information that they have as mentioned above. In addition, they have other variables that can be used</w:t>
      </w:r>
      <w:r w:rsidR="00DE716C">
        <w:t xml:space="preserve"> (they start with 400 of them, and end up with 8-10). The final outcome is a list of prospects that gets sent to AWE via a flat file. </w:t>
      </w:r>
      <w:r w:rsidR="00F8781B">
        <w:t>The file contains the following:</w:t>
      </w:r>
    </w:p>
    <w:p w14:paraId="0BDA6791" w14:textId="77777777" w:rsidR="00F8781B" w:rsidRDefault="00F8781B" w:rsidP="00F8781B">
      <w:pPr>
        <w:pStyle w:val="ListParagraph"/>
        <w:numPr>
          <w:ilvl w:val="0"/>
          <w:numId w:val="11"/>
        </w:numPr>
      </w:pPr>
      <w:r>
        <w:t>Prospect information</w:t>
      </w:r>
    </w:p>
    <w:p w14:paraId="0BDA6792" w14:textId="77777777" w:rsidR="00F8781B" w:rsidRDefault="00F8781B" w:rsidP="00F8781B">
      <w:pPr>
        <w:pStyle w:val="ListParagraph"/>
        <w:numPr>
          <w:ilvl w:val="0"/>
          <w:numId w:val="11"/>
        </w:numPr>
      </w:pPr>
      <w:r>
        <w:t>Campaign information</w:t>
      </w:r>
    </w:p>
    <w:p w14:paraId="0BDA6793" w14:textId="77777777" w:rsidR="00F8781B" w:rsidRDefault="00F8781B" w:rsidP="00F8781B">
      <w:pPr>
        <w:pStyle w:val="ListParagraph"/>
        <w:numPr>
          <w:ilvl w:val="0"/>
          <w:numId w:val="11"/>
        </w:numPr>
      </w:pPr>
      <w:r>
        <w:t>Marketing Code</w:t>
      </w:r>
    </w:p>
    <w:p w14:paraId="0BDA6794" w14:textId="77777777" w:rsidR="00F8781B" w:rsidRDefault="00F8781B" w:rsidP="00F8781B">
      <w:pPr>
        <w:pStyle w:val="ListParagraph"/>
        <w:numPr>
          <w:ilvl w:val="0"/>
          <w:numId w:val="11"/>
        </w:numPr>
      </w:pPr>
      <w:r>
        <w:t>Product offered</w:t>
      </w:r>
    </w:p>
    <w:p w14:paraId="0BDA6795" w14:textId="77777777" w:rsidR="00F8781B" w:rsidRDefault="00F8781B" w:rsidP="00F8781B">
      <w:pPr>
        <w:pStyle w:val="ListParagraph"/>
        <w:numPr>
          <w:ilvl w:val="0"/>
          <w:numId w:val="11"/>
        </w:numPr>
      </w:pPr>
      <w:r>
        <w:t>Variable information with an expiration date for each variable</w:t>
      </w:r>
    </w:p>
    <w:p w14:paraId="0BDA6796" w14:textId="77777777" w:rsidR="00F8781B" w:rsidRDefault="00F8781B" w:rsidP="00F8781B">
      <w:r>
        <w:t>The original intent was to get two separate files: one with campaign information and another with prospect information. Currently, they get one file with both.</w:t>
      </w:r>
    </w:p>
    <w:p w14:paraId="0BDA6797" w14:textId="77777777" w:rsidR="00204196" w:rsidRDefault="00DE716C" w:rsidP="008278CF">
      <w:r>
        <w:t xml:space="preserve">This file is sent to an FTP site that Scribe monitors. When received, Scribe will put the data into a Staging database. After some processing, the data is sent to CRM. Details of this integration will be covered in the </w:t>
      </w:r>
      <w:hyperlink w:anchor="_RRD_Prospects_into" w:history="1">
        <w:r w:rsidRPr="00DE716C">
          <w:rPr>
            <w:rStyle w:val="Hyperlink"/>
            <w:b/>
            <w:i/>
          </w:rPr>
          <w:t>RRD Prospects into CRM</w:t>
        </w:r>
      </w:hyperlink>
      <w:r>
        <w:t xml:space="preserve"> section.</w:t>
      </w:r>
    </w:p>
    <w:p w14:paraId="0BDA6798" w14:textId="77777777" w:rsidR="00204196" w:rsidRDefault="00204196" w:rsidP="008278CF">
      <w:r>
        <w:t>The data that they get from RRD can be owned or rented. If it is rented, they will get an expiration date for the prospect record. In some cases, the variable information will have expiration dates as well.</w:t>
      </w:r>
    </w:p>
    <w:p w14:paraId="0BDA6799" w14:textId="77777777" w:rsidR="00DE716C" w:rsidRDefault="00DE716C" w:rsidP="00DE716C">
      <w:pPr>
        <w:pStyle w:val="Heading5"/>
      </w:pPr>
      <w:r>
        <w:t>Third Parties</w:t>
      </w:r>
    </w:p>
    <w:p w14:paraId="0BDA679A" w14:textId="77777777" w:rsidR="00DE716C" w:rsidRDefault="00DE716C" w:rsidP="008278CF">
      <w:r>
        <w:t xml:space="preserve">Prospects from Third Parties </w:t>
      </w:r>
      <w:r w:rsidR="00F8781B">
        <w:t>as well by letting AWE to obtain a list of their customers. The third parties that allow this are:</w:t>
      </w:r>
    </w:p>
    <w:p w14:paraId="0BDA679B" w14:textId="77777777" w:rsidR="00F8781B" w:rsidRDefault="00F8781B" w:rsidP="00F8781B">
      <w:pPr>
        <w:pStyle w:val="ListParagraph"/>
        <w:numPr>
          <w:ilvl w:val="0"/>
          <w:numId w:val="11"/>
        </w:numPr>
      </w:pPr>
      <w:r>
        <w:t>All American Water clients (come from SAP)</w:t>
      </w:r>
    </w:p>
    <w:p w14:paraId="0BDA679C" w14:textId="77777777" w:rsidR="00F8781B" w:rsidRDefault="00F8781B" w:rsidP="00F8781B">
      <w:pPr>
        <w:pStyle w:val="ListParagraph"/>
        <w:numPr>
          <w:ilvl w:val="0"/>
          <w:numId w:val="11"/>
        </w:numPr>
      </w:pPr>
      <w:r>
        <w:t>Orlando</w:t>
      </w:r>
    </w:p>
    <w:p w14:paraId="0BDA679D" w14:textId="77777777" w:rsidR="00F8781B" w:rsidRDefault="00F8781B" w:rsidP="00F8781B">
      <w:pPr>
        <w:pStyle w:val="ListParagraph"/>
        <w:numPr>
          <w:ilvl w:val="0"/>
          <w:numId w:val="11"/>
        </w:numPr>
      </w:pPr>
      <w:r>
        <w:t>Nashville</w:t>
      </w:r>
    </w:p>
    <w:p w14:paraId="0BDA679E" w14:textId="77777777" w:rsidR="00F8781B" w:rsidRDefault="00F8781B" w:rsidP="00F8781B">
      <w:pPr>
        <w:pStyle w:val="ListParagraph"/>
        <w:numPr>
          <w:ilvl w:val="0"/>
          <w:numId w:val="11"/>
        </w:numPr>
      </w:pPr>
      <w:r>
        <w:t>NYC</w:t>
      </w:r>
    </w:p>
    <w:p w14:paraId="0BDA679F" w14:textId="77777777" w:rsidR="00F8781B" w:rsidRDefault="00F8781B" w:rsidP="00283C8F">
      <w:r>
        <w:t xml:space="preserve">The customer list for these third parties are also flat files. The integration is covered under the </w:t>
      </w:r>
      <w:hyperlink w:anchor="_Prospects" w:history="1">
        <w:r w:rsidRPr="00F8781B">
          <w:rPr>
            <w:rStyle w:val="Hyperlink"/>
            <w:b/>
            <w:i/>
          </w:rPr>
          <w:t>Prospects from Third Parties</w:t>
        </w:r>
      </w:hyperlink>
      <w:r>
        <w:t xml:space="preserve"> section.</w:t>
      </w:r>
    </w:p>
    <w:p w14:paraId="0BDA67A0" w14:textId="77777777" w:rsidR="00DE716C" w:rsidRDefault="00DE716C" w:rsidP="00DE716C">
      <w:pPr>
        <w:pStyle w:val="Heading4"/>
      </w:pPr>
      <w:r>
        <w:t>Campaigns</w:t>
      </w:r>
    </w:p>
    <w:p w14:paraId="0BDA67A1" w14:textId="77777777" w:rsidR="00DE716C" w:rsidRDefault="00DE716C" w:rsidP="00DE716C">
      <w:r>
        <w:t>Campaigns are broken down to different markets:</w:t>
      </w:r>
    </w:p>
    <w:p w14:paraId="0BDA67A2" w14:textId="77777777" w:rsidR="00DE716C" w:rsidRDefault="00DE716C" w:rsidP="00DE716C">
      <w:pPr>
        <w:pStyle w:val="ListParagraph"/>
        <w:numPr>
          <w:ilvl w:val="0"/>
          <w:numId w:val="11"/>
        </w:numPr>
      </w:pPr>
      <w:r>
        <w:t>AW customers (based on name recognition)</w:t>
      </w:r>
    </w:p>
    <w:p w14:paraId="0BDA67A3" w14:textId="77777777" w:rsidR="00DE716C" w:rsidRDefault="00DE716C" w:rsidP="00DE716C">
      <w:pPr>
        <w:pStyle w:val="ListParagraph"/>
        <w:numPr>
          <w:ilvl w:val="0"/>
          <w:numId w:val="11"/>
        </w:numPr>
      </w:pPr>
      <w:r>
        <w:t>Non-water bill customers (where they may or may not get recognized)</w:t>
      </w:r>
    </w:p>
    <w:p w14:paraId="0BDA67A4" w14:textId="77777777" w:rsidR="00DE716C" w:rsidRDefault="00DE716C" w:rsidP="00DE716C">
      <w:pPr>
        <w:pStyle w:val="ListParagraph"/>
        <w:numPr>
          <w:ilvl w:val="0"/>
          <w:numId w:val="11"/>
        </w:numPr>
      </w:pPr>
      <w:r>
        <w:t xml:space="preserve">Partnerships with other companies </w:t>
      </w:r>
    </w:p>
    <w:p w14:paraId="0BDA67A5" w14:textId="77777777" w:rsidR="00DE716C" w:rsidRDefault="00DE716C" w:rsidP="00DE716C">
      <w:pPr>
        <w:pStyle w:val="ListParagraph"/>
        <w:numPr>
          <w:ilvl w:val="1"/>
          <w:numId w:val="11"/>
        </w:numPr>
      </w:pPr>
      <w:r>
        <w:t>Some will provide a list as well as the ability to use their logo</w:t>
      </w:r>
    </w:p>
    <w:p w14:paraId="0BDA67A6" w14:textId="77777777" w:rsidR="00DE716C" w:rsidRDefault="00DE716C" w:rsidP="00DE716C">
      <w:r>
        <w:t>Campaigns are typically started three months before the launch. The team will go through different iterations or matrices to determine which audience to market to.</w:t>
      </w:r>
    </w:p>
    <w:p w14:paraId="0BDA67A7" w14:textId="77777777" w:rsidR="00DE716C" w:rsidRDefault="00DE716C" w:rsidP="00DE716C">
      <w:r>
        <w:t>There are several types of campaigns. Examples include:</w:t>
      </w:r>
    </w:p>
    <w:p w14:paraId="0BDA67A8" w14:textId="77777777" w:rsidR="00DE716C" w:rsidRDefault="00DE716C" w:rsidP="00DE716C">
      <w:pPr>
        <w:pStyle w:val="ListParagraph"/>
        <w:numPr>
          <w:ilvl w:val="0"/>
          <w:numId w:val="11"/>
        </w:numPr>
      </w:pPr>
      <w:r>
        <w:t>RPI</w:t>
      </w:r>
    </w:p>
    <w:p w14:paraId="0BDA67A9" w14:textId="77777777" w:rsidR="00DE716C" w:rsidRDefault="00DE716C" w:rsidP="00DE716C">
      <w:pPr>
        <w:pStyle w:val="ListParagraph"/>
        <w:numPr>
          <w:ilvl w:val="0"/>
          <w:numId w:val="11"/>
        </w:numPr>
      </w:pPr>
      <w:r>
        <w:t>UPI</w:t>
      </w:r>
    </w:p>
    <w:p w14:paraId="0BDA67AA" w14:textId="77777777" w:rsidR="00DE716C" w:rsidRDefault="00DE716C" w:rsidP="00DE716C">
      <w:pPr>
        <w:pStyle w:val="ListParagraph"/>
        <w:numPr>
          <w:ilvl w:val="0"/>
          <w:numId w:val="11"/>
        </w:numPr>
      </w:pPr>
      <w:r>
        <w:t>Maintenance</w:t>
      </w:r>
    </w:p>
    <w:p w14:paraId="0BDA67AB" w14:textId="77777777" w:rsidR="00DE716C" w:rsidRDefault="00DE716C" w:rsidP="00DE716C">
      <w:pPr>
        <w:pStyle w:val="ListParagraph"/>
        <w:numPr>
          <w:ilvl w:val="0"/>
          <w:numId w:val="11"/>
        </w:numPr>
      </w:pPr>
      <w:r>
        <w:t>Surveys</w:t>
      </w:r>
    </w:p>
    <w:p w14:paraId="0BDA67AC" w14:textId="77777777" w:rsidR="00DE716C" w:rsidRDefault="00DE716C" w:rsidP="00DE716C">
      <w:pPr>
        <w:pStyle w:val="ListParagraph"/>
        <w:numPr>
          <w:ilvl w:val="0"/>
          <w:numId w:val="11"/>
        </w:numPr>
      </w:pPr>
      <w:r>
        <w:t>Acquisition</w:t>
      </w:r>
    </w:p>
    <w:p w14:paraId="0BDA67AD" w14:textId="77777777" w:rsidR="00DE716C" w:rsidRDefault="00DE716C" w:rsidP="00DE716C">
      <w:pPr>
        <w:pStyle w:val="ListParagraph"/>
        <w:numPr>
          <w:ilvl w:val="0"/>
          <w:numId w:val="11"/>
        </w:numPr>
      </w:pPr>
      <w:r>
        <w:t xml:space="preserve">Retention </w:t>
      </w:r>
    </w:p>
    <w:p w14:paraId="0BDA67AE" w14:textId="77777777" w:rsidR="00DE716C" w:rsidRDefault="00DE716C" w:rsidP="00DE716C">
      <w:pPr>
        <w:pStyle w:val="ListParagraph"/>
        <w:numPr>
          <w:ilvl w:val="0"/>
          <w:numId w:val="11"/>
        </w:numPr>
      </w:pPr>
      <w:r>
        <w:t>New Product Launch</w:t>
      </w:r>
    </w:p>
    <w:p w14:paraId="0BDA67AF" w14:textId="77777777" w:rsidR="00204196" w:rsidRDefault="00DE716C" w:rsidP="00DE716C">
      <w:r>
        <w:lastRenderedPageBreak/>
        <w:t>Campaigns are created</w:t>
      </w:r>
      <w:r w:rsidR="00F8781B">
        <w:t xml:space="preserve"> manually in CRM by the Marketing Team. </w:t>
      </w:r>
      <w:r w:rsidR="00204196">
        <w:t>A parent campaign will be created for the overall marketing effort. Then, child campaigns are created for each segment. This is due to a specific need in reporting.</w:t>
      </w:r>
    </w:p>
    <w:p w14:paraId="0BDA67B0" w14:textId="77777777" w:rsidR="00DE716C" w:rsidRDefault="00204196" w:rsidP="00DE716C">
      <w:r>
        <w:t xml:space="preserve">Once the campaigns are created, a </w:t>
      </w:r>
      <w:r w:rsidR="00F8781B">
        <w:t xml:space="preserve">Marketing List gets added </w:t>
      </w:r>
      <w:r>
        <w:t>to the campaign they are working currently. The List is then configured</w:t>
      </w:r>
      <w:r w:rsidR="00DE716C">
        <w:t xml:space="preserve"> with the prospects that will </w:t>
      </w:r>
      <w:r>
        <w:t>receive the marketing material using the Advanced Find. C</w:t>
      </w:r>
      <w:r w:rsidR="00DE716C">
        <w:t xml:space="preserve">ampaign activities are typically done by RR Donnelly (print) or by the AWE team on </w:t>
      </w:r>
      <w:proofErr w:type="spellStart"/>
      <w:r w:rsidR="00DE716C">
        <w:t>Marketo</w:t>
      </w:r>
      <w:proofErr w:type="spellEnd"/>
      <w:r w:rsidR="00DE716C">
        <w:t>.</w:t>
      </w:r>
    </w:p>
    <w:p w14:paraId="0BDA67B1" w14:textId="77777777" w:rsidR="00DE716C" w:rsidRDefault="00DE716C" w:rsidP="00DE716C">
      <w:r>
        <w:t xml:space="preserve">All campaigns are set up in advance. Prior to the year starting, the team already knows how many campaigns will be launched and how many people will be included in those campaigns. Even so, there may be fluctuations based on changes with partnerships. </w:t>
      </w:r>
    </w:p>
    <w:p w14:paraId="0BDA67B2" w14:textId="77777777" w:rsidR="00B46D93" w:rsidRDefault="00B46D93" w:rsidP="00B46D93">
      <w:pPr>
        <w:pStyle w:val="Heading4"/>
      </w:pPr>
      <w:r>
        <w:t>Marketing Code</w:t>
      </w:r>
    </w:p>
    <w:p w14:paraId="0BDA67B3" w14:textId="77777777" w:rsidR="00AF5D37" w:rsidRDefault="00B46D93" w:rsidP="00B46D93">
      <w:r>
        <w:t>The marketing code is used to determine, among other things, the pricing used for the enrollment. Fees that should be billed are also</w:t>
      </w:r>
      <w:r w:rsidR="00AF5D37">
        <w:t xml:space="preserve"> included in the marketing code as well as coverage limits, disclaimers, and coverage types or programs. </w:t>
      </w:r>
    </w:p>
    <w:p w14:paraId="0BDA67B4" w14:textId="77777777" w:rsidR="00A74B88" w:rsidRPr="00B46D93" w:rsidRDefault="00A74B88" w:rsidP="00B46D93">
      <w:r>
        <w:t>All enrollments are assigned to a marketing code.</w:t>
      </w:r>
      <w:r w:rsidR="00AF5D37">
        <w:t xml:space="preserve"> </w:t>
      </w:r>
    </w:p>
    <w:p w14:paraId="0BDA67B5" w14:textId="77777777" w:rsidR="00B46D93" w:rsidRDefault="00B46D93" w:rsidP="00B46D93">
      <w:pPr>
        <w:pStyle w:val="Heading4"/>
      </w:pPr>
      <w:r>
        <w:t>Location Code</w:t>
      </w:r>
    </w:p>
    <w:p w14:paraId="0BDA67B6" w14:textId="77777777" w:rsidR="00A74B88" w:rsidRDefault="00A74B88" w:rsidP="00A74B88">
      <w:r>
        <w:t xml:space="preserve">Location codes help drive eligibility for product as well as price and payment method. There are 111 location codes. Each location code has multiple marketing codes associated with them. </w:t>
      </w:r>
    </w:p>
    <w:p w14:paraId="0BDA67B7" w14:textId="77777777" w:rsidR="00AF5D37" w:rsidRDefault="00AF5D37" w:rsidP="00A74B88">
      <w:r>
        <w:t>Location codes are very important for AX as well as for budgetary reasons. It helps AWE differentiate among the different markets</w:t>
      </w:r>
    </w:p>
    <w:p w14:paraId="0BDA67B8" w14:textId="77777777" w:rsidR="00AF5D37" w:rsidRDefault="00AF5D37" w:rsidP="00A74B88">
      <w:r>
        <w:t>In the location code, if the name contains:</w:t>
      </w:r>
    </w:p>
    <w:p w14:paraId="0BDA67B9" w14:textId="77777777" w:rsidR="00AF5D37" w:rsidRDefault="0056019C" w:rsidP="00AF5D37">
      <w:pPr>
        <w:pStyle w:val="ListParagraph"/>
        <w:numPr>
          <w:ilvl w:val="0"/>
          <w:numId w:val="11"/>
        </w:numPr>
      </w:pPr>
      <w:r>
        <w:t>100 -&gt; It is for American Water customer</w:t>
      </w:r>
    </w:p>
    <w:p w14:paraId="0BDA67BA" w14:textId="77777777" w:rsidR="00AF5D37" w:rsidRDefault="00AF5D37" w:rsidP="00AF5D37">
      <w:pPr>
        <w:pStyle w:val="ListParagraph"/>
        <w:numPr>
          <w:ilvl w:val="0"/>
          <w:numId w:val="11"/>
        </w:numPr>
      </w:pPr>
      <w:r>
        <w:t>150 -&gt; it is for out of footprint</w:t>
      </w:r>
    </w:p>
    <w:p w14:paraId="0BDA67BB" w14:textId="77777777" w:rsidR="00AF5D37" w:rsidRDefault="00AF5D37" w:rsidP="00AF5D37">
      <w:pPr>
        <w:pStyle w:val="ListParagraph"/>
        <w:numPr>
          <w:ilvl w:val="0"/>
          <w:numId w:val="11"/>
        </w:numPr>
      </w:pPr>
      <w:r>
        <w:t>200 -&gt; is for partnerships</w:t>
      </w:r>
    </w:p>
    <w:p w14:paraId="0BDA67BC" w14:textId="77777777" w:rsidR="00AF5D37" w:rsidRPr="00A74B88" w:rsidRDefault="00AF5D37" w:rsidP="00AF5D37">
      <w:r>
        <w:t>The NYC location is so big that is treated differently.</w:t>
      </w:r>
    </w:p>
    <w:p w14:paraId="0BDA67BD" w14:textId="77777777" w:rsidR="00B46D93" w:rsidRDefault="00B46D93" w:rsidP="00B46D93">
      <w:pPr>
        <w:pStyle w:val="Heading4"/>
      </w:pPr>
      <w:r>
        <w:t>RPI</w:t>
      </w:r>
    </w:p>
    <w:p w14:paraId="0BDA67BE" w14:textId="77777777" w:rsidR="00B46D93" w:rsidRDefault="00B46D93" w:rsidP="00B46D93">
      <w:r>
        <w:t>RPI stands for Renewal Price Increase. It is the practice of selecting a group of enrollment that would hav</w:t>
      </w:r>
      <w:r w:rsidR="00A74B88">
        <w:t>e a certain marketing code and process them so that by the time they renew, they get a new marketing code.</w:t>
      </w:r>
    </w:p>
    <w:p w14:paraId="0BDA67BF" w14:textId="77777777" w:rsidR="00A74B88" w:rsidRPr="00A74B88" w:rsidRDefault="00A74B88" w:rsidP="00B46D93">
      <w:r>
        <w:t xml:space="preserve">First, the team identifies which marketing codes would get a replacement marketing code at the time of renewal. They then manually change the codes that need to be changed. Then, a marketing list is created with an </w:t>
      </w:r>
      <w:r>
        <w:rPr>
          <w:i/>
        </w:rPr>
        <w:t>RPI Code</w:t>
      </w:r>
      <w:r>
        <w:t xml:space="preserve"> associated with it.</w:t>
      </w:r>
    </w:p>
    <w:p w14:paraId="0BDA67C0" w14:textId="77777777" w:rsidR="00A74B88" w:rsidRPr="00A74B88" w:rsidRDefault="00A74B88" w:rsidP="00B46D93">
      <w:r>
        <w:t xml:space="preserve">The process continues with the identification of enrollments with the help of RRD. Once the enrollments are identified based on a list of conditions, RRD will compile the file and send a list of enrollments along with an </w:t>
      </w:r>
      <w:r>
        <w:rPr>
          <w:i/>
        </w:rPr>
        <w:t>RPI Code</w:t>
      </w:r>
      <w:r>
        <w:t xml:space="preserve"> to AWE. The list of records gets imported via Scribe and associated to the marketing list with the same RPI Code. At that time, the integration is also supposed to bring in the customers associated with those enrollments and add them as members of the marketing list (this is not currently working). </w:t>
      </w:r>
    </w:p>
    <w:p w14:paraId="0BDA67C1" w14:textId="77777777" w:rsidR="00A74B88" w:rsidRDefault="00A74B88" w:rsidP="00B46D93">
      <w:r>
        <w:t xml:space="preserve">That night, Scribe’s Enrollment Renewal job will run and create new </w:t>
      </w:r>
      <w:r w:rsidR="00E7436C">
        <w:t xml:space="preserve">enrollments </w:t>
      </w:r>
      <w:r>
        <w:t>for those enrollments that need to be renewed, where the custome</w:t>
      </w:r>
      <w:r w:rsidR="00E7436C">
        <w:t xml:space="preserve">r has not opted out of the RPI (additional conditions are also met, documented on the RPI Functional Design Document), with the </w:t>
      </w:r>
      <w:r w:rsidR="00E7436C">
        <w:rPr>
          <w:i/>
        </w:rPr>
        <w:t>Replacement Marketing Code</w:t>
      </w:r>
      <w:r w:rsidR="00E7436C">
        <w:t xml:space="preserve"> as the enrollment marketing code.</w:t>
      </w:r>
    </w:p>
    <w:p w14:paraId="0BDA67C2" w14:textId="77777777" w:rsidR="00427E57" w:rsidRDefault="00427E57" w:rsidP="00B46D93">
      <w:r>
        <w:t>*** Currently, this functionality is not live and as of the date of this document, several defects were still active ***</w:t>
      </w:r>
    </w:p>
    <w:p w14:paraId="0BDA67C3" w14:textId="77777777" w:rsidR="00427E57" w:rsidRDefault="00427E57" w:rsidP="00427E57">
      <w:pPr>
        <w:pStyle w:val="Heading4"/>
      </w:pPr>
      <w:r>
        <w:lastRenderedPageBreak/>
        <w:t>UPI</w:t>
      </w:r>
    </w:p>
    <w:p w14:paraId="0BDA67C4" w14:textId="77777777" w:rsidR="00427E57" w:rsidRPr="00427E57" w:rsidRDefault="00427E57" w:rsidP="00427E57">
      <w:r>
        <w:t xml:space="preserve">UPI stands for </w:t>
      </w:r>
      <w:r w:rsidR="009A1C1E">
        <w:t xml:space="preserve">Universal Price Increase. </w:t>
      </w:r>
      <w:r w:rsidR="00576505">
        <w:t xml:space="preserve">It is the practice of selecting a group of enrollments that would have a certain marketing code and process them so that they get an increase on a specific date, regardless of </w:t>
      </w:r>
      <w:proofErr w:type="gramStart"/>
      <w:r w:rsidR="00576505">
        <w:t>their</w:t>
      </w:r>
      <w:proofErr w:type="gramEnd"/>
      <w:r w:rsidR="00576505">
        <w:t xml:space="preserve"> renew status. Unlike RPI’s, which take effect at the renew time, UPIs take effect immediately on the UPI Date.</w:t>
      </w:r>
    </w:p>
    <w:p w14:paraId="0BDA67C5" w14:textId="77777777" w:rsidR="00427E57" w:rsidRDefault="00AB1244" w:rsidP="00B46D93">
      <w:r>
        <w:t>Customers can also opt out of UPIs.</w:t>
      </w:r>
    </w:p>
    <w:p w14:paraId="0BDA67C6" w14:textId="77777777" w:rsidR="00AB1244" w:rsidRDefault="00AB1244" w:rsidP="00B46D93">
      <w:r>
        <w:t>** This process is being built **</w:t>
      </w:r>
    </w:p>
    <w:p w14:paraId="0BDA67C7" w14:textId="77777777" w:rsidR="00204196" w:rsidRDefault="00204196" w:rsidP="00204196">
      <w:pPr>
        <w:pStyle w:val="Heading4"/>
      </w:pPr>
      <w:r>
        <w:t>Ordinances</w:t>
      </w:r>
    </w:p>
    <w:p w14:paraId="0BDA67C8" w14:textId="77777777" w:rsidR="00204196" w:rsidRDefault="00204196" w:rsidP="00204196">
      <w:r>
        <w:t>The Ordinances entity is used to track city, county, or state ordinances. The data is used in acquisition campaigns. Ordinances are supposed to be tied to zip codes, but it is not yet.</w:t>
      </w:r>
    </w:p>
    <w:p w14:paraId="0BDA67C9" w14:textId="77777777" w:rsidR="00204196" w:rsidRDefault="00204196" w:rsidP="00204196">
      <w:pPr>
        <w:pStyle w:val="Heading4"/>
      </w:pPr>
      <w:r>
        <w:t>Marketing Plans</w:t>
      </w:r>
    </w:p>
    <w:p w14:paraId="0BDA67CA" w14:textId="77777777" w:rsidR="00204196" w:rsidRPr="00204196" w:rsidRDefault="00204196" w:rsidP="00204196">
      <w:r>
        <w:t>Marketing Plans are used for budgeting for campaigns and for analytics. This is a functionality that is not currently in use, but will start getting used in 2017.</w:t>
      </w:r>
    </w:p>
    <w:p w14:paraId="0BDA67CB" w14:textId="77777777" w:rsidR="00AB1244" w:rsidRDefault="001F46FF" w:rsidP="001F46FF">
      <w:pPr>
        <w:pStyle w:val="Heading3"/>
      </w:pPr>
      <w:bookmarkStart w:id="53" w:name="_Toc467584774"/>
      <w:r>
        <w:t>Quality Audit</w:t>
      </w:r>
      <w:bookmarkEnd w:id="53"/>
    </w:p>
    <w:p w14:paraId="0BDA67CC" w14:textId="77777777" w:rsidR="001F46FF" w:rsidRDefault="001F46FF" w:rsidP="001F46FF">
      <w:r>
        <w:t>Quality audits are done to ensure that certain records and operations are done properly. Auditing is done for:</w:t>
      </w:r>
    </w:p>
    <w:p w14:paraId="0BDA67CD" w14:textId="77777777" w:rsidR="001F46FF" w:rsidRDefault="001F46FF" w:rsidP="00735576">
      <w:pPr>
        <w:pStyle w:val="ListParagraph"/>
        <w:numPr>
          <w:ilvl w:val="0"/>
          <w:numId w:val="11"/>
        </w:numPr>
      </w:pPr>
      <w:r>
        <w:t>Enrollments</w:t>
      </w:r>
    </w:p>
    <w:p w14:paraId="0BDA67CE" w14:textId="77777777" w:rsidR="001F46FF" w:rsidRDefault="001F46FF" w:rsidP="00735576">
      <w:pPr>
        <w:pStyle w:val="ListParagraph"/>
        <w:numPr>
          <w:ilvl w:val="0"/>
          <w:numId w:val="11"/>
        </w:numPr>
      </w:pPr>
      <w:r>
        <w:t>Claims</w:t>
      </w:r>
    </w:p>
    <w:p w14:paraId="0BDA67CF" w14:textId="77777777" w:rsidR="001F46FF" w:rsidRDefault="001F46FF" w:rsidP="00735576">
      <w:pPr>
        <w:pStyle w:val="ListParagraph"/>
        <w:numPr>
          <w:ilvl w:val="0"/>
          <w:numId w:val="11"/>
        </w:numPr>
      </w:pPr>
      <w:r>
        <w:t>Proposals</w:t>
      </w:r>
    </w:p>
    <w:p w14:paraId="0BDA67D0" w14:textId="77777777" w:rsidR="001F46FF" w:rsidRDefault="001F46FF" w:rsidP="00735576">
      <w:pPr>
        <w:pStyle w:val="ListParagraph"/>
        <w:numPr>
          <w:ilvl w:val="0"/>
          <w:numId w:val="11"/>
        </w:numPr>
      </w:pPr>
      <w:r>
        <w:t>Queues</w:t>
      </w:r>
    </w:p>
    <w:p w14:paraId="0BDA67D1" w14:textId="77777777" w:rsidR="001F46FF" w:rsidRDefault="001F46FF" w:rsidP="001F46FF">
      <w:pPr>
        <w:pStyle w:val="Heading4"/>
      </w:pPr>
      <w:r>
        <w:t>Audit Process</w:t>
      </w:r>
    </w:p>
    <w:p w14:paraId="0BDA67D2" w14:textId="77777777" w:rsidR="001F46FF" w:rsidRDefault="001F46FF" w:rsidP="001F46FF">
      <w:r>
        <w:t xml:space="preserve">The Audit team looks for records using the Advanced Find tool. They then select on any record and click on the </w:t>
      </w:r>
      <w:r w:rsidRPr="001F46FF">
        <w:t>Workflow</w:t>
      </w:r>
      <w:r>
        <w:t xml:space="preserve"> button to launch the On-demand Workflow assignment tool. From there, they select the corresponding workflow, depending on the type of audit that they want to perform. The workflow creates a record in the Audit entity.</w:t>
      </w:r>
    </w:p>
    <w:p w14:paraId="0BDA67D3" w14:textId="77777777" w:rsidR="001F46FF" w:rsidRDefault="001F46FF" w:rsidP="001F46FF">
      <w:r>
        <w:t>To perform the audit, the team goes to the QA &amp; Training module, and from there, they select the Audit Entity. The Audit team works on the audit record, check the validation at each business process stage and updates the status as ‘Pass’ or ‘Fail’.</w:t>
      </w:r>
    </w:p>
    <w:p w14:paraId="0BDA67D4" w14:textId="77777777" w:rsidR="001F46FF" w:rsidRDefault="001F46FF" w:rsidP="001F46FF">
      <w:r>
        <w:t>If the Status = ‘Fail’, a Corrective Action record is created and assigned to the owner of the record. The owner can either Appeal or Complete on the Corrective Action record.</w:t>
      </w:r>
    </w:p>
    <w:p w14:paraId="0BDA67D5" w14:textId="77777777" w:rsidR="001F46FF" w:rsidRDefault="001F46FF" w:rsidP="001F46FF">
      <w:r>
        <w:t>On Appeal, the audit team will cross check the parent Audit record and update status accordingly</w:t>
      </w:r>
    </w:p>
    <w:p w14:paraId="0BDA67D6" w14:textId="77777777" w:rsidR="001F46FF" w:rsidRDefault="001F46FF" w:rsidP="001F46FF">
      <w:r>
        <w:t>On Complete, a new audit record is created with the original Audit record as parent.</w:t>
      </w:r>
    </w:p>
    <w:p w14:paraId="0BDA67D7" w14:textId="77777777" w:rsidR="001F46FF" w:rsidRDefault="001F46FF" w:rsidP="001F46FF">
      <w:pPr>
        <w:ind w:left="720"/>
        <w:rPr>
          <w:rFonts w:cs="Times New Roman"/>
        </w:rPr>
      </w:pPr>
    </w:p>
    <w:p w14:paraId="0BDA67D8" w14:textId="77777777" w:rsidR="001F46FF" w:rsidRDefault="001F46FF" w:rsidP="001F46FF">
      <w:pPr>
        <w:rPr>
          <w:rFonts w:cs="Times New Roman"/>
        </w:rPr>
      </w:pPr>
      <w:r>
        <w:rPr>
          <w:rFonts w:cs="Times New Roman"/>
          <w:noProof/>
        </w:rPr>
        <w:drawing>
          <wp:inline distT="0" distB="0" distL="0" distR="0" wp14:anchorId="0BDA6C61" wp14:editId="0BDA6C62">
            <wp:extent cx="6162675" cy="1571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62675" cy="1571625"/>
                    </a:xfrm>
                    <a:prstGeom prst="rect">
                      <a:avLst/>
                    </a:prstGeom>
                    <a:noFill/>
                    <a:ln>
                      <a:noFill/>
                    </a:ln>
                  </pic:spPr>
                </pic:pic>
              </a:graphicData>
            </a:graphic>
          </wp:inline>
        </w:drawing>
      </w:r>
    </w:p>
    <w:p w14:paraId="0BDA67D9" w14:textId="77777777" w:rsidR="001F46FF" w:rsidRDefault="001F46FF" w:rsidP="001F46FF">
      <w:pPr>
        <w:pStyle w:val="Caption"/>
        <w:jc w:val="center"/>
      </w:pPr>
      <w:r>
        <w:t xml:space="preserve">Figure </w:t>
      </w:r>
      <w:fldSimple w:instr=" SEQ Figure \* ARABIC ">
        <w:r w:rsidR="001A13B1">
          <w:rPr>
            <w:noProof/>
          </w:rPr>
          <w:t>33</w:t>
        </w:r>
      </w:fldSimple>
      <w:r>
        <w:t>: QA Audit Process</w:t>
      </w:r>
    </w:p>
    <w:p w14:paraId="0BDA67DA" w14:textId="77777777" w:rsidR="001F46FF" w:rsidRDefault="001F46FF" w:rsidP="001F46FF">
      <w:pPr>
        <w:pStyle w:val="Heading4"/>
      </w:pPr>
      <w:r>
        <w:lastRenderedPageBreak/>
        <w:t>Technical Details</w:t>
      </w:r>
    </w:p>
    <w:p w14:paraId="0BDA67DB" w14:textId="77777777" w:rsidR="001F46FF" w:rsidRDefault="00E032A5" w:rsidP="00E032A5">
      <w:pPr>
        <w:pStyle w:val="Heading5"/>
      </w:pPr>
      <w:r>
        <w:t>Workflows</w:t>
      </w:r>
    </w:p>
    <w:p w14:paraId="0BDA67DC" w14:textId="77777777" w:rsidR="00E032A5" w:rsidRDefault="00E032A5" w:rsidP="00E12893">
      <w:pPr>
        <w:pStyle w:val="ListParagraph"/>
        <w:numPr>
          <w:ilvl w:val="0"/>
          <w:numId w:val="16"/>
        </w:numPr>
      </w:pPr>
      <w:r>
        <w:t>On Demand workflow creates Audit record from Advanced find view</w:t>
      </w:r>
    </w:p>
    <w:p w14:paraId="0BDA67DD" w14:textId="77777777" w:rsidR="00E032A5" w:rsidRDefault="00E032A5" w:rsidP="00E12893">
      <w:pPr>
        <w:pStyle w:val="ListParagraph"/>
        <w:numPr>
          <w:ilvl w:val="0"/>
          <w:numId w:val="16"/>
        </w:numPr>
      </w:pPr>
      <w:r>
        <w:t>Workflow triggered to create Corrective Action record on change of status to ‘Fail’</w:t>
      </w:r>
    </w:p>
    <w:p w14:paraId="0BDA67DE" w14:textId="77777777" w:rsidR="00E032A5" w:rsidRDefault="00E032A5" w:rsidP="00E12893">
      <w:pPr>
        <w:pStyle w:val="ListParagraph"/>
        <w:numPr>
          <w:ilvl w:val="0"/>
          <w:numId w:val="16"/>
        </w:numPr>
      </w:pPr>
      <w:r>
        <w:t>Workflow triggered On change of the Corrective action to ‘Complete’, to create a Re-audit record</w:t>
      </w:r>
    </w:p>
    <w:p w14:paraId="0BDA67DF" w14:textId="77777777" w:rsidR="001F46FF" w:rsidRDefault="001F46FF" w:rsidP="001F46FF">
      <w:pPr>
        <w:pStyle w:val="Heading3"/>
      </w:pPr>
      <w:bookmarkStart w:id="54" w:name="_Toc467584775"/>
      <w:r>
        <w:t>Compliance Management</w:t>
      </w:r>
      <w:bookmarkEnd w:id="54"/>
    </w:p>
    <w:p w14:paraId="0BDA67E0" w14:textId="77777777" w:rsidR="001F46FF" w:rsidRDefault="00E032A5" w:rsidP="001F46FF">
      <w:r>
        <w:t xml:space="preserve">The Compliance team manages the compliance requirements for users that are setup as Property and </w:t>
      </w:r>
      <w:r w:rsidR="005A3170">
        <w:t>Casualty Agents as well as the Denial Reasons used in claims.</w:t>
      </w:r>
    </w:p>
    <w:p w14:paraId="0BDA67E1" w14:textId="77777777" w:rsidR="005A3170" w:rsidRDefault="005A3170" w:rsidP="005A3170">
      <w:pPr>
        <w:pStyle w:val="Heading4"/>
      </w:pPr>
      <w:r>
        <w:t>Agents</w:t>
      </w:r>
    </w:p>
    <w:p w14:paraId="0BDA67E2" w14:textId="77777777" w:rsidR="00E032A5" w:rsidRDefault="00E032A5" w:rsidP="001F46FF">
      <w:r>
        <w:t>Some users that sells some of AWE’s programs have to be set up as agents, depending on the state that they sell the programs.</w:t>
      </w:r>
    </w:p>
    <w:p w14:paraId="0BDA67E3" w14:textId="77777777" w:rsidR="005A3170" w:rsidRDefault="005A3170" w:rsidP="001F46FF">
      <w:r>
        <w:t>Every agent has three possible licenses:</w:t>
      </w:r>
    </w:p>
    <w:p w14:paraId="0BDA67E4" w14:textId="77777777" w:rsidR="005A3170" w:rsidRDefault="005A3170" w:rsidP="00E12893">
      <w:pPr>
        <w:pStyle w:val="ListParagraph"/>
        <w:numPr>
          <w:ilvl w:val="0"/>
          <w:numId w:val="16"/>
        </w:numPr>
      </w:pPr>
      <w:r>
        <w:t>State they reside in (for IL or MO)</w:t>
      </w:r>
    </w:p>
    <w:p w14:paraId="0BDA67E5" w14:textId="77777777" w:rsidR="005A3170" w:rsidRDefault="005A3170" w:rsidP="00E12893">
      <w:pPr>
        <w:pStyle w:val="ListParagraph"/>
        <w:numPr>
          <w:ilvl w:val="0"/>
          <w:numId w:val="16"/>
        </w:numPr>
      </w:pPr>
      <w:r>
        <w:t>License for VA</w:t>
      </w:r>
    </w:p>
    <w:p w14:paraId="0BDA67E6" w14:textId="77777777" w:rsidR="005A3170" w:rsidRDefault="005A3170" w:rsidP="00E12893">
      <w:pPr>
        <w:pStyle w:val="ListParagraph"/>
        <w:numPr>
          <w:ilvl w:val="0"/>
          <w:numId w:val="16"/>
        </w:numPr>
      </w:pPr>
      <w:r>
        <w:t>License for CA</w:t>
      </w:r>
    </w:p>
    <w:p w14:paraId="0BDA67E7" w14:textId="77777777" w:rsidR="005A3170" w:rsidRDefault="005A3170" w:rsidP="005A3170">
      <w:r>
        <w:t xml:space="preserve">When a user is identified as an agent, he or she is added to the Agents entity. Training underdone by the agents in tracked in the system. Once the license exam is passed, the Agent gets the Agent Number and becomes active. </w:t>
      </w:r>
    </w:p>
    <w:p w14:paraId="0BDA67E8" w14:textId="77777777" w:rsidR="005A3170" w:rsidRDefault="005A3170" w:rsidP="005A3170">
      <w:pPr>
        <w:pStyle w:val="Heading5"/>
      </w:pPr>
      <w:r>
        <w:t>Licenses</w:t>
      </w:r>
    </w:p>
    <w:p w14:paraId="0BDA67E9" w14:textId="77777777" w:rsidR="005A3170" w:rsidRDefault="005A3170" w:rsidP="005A3170">
      <w:r>
        <w:t>Licenses can then be added under the Agent License sub-grid. Each license has a checklist of items that are added as fields to a stage in the business process flow form. Licensed are entered by state and need to be renewed every 3 years.</w:t>
      </w:r>
      <w:r w:rsidR="00836675">
        <w:t xml:space="preserve"> Renewed licenses are entered as new license records.</w:t>
      </w:r>
    </w:p>
    <w:p w14:paraId="0BDA67EA" w14:textId="77777777" w:rsidR="00836675" w:rsidRDefault="00836675" w:rsidP="00836675">
      <w:pPr>
        <w:pStyle w:val="Heading3"/>
      </w:pPr>
      <w:bookmarkStart w:id="55" w:name="_Toc467584776"/>
      <w:r>
        <w:t>Denial Reasons</w:t>
      </w:r>
      <w:bookmarkEnd w:id="55"/>
    </w:p>
    <w:p w14:paraId="0BDA67EB" w14:textId="77777777" w:rsidR="00836675" w:rsidRDefault="00836675" w:rsidP="00836675">
      <w:r>
        <w:t>Denial reasons are used when a claim is denied. Each record provides the terms and conditions for the denial as well as the reason. They have expiration date, effective date, and can be set to Active or Draft. On expiration date, the denial reason becomes no longer valid.</w:t>
      </w:r>
    </w:p>
    <w:p w14:paraId="0BDA67EC" w14:textId="77777777" w:rsidR="00836675" w:rsidRPr="00836675" w:rsidRDefault="00836675" w:rsidP="00836675">
      <w:r>
        <w:t>Denial reasons will populate the terms and conditions of the claim for Denial Claims.</w:t>
      </w:r>
    </w:p>
    <w:p w14:paraId="0BDA67ED" w14:textId="77777777" w:rsidR="002A046B" w:rsidRPr="00AC5F96" w:rsidRDefault="00AC5F96" w:rsidP="00AC5F96">
      <w:pPr>
        <w:pStyle w:val="Heading1"/>
      </w:pPr>
      <w:bookmarkStart w:id="56" w:name="_Toc467584777"/>
      <w:r w:rsidRPr="00AC5F96">
        <w:t>Build and Deployment Process</w:t>
      </w:r>
      <w:bookmarkEnd w:id="56"/>
    </w:p>
    <w:p w14:paraId="0BDA67EE" w14:textId="77777777" w:rsidR="002A046B" w:rsidRDefault="00836675" w:rsidP="00836675">
      <w:pPr>
        <w:pStyle w:val="Heading2"/>
      </w:pPr>
      <w:bookmarkStart w:id="57" w:name="_Toc467584778"/>
      <w:r>
        <w:t>AWE Database and AWE Integration Deployment</w:t>
      </w:r>
      <w:bookmarkEnd w:id="57"/>
    </w:p>
    <w:p w14:paraId="0BDA67EF" w14:textId="77777777" w:rsidR="00166F25" w:rsidRDefault="00166F25" w:rsidP="00166F25">
      <w:r>
        <w:t xml:space="preserve">The below process is followed to build </w:t>
      </w:r>
      <w:proofErr w:type="spellStart"/>
      <w:r>
        <w:t>Evolution_Staging</w:t>
      </w:r>
      <w:proofErr w:type="spellEnd"/>
      <w:r>
        <w:t xml:space="preserve"> (Database) Project, </w:t>
      </w:r>
      <w:proofErr w:type="spellStart"/>
      <w:r>
        <w:t>Evolution_Integration</w:t>
      </w:r>
      <w:proofErr w:type="spellEnd"/>
      <w:r>
        <w:t xml:space="preserve"> (Database), and AWE Integration (SSIS) Project followed by deploying the </w:t>
      </w:r>
      <w:proofErr w:type="spellStart"/>
      <w:r>
        <w:t>Evolution_Staging</w:t>
      </w:r>
      <w:proofErr w:type="spellEnd"/>
      <w:r>
        <w:t xml:space="preserve"> (Database) Project, </w:t>
      </w:r>
      <w:proofErr w:type="spellStart"/>
      <w:r>
        <w:t>Evolution_Integration</w:t>
      </w:r>
      <w:proofErr w:type="spellEnd"/>
      <w:r>
        <w:t xml:space="preserve"> (Database), and AWE Integration (SSIS) Project into Test Environment from Dev </w:t>
      </w:r>
      <w:proofErr w:type="spellStart"/>
      <w:r>
        <w:t>Enviornment</w:t>
      </w:r>
      <w:proofErr w:type="spellEnd"/>
      <w:r>
        <w:t>.</w:t>
      </w:r>
    </w:p>
    <w:p w14:paraId="0BDA67F0" w14:textId="77777777" w:rsidR="00166F25" w:rsidRDefault="00166F25" w:rsidP="00166F25">
      <w:pPr>
        <w:pStyle w:val="Heading3"/>
        <w:numPr>
          <w:ilvl w:val="2"/>
          <w:numId w:val="41"/>
        </w:numPr>
        <w:ind w:left="720"/>
      </w:pPr>
      <w:bookmarkStart w:id="58" w:name="_Toc466397861"/>
      <w:bookmarkStart w:id="59" w:name="_Toc467584779"/>
      <w:r>
        <w:t>TFS Location</w:t>
      </w:r>
      <w:bookmarkEnd w:id="58"/>
      <w:bookmarkEnd w:id="59"/>
    </w:p>
    <w:p w14:paraId="0BDA67F1" w14:textId="77777777" w:rsidR="00166F25" w:rsidRDefault="00166F25" w:rsidP="00166F25">
      <w:r>
        <w:t>TFS is located on this URL:</w:t>
      </w:r>
    </w:p>
    <w:p w14:paraId="0BDA67F2" w14:textId="77777777" w:rsidR="00166F25" w:rsidRDefault="00166F25" w:rsidP="00166F25">
      <w:pPr>
        <w:rPr>
          <w:lang w:val="en-AU"/>
        </w:rPr>
      </w:pPr>
      <w:r>
        <w:t xml:space="preserve"> </w:t>
      </w:r>
      <w:hyperlink r:id="rId79" w:history="1">
        <w:r>
          <w:rPr>
            <w:rStyle w:val="Hyperlink"/>
          </w:rPr>
          <w:t>http://ame001-tfssc01.ame001.americanwaterservices.com:8080/tfs/Evolution/Evolution/</w:t>
        </w:r>
      </w:hyperlink>
      <w:r>
        <w:rPr>
          <w:rStyle w:val="Hyperlink"/>
        </w:rPr>
        <w:t xml:space="preserve"> </w:t>
      </w:r>
    </w:p>
    <w:p w14:paraId="0BDA67F3" w14:textId="77777777" w:rsidR="00166F25" w:rsidRDefault="00166F25" w:rsidP="00166F25">
      <w:r>
        <w:t>Below is the screenshot for reference to the path for solutions</w:t>
      </w:r>
    </w:p>
    <w:p w14:paraId="0BDA67F4" w14:textId="77777777" w:rsidR="00166F25" w:rsidRDefault="00166F25" w:rsidP="00166F25">
      <w:pPr>
        <w:jc w:val="center"/>
        <w:rPr>
          <w:noProof/>
        </w:rPr>
      </w:pPr>
      <w:r>
        <w:rPr>
          <w:noProof/>
        </w:rPr>
        <w:lastRenderedPageBreak/>
        <w:drawing>
          <wp:inline distT="0" distB="0" distL="0" distR="0" wp14:anchorId="0BDA6C63" wp14:editId="0BDA6C64">
            <wp:extent cx="2276475" cy="3771900"/>
            <wp:effectExtent l="19050" t="19050" r="28575" b="190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76475" cy="3771900"/>
                    </a:xfrm>
                    <a:prstGeom prst="rect">
                      <a:avLst/>
                    </a:prstGeom>
                    <a:noFill/>
                    <a:ln w="6350" cmpd="sng">
                      <a:solidFill>
                        <a:srgbClr val="000000"/>
                      </a:solidFill>
                      <a:miter lim="800000"/>
                      <a:headEnd/>
                      <a:tailEnd/>
                    </a:ln>
                    <a:effectLst/>
                  </pic:spPr>
                </pic:pic>
              </a:graphicData>
            </a:graphic>
          </wp:inline>
        </w:drawing>
      </w:r>
    </w:p>
    <w:p w14:paraId="0BDA67F5" w14:textId="77777777" w:rsidR="00166F25" w:rsidRDefault="00166F25" w:rsidP="00166F25">
      <w:pPr>
        <w:rPr>
          <w:noProof/>
        </w:rPr>
      </w:pPr>
      <w:r>
        <w:rPr>
          <w:noProof/>
        </w:rPr>
        <w:t>Get the latest version of the solution before starting with build and deployment.</w:t>
      </w:r>
    </w:p>
    <w:p w14:paraId="0BDA67F6" w14:textId="77777777" w:rsidR="00166F25" w:rsidRDefault="00166F25" w:rsidP="00166F25">
      <w:pPr>
        <w:jc w:val="center"/>
        <w:rPr>
          <w:noProof/>
          <w:sz w:val="20"/>
        </w:rPr>
      </w:pPr>
      <w:r>
        <w:rPr>
          <w:noProof/>
        </w:rPr>
        <w:drawing>
          <wp:inline distT="0" distB="0" distL="0" distR="0" wp14:anchorId="0BDA6C65" wp14:editId="0BDA6C66">
            <wp:extent cx="2524125" cy="29432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24125" cy="2943225"/>
                    </a:xfrm>
                    <a:prstGeom prst="rect">
                      <a:avLst/>
                    </a:prstGeom>
                    <a:noFill/>
                    <a:ln>
                      <a:noFill/>
                    </a:ln>
                  </pic:spPr>
                </pic:pic>
              </a:graphicData>
            </a:graphic>
          </wp:inline>
        </w:drawing>
      </w:r>
    </w:p>
    <w:p w14:paraId="0BDA67F7" w14:textId="77777777" w:rsidR="00166F25" w:rsidRDefault="00166F25" w:rsidP="00166F25">
      <w:pPr>
        <w:rPr>
          <w:noProof/>
        </w:rPr>
      </w:pPr>
    </w:p>
    <w:p w14:paraId="0BDA67F8" w14:textId="77777777" w:rsidR="00166F25" w:rsidRDefault="00166F25" w:rsidP="00166F25">
      <w:pPr>
        <w:pStyle w:val="Heading3"/>
        <w:numPr>
          <w:ilvl w:val="2"/>
          <w:numId w:val="41"/>
        </w:numPr>
        <w:ind w:left="720"/>
        <w:rPr>
          <w:noProof/>
        </w:rPr>
      </w:pPr>
      <w:bookmarkStart w:id="60" w:name="_Toc466397862"/>
      <w:bookmarkStart w:id="61" w:name="_Toc467584780"/>
      <w:r>
        <w:rPr>
          <w:noProof/>
        </w:rPr>
        <w:t>Steps to be followed for builiding the Evolution_Staging Database</w:t>
      </w:r>
      <w:bookmarkEnd w:id="60"/>
      <w:bookmarkEnd w:id="61"/>
    </w:p>
    <w:p w14:paraId="0BDA67F9" w14:textId="77777777" w:rsidR="00166F25" w:rsidRDefault="00166F25" w:rsidP="00166F25">
      <w:pPr>
        <w:rPr>
          <w:noProof/>
          <w:sz w:val="20"/>
        </w:rPr>
      </w:pPr>
      <w:r>
        <w:rPr>
          <w:noProof/>
        </w:rPr>
        <w:t>Step 1: Open the Evolution_Staging solution in visual studio from below location mentioned in screenshot.</w:t>
      </w:r>
    </w:p>
    <w:p w14:paraId="0BDA67FA" w14:textId="77777777" w:rsidR="00166F25" w:rsidRDefault="00166F25" w:rsidP="00166F25">
      <w:pPr>
        <w:jc w:val="center"/>
        <w:rPr>
          <w:noProof/>
        </w:rPr>
      </w:pPr>
      <w:r>
        <w:rPr>
          <w:noProof/>
        </w:rPr>
        <w:lastRenderedPageBreak/>
        <w:drawing>
          <wp:inline distT="0" distB="0" distL="0" distR="0" wp14:anchorId="0BDA6C67" wp14:editId="0BDA6C68">
            <wp:extent cx="4705350" cy="2438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05350" cy="2438400"/>
                    </a:xfrm>
                    <a:prstGeom prst="rect">
                      <a:avLst/>
                    </a:prstGeom>
                    <a:noFill/>
                    <a:ln>
                      <a:noFill/>
                    </a:ln>
                  </pic:spPr>
                </pic:pic>
              </a:graphicData>
            </a:graphic>
          </wp:inline>
        </w:drawing>
      </w:r>
    </w:p>
    <w:p w14:paraId="0BDA67FB" w14:textId="77777777" w:rsidR="00166F25" w:rsidRDefault="00166F25" w:rsidP="00166F25">
      <w:pPr>
        <w:rPr>
          <w:noProof/>
        </w:rPr>
      </w:pPr>
      <w:r>
        <w:rPr>
          <w:noProof/>
        </w:rPr>
        <w:t>Step 2: Set the visual studio to build the solution in release mode.</w:t>
      </w:r>
    </w:p>
    <w:p w14:paraId="0BDA67FC" w14:textId="77777777" w:rsidR="00166F25" w:rsidRDefault="00166F25" w:rsidP="00166F25">
      <w:pPr>
        <w:jc w:val="center"/>
        <w:rPr>
          <w:noProof/>
          <w:sz w:val="20"/>
        </w:rPr>
      </w:pPr>
      <w:r>
        <w:rPr>
          <w:noProof/>
        </w:rPr>
        <w:drawing>
          <wp:inline distT="0" distB="0" distL="0" distR="0" wp14:anchorId="0BDA6C69" wp14:editId="0BDA6C6A">
            <wp:extent cx="5486400" cy="1866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noFill/>
                    <a:ln>
                      <a:noFill/>
                    </a:ln>
                  </pic:spPr>
                </pic:pic>
              </a:graphicData>
            </a:graphic>
          </wp:inline>
        </w:drawing>
      </w:r>
    </w:p>
    <w:p w14:paraId="0BDA67FD" w14:textId="77777777" w:rsidR="00166F25" w:rsidRDefault="00166F25" w:rsidP="00166F25">
      <w:pPr>
        <w:rPr>
          <w:noProof/>
        </w:rPr>
      </w:pPr>
      <w:r>
        <w:rPr>
          <w:noProof/>
        </w:rPr>
        <w:t>Step 3: Navigate to Evolution_Staging solution and right click on the project, click on build.</w:t>
      </w:r>
    </w:p>
    <w:p w14:paraId="0BDA67FE" w14:textId="77777777" w:rsidR="00166F25" w:rsidRDefault="00166F25" w:rsidP="00166F25">
      <w:pPr>
        <w:jc w:val="center"/>
        <w:rPr>
          <w:noProof/>
          <w:sz w:val="20"/>
        </w:rPr>
      </w:pPr>
      <w:r>
        <w:rPr>
          <w:noProof/>
          <w:sz w:val="24"/>
        </w:rPr>
        <w:drawing>
          <wp:inline distT="0" distB="0" distL="0" distR="0" wp14:anchorId="0BDA6C6B" wp14:editId="0BDA6C6C">
            <wp:extent cx="3114675" cy="24860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14675" cy="2486025"/>
                    </a:xfrm>
                    <a:prstGeom prst="rect">
                      <a:avLst/>
                    </a:prstGeom>
                    <a:noFill/>
                    <a:ln>
                      <a:noFill/>
                    </a:ln>
                  </pic:spPr>
                </pic:pic>
              </a:graphicData>
            </a:graphic>
          </wp:inline>
        </w:drawing>
      </w:r>
    </w:p>
    <w:p w14:paraId="0BDA67FF" w14:textId="77777777" w:rsidR="00166F25" w:rsidRDefault="00166F25" w:rsidP="00166F25">
      <w:pPr>
        <w:rPr>
          <w:noProof/>
        </w:rPr>
      </w:pPr>
      <w:r>
        <w:rPr>
          <w:noProof/>
        </w:rPr>
        <w:t>Step 4: Ensure the build is successful.</w:t>
      </w:r>
    </w:p>
    <w:p w14:paraId="0BDA6800" w14:textId="77777777" w:rsidR="00166F25" w:rsidRDefault="00166F25" w:rsidP="00166F25">
      <w:pPr>
        <w:rPr>
          <w:lang w:val="en-AU"/>
        </w:rPr>
      </w:pPr>
      <w:r>
        <w:rPr>
          <w:noProof/>
        </w:rPr>
        <w:t xml:space="preserve">Step 5: Navigate to </w:t>
      </w:r>
      <w:r>
        <w:rPr>
          <w:b/>
          <w:noProof/>
        </w:rPr>
        <w:t>bin&gt;&gt;Release</w:t>
      </w:r>
      <w:r>
        <w:rPr>
          <w:noProof/>
        </w:rPr>
        <w:t xml:space="preserve"> in Evolution_Staging. </w:t>
      </w:r>
      <w:proofErr w:type="spellStart"/>
      <w:r>
        <w:rPr>
          <w:b/>
        </w:rPr>
        <w:t>Evolution_Staging.dacpac</w:t>
      </w:r>
      <w:proofErr w:type="spellEnd"/>
      <w:r>
        <w:t xml:space="preserve"> is the compiled package which will be used for deployment of </w:t>
      </w:r>
      <w:proofErr w:type="spellStart"/>
      <w:r>
        <w:t>Evolution_Staging</w:t>
      </w:r>
      <w:proofErr w:type="spellEnd"/>
      <w:r>
        <w:t xml:space="preserve"> database project.</w:t>
      </w:r>
    </w:p>
    <w:p w14:paraId="0BDA6801" w14:textId="77777777" w:rsidR="00166F25" w:rsidRDefault="00166F25" w:rsidP="00166F25">
      <w:pPr>
        <w:jc w:val="center"/>
        <w:rPr>
          <w:noProof/>
          <w:sz w:val="20"/>
        </w:rPr>
      </w:pPr>
      <w:r>
        <w:rPr>
          <w:noProof/>
        </w:rPr>
        <w:lastRenderedPageBreak/>
        <w:drawing>
          <wp:inline distT="0" distB="0" distL="0" distR="0" wp14:anchorId="0BDA6C6D" wp14:editId="0BDA6C6E">
            <wp:extent cx="5486400" cy="1371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0BDA6802" w14:textId="77777777" w:rsidR="00166F25" w:rsidRDefault="00166F25" w:rsidP="00166F25">
      <w:pPr>
        <w:pStyle w:val="Heading3"/>
        <w:numPr>
          <w:ilvl w:val="2"/>
          <w:numId w:val="41"/>
        </w:numPr>
        <w:ind w:left="720"/>
        <w:rPr>
          <w:noProof/>
        </w:rPr>
      </w:pPr>
      <w:bookmarkStart w:id="62" w:name="_Toc467584781"/>
      <w:r>
        <w:rPr>
          <w:noProof/>
        </w:rPr>
        <w:t>Steps to be follwed for building the Evolution_integration database</w:t>
      </w:r>
      <w:bookmarkEnd w:id="62"/>
    </w:p>
    <w:p w14:paraId="0BDA6803" w14:textId="77777777" w:rsidR="00166F25" w:rsidRDefault="00166F25" w:rsidP="00166F25">
      <w:pPr>
        <w:rPr>
          <w:noProof/>
        </w:rPr>
      </w:pPr>
      <w:r>
        <w:t xml:space="preserve">Step1: </w:t>
      </w:r>
      <w:r>
        <w:rPr>
          <w:noProof/>
        </w:rPr>
        <w:t>Open the Evolution_Staging solution in visual studio from below location mentioned in screenshot.</w:t>
      </w:r>
    </w:p>
    <w:p w14:paraId="0BDA6804" w14:textId="77777777" w:rsidR="00166F25" w:rsidRDefault="00166F25" w:rsidP="00166F25">
      <w:r>
        <w:rPr>
          <w:noProof/>
        </w:rPr>
        <w:drawing>
          <wp:inline distT="0" distB="0" distL="0" distR="0" wp14:anchorId="0BDA6C6F" wp14:editId="0BDA6C70">
            <wp:extent cx="5038725" cy="26670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8725" cy="2667000"/>
                    </a:xfrm>
                    <a:prstGeom prst="rect">
                      <a:avLst/>
                    </a:prstGeom>
                    <a:noFill/>
                    <a:ln>
                      <a:noFill/>
                    </a:ln>
                  </pic:spPr>
                </pic:pic>
              </a:graphicData>
            </a:graphic>
          </wp:inline>
        </w:drawing>
      </w:r>
    </w:p>
    <w:p w14:paraId="0BDA6805" w14:textId="77777777" w:rsidR="00166F25" w:rsidRDefault="00166F25" w:rsidP="00166F25"/>
    <w:p w14:paraId="0BDA6806" w14:textId="77777777" w:rsidR="00166F25" w:rsidRDefault="00166F25" w:rsidP="00166F25">
      <w:pPr>
        <w:rPr>
          <w:noProof/>
        </w:rPr>
      </w:pPr>
      <w:r>
        <w:t xml:space="preserve">Step2: </w:t>
      </w:r>
      <w:r>
        <w:rPr>
          <w:noProof/>
        </w:rPr>
        <w:t>Set the visual studio to build the solution in release mode.</w:t>
      </w:r>
    </w:p>
    <w:p w14:paraId="0BDA6807" w14:textId="77777777" w:rsidR="00166F25" w:rsidRDefault="00166F25" w:rsidP="00166F25">
      <w:pPr>
        <w:rPr>
          <w:noProof/>
        </w:rPr>
      </w:pPr>
      <w:r>
        <w:t xml:space="preserve">Step3: </w:t>
      </w:r>
      <w:r>
        <w:rPr>
          <w:noProof/>
        </w:rPr>
        <w:t>Navigate to Evolution_Integration solution and right click on the project, click on build.</w:t>
      </w:r>
    </w:p>
    <w:p w14:paraId="0BDA6808" w14:textId="77777777" w:rsidR="00166F25" w:rsidRDefault="00166F25" w:rsidP="00166F25">
      <w:pPr>
        <w:rPr>
          <w:noProof/>
        </w:rPr>
      </w:pPr>
      <w:r>
        <w:rPr>
          <w:noProof/>
        </w:rPr>
        <w:t>Step4: Ensure the build is successful.</w:t>
      </w:r>
    </w:p>
    <w:p w14:paraId="0BDA6809" w14:textId="77777777" w:rsidR="00166F25" w:rsidRDefault="00166F25" w:rsidP="00166F25">
      <w:pPr>
        <w:pStyle w:val="NoSpacing"/>
        <w:keepNext/>
      </w:pPr>
      <w:r>
        <w:rPr>
          <w:noProof/>
        </w:rPr>
        <w:t xml:space="preserve">Step5: </w:t>
      </w:r>
      <w:r>
        <w:t xml:space="preserve">Click on the local path in visual studio and it will open the local </w:t>
      </w:r>
      <w:proofErr w:type="spellStart"/>
      <w:r>
        <w:t>Evolution_Integration</w:t>
      </w:r>
      <w:proofErr w:type="spellEnd"/>
      <w:r>
        <w:t xml:space="preserve"> Project folder where this project resides:</w:t>
      </w:r>
    </w:p>
    <w:p w14:paraId="0BDA680A" w14:textId="77777777" w:rsidR="00166F25" w:rsidRDefault="00166F25" w:rsidP="00166F25">
      <w:r>
        <w:rPr>
          <w:rFonts w:ascii="Calibri" w:eastAsia="Times New Roman" w:hAnsi="Calibri" w:cs="Times New Roman"/>
          <w:noProof/>
          <w:color w:val="000000"/>
        </w:rPr>
        <w:drawing>
          <wp:inline distT="0" distB="0" distL="0" distR="0" wp14:anchorId="0BDA6C71" wp14:editId="0BDA6C72">
            <wp:extent cx="6267450" cy="1047750"/>
            <wp:effectExtent l="114300" t="76200" r="114300" b="0"/>
            <wp:docPr id="102" name="Picture 102" descr="C:\Users\MALIEK~1.BUN\AppData\Local\Temp\msohtmlclip1\02\clip_image001.png"/>
            <wp:cNvGraphicFramePr/>
            <a:graphic xmlns:a="http://schemas.openxmlformats.org/drawingml/2006/main">
              <a:graphicData uri="http://schemas.openxmlformats.org/drawingml/2006/picture">
                <pic:pic xmlns:pic="http://schemas.openxmlformats.org/drawingml/2006/picture">
                  <pic:nvPicPr>
                    <pic:cNvPr id="66" name="Picture 66" descr="C:\Users\MALIEK~1.BUN\AppData\Local\Temp\msohtmlclip1\02\clip_image001.png"/>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27420" cy="91567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0BDA680B" w14:textId="77777777" w:rsidR="00166F25" w:rsidRDefault="00166F25" w:rsidP="00166F25">
      <w:pPr>
        <w:pStyle w:val="NoSpacing"/>
        <w:keepNext/>
      </w:pPr>
      <w:r>
        <w:lastRenderedPageBreak/>
        <w:t xml:space="preserve">Step6: Navigate to </w:t>
      </w:r>
      <w:r>
        <w:rPr>
          <w:b/>
        </w:rPr>
        <w:t xml:space="preserve">bin &gt;&gt; Release </w:t>
      </w:r>
      <w:r>
        <w:t xml:space="preserve">folder inside </w:t>
      </w:r>
      <w:proofErr w:type="spellStart"/>
      <w:r>
        <w:t>Evolution_Integration</w:t>
      </w:r>
      <w:proofErr w:type="spellEnd"/>
      <w:r>
        <w:t xml:space="preserve"> folder. </w:t>
      </w:r>
      <w:proofErr w:type="spellStart"/>
      <w:r>
        <w:rPr>
          <w:b/>
        </w:rPr>
        <w:t>Evolution_Integration.dacpac</w:t>
      </w:r>
      <w:proofErr w:type="spellEnd"/>
      <w:r>
        <w:t xml:space="preserve"> is the compiled package which will be used for deployment of </w:t>
      </w:r>
      <w:proofErr w:type="spellStart"/>
      <w:r>
        <w:t>Evolution_Integration</w:t>
      </w:r>
      <w:proofErr w:type="spellEnd"/>
      <w:r>
        <w:t xml:space="preserve"> database project:</w:t>
      </w:r>
      <w:r>
        <w:rPr>
          <w:rFonts w:ascii="Calibri" w:hAnsi="Calibri"/>
          <w:noProof/>
          <w:color w:val="000000"/>
        </w:rPr>
        <w:t xml:space="preserve"> </w:t>
      </w:r>
      <w:r>
        <w:rPr>
          <w:rFonts w:ascii="Calibri" w:hAnsi="Calibri"/>
          <w:noProof/>
          <w:color w:val="000000"/>
        </w:rPr>
        <w:drawing>
          <wp:inline distT="0" distB="0" distL="0" distR="0" wp14:anchorId="0BDA6C73" wp14:editId="0BDA6C74">
            <wp:extent cx="4038600" cy="1381125"/>
            <wp:effectExtent l="95250" t="95250" r="38100" b="0"/>
            <wp:docPr id="101" name="Picture 101" descr="C:\Users\MALIEK~1.BUN\AppData\Local\Temp\msohtmlclip1\02\clip_image001.png"/>
            <wp:cNvGraphicFramePr/>
            <a:graphic xmlns:a="http://schemas.openxmlformats.org/drawingml/2006/main">
              <a:graphicData uri="http://schemas.openxmlformats.org/drawingml/2006/picture">
                <pic:pic xmlns:pic="http://schemas.openxmlformats.org/drawingml/2006/picture">
                  <pic:nvPicPr>
                    <pic:cNvPr id="67" name="Picture 67" descr="C:\Users\MALIEK~1.BUN\AppData\Local\Temp\msohtmlclip1\02\clip_image001.png"/>
                    <pic:cNvPicPr/>
                  </pic:nvPicPr>
                  <pic:blipFill rotWithShape="1">
                    <a:blip r:embed="rId88">
                      <a:extLst>
                        <a:ext uri="{28A0092B-C50C-407E-A947-70E740481C1C}">
                          <a14:useLocalDpi xmlns:a14="http://schemas.microsoft.com/office/drawing/2010/main" val="0"/>
                        </a:ext>
                      </a:extLst>
                    </a:blip>
                    <a:srcRect t="-2" b="29439"/>
                    <a:stretch/>
                  </pic:blipFill>
                  <pic:spPr bwMode="auto">
                    <a:xfrm>
                      <a:off x="0" y="0"/>
                      <a:ext cx="3935730" cy="1280160"/>
                    </a:xfrm>
                    <a:prstGeom prst="rect">
                      <a:avLst/>
                    </a:prstGeom>
                    <a:noFill/>
                    <a:ln>
                      <a:noFill/>
                    </a:ln>
                    <a:effectLst>
                      <a:outerShdw blurRad="50800" dist="38100" dir="13500000" algn="b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BDA680C" w14:textId="77777777" w:rsidR="00166F25" w:rsidRDefault="00166F25" w:rsidP="00166F25"/>
    <w:p w14:paraId="0BDA680D" w14:textId="77777777" w:rsidR="00166F25" w:rsidRDefault="00166F25" w:rsidP="00166F25">
      <w:pPr>
        <w:pStyle w:val="Heading3"/>
        <w:numPr>
          <w:ilvl w:val="2"/>
          <w:numId w:val="41"/>
        </w:numPr>
        <w:ind w:left="720"/>
      </w:pPr>
      <w:bookmarkStart w:id="63" w:name="_Toc466397863"/>
      <w:bookmarkStart w:id="64" w:name="_Toc467584782"/>
      <w:r>
        <w:rPr>
          <w:noProof/>
        </w:rPr>
        <w:t xml:space="preserve">Steps to be followed for builiding the </w:t>
      </w:r>
      <w:r>
        <w:t>AWE Integration Project</w:t>
      </w:r>
      <w:bookmarkEnd w:id="63"/>
      <w:bookmarkEnd w:id="64"/>
    </w:p>
    <w:p w14:paraId="0BDA680E" w14:textId="77777777" w:rsidR="00166F25" w:rsidRDefault="00166F25" w:rsidP="00166F25">
      <w:pPr>
        <w:rPr>
          <w:sz w:val="24"/>
          <w:lang w:val="en-AU"/>
        </w:rPr>
      </w:pPr>
      <w:r>
        <w:rPr>
          <w:lang w:val="en-AU"/>
        </w:rPr>
        <w:t>Step1: Navigate to AWE Integration project under SSIS and SSIS folder in TFS and open the folder in file explorer, by clicking on the mapped folder location:</w:t>
      </w:r>
    </w:p>
    <w:p w14:paraId="0BDA680F" w14:textId="77777777" w:rsidR="00166F25" w:rsidRDefault="00166F25" w:rsidP="00166F25">
      <w:pPr>
        <w:pStyle w:val="NoSpacing"/>
        <w:keepNext/>
        <w:jc w:val="center"/>
        <w:rPr>
          <w:rFonts w:ascii="Arial" w:hAnsi="Arial" w:cs="Times New Roman"/>
          <w:noProof/>
          <w:szCs w:val="24"/>
        </w:rPr>
      </w:pPr>
      <w:r>
        <w:rPr>
          <w:noProof/>
        </w:rPr>
        <w:drawing>
          <wp:inline distT="0" distB="0" distL="0" distR="0" wp14:anchorId="0BDA6C75" wp14:editId="0BDA6C76">
            <wp:extent cx="5486400" cy="23812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0BDA6810" w14:textId="77777777" w:rsidR="00166F25" w:rsidRDefault="00166F25" w:rsidP="00166F25">
      <w:pPr>
        <w:rPr>
          <w:lang w:val="en-AU"/>
        </w:rPr>
      </w:pPr>
      <w:r>
        <w:rPr>
          <w:lang w:val="en-AU"/>
        </w:rPr>
        <w:t>Step2: Right Click on AWE Integration.sln file and open with Microsoft Visual Studio 2010: The DTSX packages of SSIS are compatible with Visual studio 2012 and should be opened with Visual studio 2010.</w:t>
      </w:r>
    </w:p>
    <w:p w14:paraId="0BDA6811" w14:textId="77777777" w:rsidR="00166F25" w:rsidRDefault="00166F25" w:rsidP="00166F25">
      <w:pPr>
        <w:pStyle w:val="NoSpacing"/>
        <w:rPr>
          <w:rFonts w:ascii="Times New Roman" w:hAnsi="Times New Roman" w:cs="Arial"/>
          <w:sz w:val="20"/>
          <w:szCs w:val="20"/>
          <w:lang w:val="en-AU"/>
        </w:rPr>
      </w:pPr>
      <w:r>
        <w:rPr>
          <w:rFonts w:ascii="Times New Roman" w:hAnsi="Times New Roman" w:cs="Arial"/>
          <w:noProof/>
          <w:sz w:val="20"/>
          <w:szCs w:val="20"/>
        </w:rPr>
        <w:lastRenderedPageBreak/>
        <w:drawing>
          <wp:inline distT="0" distB="0" distL="0" distR="0" wp14:anchorId="0BDA6C77" wp14:editId="0BDA6C78">
            <wp:extent cx="5000625" cy="35909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00625" cy="3590925"/>
                    </a:xfrm>
                    <a:prstGeom prst="rect">
                      <a:avLst/>
                    </a:prstGeom>
                    <a:noFill/>
                    <a:ln>
                      <a:noFill/>
                    </a:ln>
                  </pic:spPr>
                </pic:pic>
              </a:graphicData>
            </a:graphic>
          </wp:inline>
        </w:drawing>
      </w:r>
    </w:p>
    <w:p w14:paraId="0BDA6812" w14:textId="77777777" w:rsidR="00166F25" w:rsidRDefault="00166F25" w:rsidP="00166F25">
      <w:pPr>
        <w:pStyle w:val="NoSpacing"/>
        <w:rPr>
          <w:rFonts w:ascii="Times New Roman" w:hAnsi="Times New Roman" w:cs="Arial"/>
          <w:sz w:val="24"/>
          <w:szCs w:val="20"/>
          <w:lang w:val="en-AU"/>
        </w:rPr>
      </w:pPr>
      <w:r>
        <w:rPr>
          <w:rFonts w:ascii="Times New Roman" w:hAnsi="Times New Roman" w:cs="Arial"/>
          <w:szCs w:val="20"/>
          <w:lang w:val="en-AU"/>
        </w:rPr>
        <w:t xml:space="preserve">Step3: Right click on the project and </w:t>
      </w:r>
      <w:proofErr w:type="spellStart"/>
      <w:r>
        <w:rPr>
          <w:rFonts w:ascii="Times New Roman" w:hAnsi="Times New Roman" w:cs="Arial"/>
          <w:szCs w:val="20"/>
          <w:lang w:val="en-AU"/>
        </w:rPr>
        <w:t>goto</w:t>
      </w:r>
      <w:proofErr w:type="spellEnd"/>
      <w:r>
        <w:rPr>
          <w:rFonts w:ascii="Times New Roman" w:hAnsi="Times New Roman" w:cs="Arial"/>
          <w:szCs w:val="20"/>
          <w:lang w:val="en-AU"/>
        </w:rPr>
        <w:t xml:space="preserve"> configuration properties. Set Run64BitRuntime to True.</w:t>
      </w:r>
    </w:p>
    <w:p w14:paraId="0BDA6813" w14:textId="77777777" w:rsidR="00166F25" w:rsidRDefault="00166F25" w:rsidP="00166F25">
      <w:pPr>
        <w:pStyle w:val="NoSpacing"/>
        <w:rPr>
          <w:rFonts w:ascii="Arial" w:hAnsi="Arial" w:cs="Times New Roman"/>
          <w:noProof/>
          <w:sz w:val="32"/>
          <w:szCs w:val="24"/>
        </w:rPr>
      </w:pPr>
      <w:r>
        <w:rPr>
          <w:noProof/>
          <w:szCs w:val="20"/>
        </w:rPr>
        <w:drawing>
          <wp:inline distT="0" distB="0" distL="0" distR="0" wp14:anchorId="0BDA6C79" wp14:editId="0BDA6C7A">
            <wp:extent cx="4981575" cy="30289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81575" cy="3028950"/>
                    </a:xfrm>
                    <a:prstGeom prst="rect">
                      <a:avLst/>
                    </a:prstGeom>
                    <a:noFill/>
                    <a:ln>
                      <a:noFill/>
                    </a:ln>
                  </pic:spPr>
                </pic:pic>
              </a:graphicData>
            </a:graphic>
          </wp:inline>
        </w:drawing>
      </w:r>
    </w:p>
    <w:p w14:paraId="0BDA6814" w14:textId="77777777" w:rsidR="00166F25" w:rsidRDefault="00166F25" w:rsidP="00166F25">
      <w:pPr>
        <w:rPr>
          <w:sz w:val="24"/>
          <w:lang w:val="en-AU"/>
        </w:rPr>
      </w:pPr>
      <w:r>
        <w:rPr>
          <w:lang w:val="en-AU"/>
        </w:rPr>
        <w:t>Step 4: Build AWE Integration Solution.</w:t>
      </w:r>
    </w:p>
    <w:p w14:paraId="0BDA6815" w14:textId="77777777" w:rsidR="00166F25" w:rsidRDefault="00166F25" w:rsidP="00166F25">
      <w:pPr>
        <w:rPr>
          <w:lang w:val="en-AU"/>
        </w:rPr>
      </w:pPr>
      <w:r>
        <w:rPr>
          <w:lang w:val="en-AU"/>
        </w:rPr>
        <w:t>Step 5: Ensure the Build is successful.</w:t>
      </w:r>
    </w:p>
    <w:p w14:paraId="0BDA6816" w14:textId="77777777" w:rsidR="00166F25" w:rsidRDefault="00166F25" w:rsidP="00166F25">
      <w:pPr>
        <w:rPr>
          <w:rFonts w:ascii="Calibri" w:eastAsia="Calibri" w:hAnsi="Calibri" w:cs="Times New Roman"/>
          <w:sz w:val="28"/>
        </w:rPr>
      </w:pPr>
      <w:r>
        <w:rPr>
          <w:lang w:val="en-AU"/>
        </w:rPr>
        <w:t xml:space="preserve">Step 6: Navigate to AWE Integration &gt;&gt; bin &gt;&gt; Development. AWE </w:t>
      </w:r>
      <w:proofErr w:type="spellStart"/>
      <w:r>
        <w:rPr>
          <w:lang w:val="en-AU"/>
        </w:rPr>
        <w:t>Integration.ispac</w:t>
      </w:r>
      <w:proofErr w:type="spellEnd"/>
      <w:r>
        <w:rPr>
          <w:lang w:val="en-AU"/>
        </w:rPr>
        <w:t xml:space="preserve"> is used for deployment.</w:t>
      </w:r>
    </w:p>
    <w:p w14:paraId="0BDA6817" w14:textId="77777777" w:rsidR="00166F25" w:rsidRDefault="00166F25" w:rsidP="00166F25">
      <w:pPr>
        <w:pStyle w:val="NoSpacing"/>
        <w:keepNext/>
        <w:rPr>
          <w:rFonts w:ascii="Times New Roman" w:eastAsia="Times New Roman" w:hAnsi="Times New Roman" w:cs="Arial"/>
          <w:sz w:val="20"/>
          <w:szCs w:val="20"/>
          <w:lang w:val="en-AU"/>
        </w:rPr>
      </w:pPr>
      <w:r>
        <w:rPr>
          <w:noProof/>
        </w:rPr>
        <w:lastRenderedPageBreak/>
        <w:drawing>
          <wp:inline distT="0" distB="0" distL="0" distR="0" wp14:anchorId="0BDA6C7B" wp14:editId="0BDA6C7C">
            <wp:extent cx="4105275" cy="105727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05275" cy="1057275"/>
                    </a:xfrm>
                    <a:prstGeom prst="rect">
                      <a:avLst/>
                    </a:prstGeom>
                    <a:noFill/>
                    <a:ln>
                      <a:noFill/>
                    </a:ln>
                  </pic:spPr>
                </pic:pic>
              </a:graphicData>
            </a:graphic>
          </wp:inline>
        </w:drawing>
      </w:r>
    </w:p>
    <w:p w14:paraId="0BDA6818" w14:textId="77777777" w:rsidR="00166F25" w:rsidRDefault="00166F25" w:rsidP="00166F25">
      <w:pPr>
        <w:rPr>
          <w:rFonts w:ascii="Times New Roman" w:hAnsi="Times New Roman" w:cs="Arial"/>
          <w:sz w:val="20"/>
          <w:szCs w:val="20"/>
          <w:lang w:val="en-AU"/>
        </w:rPr>
      </w:pPr>
    </w:p>
    <w:p w14:paraId="0BDA6819" w14:textId="77777777" w:rsidR="00166F25" w:rsidRDefault="00166F25" w:rsidP="00166F25">
      <w:pPr>
        <w:pStyle w:val="Heading3"/>
        <w:numPr>
          <w:ilvl w:val="2"/>
          <w:numId w:val="41"/>
        </w:numPr>
        <w:ind w:left="720"/>
        <w:rPr>
          <w:noProof/>
        </w:rPr>
      </w:pPr>
      <w:bookmarkStart w:id="65" w:name="_Toc466397864"/>
      <w:bookmarkStart w:id="66" w:name="_Toc467584783"/>
      <w:r>
        <w:rPr>
          <w:noProof/>
        </w:rPr>
        <w:t>Deployment of Database and SSIS Packages</w:t>
      </w:r>
      <w:bookmarkEnd w:id="65"/>
      <w:bookmarkEnd w:id="66"/>
    </w:p>
    <w:p w14:paraId="0BDA681A" w14:textId="77777777" w:rsidR="00166F25" w:rsidRDefault="00166F25" w:rsidP="00166F25">
      <w:pPr>
        <w:rPr>
          <w:lang w:val="en-AU"/>
        </w:rPr>
      </w:pPr>
      <w:r>
        <w:rPr>
          <w:noProof/>
        </w:rPr>
        <w:t xml:space="preserve">Step1: </w:t>
      </w:r>
      <w:r>
        <w:t>Through the Scribe Console, go to the Integration Processes and pause the jobs named EXT017_Re_EnrollmentsCreation, EXT036- Active Enrolment Expires.</w:t>
      </w:r>
    </w:p>
    <w:p w14:paraId="0BDA681B" w14:textId="77777777" w:rsidR="00166F25" w:rsidRDefault="00166F25" w:rsidP="00166F25">
      <w:pPr>
        <w:rPr>
          <w:sz w:val="24"/>
        </w:rPr>
      </w:pPr>
      <w:r>
        <w:rPr>
          <w:noProof/>
          <w:sz w:val="24"/>
        </w:rPr>
        <w:drawing>
          <wp:inline distT="0" distB="0" distL="0" distR="0" wp14:anchorId="0BDA6C7D" wp14:editId="0BDA6C7E">
            <wp:extent cx="6600825" cy="308610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0825" cy="3086100"/>
                    </a:xfrm>
                    <a:prstGeom prst="rect">
                      <a:avLst/>
                    </a:prstGeom>
                    <a:noFill/>
                    <a:ln>
                      <a:noFill/>
                    </a:ln>
                  </pic:spPr>
                </pic:pic>
              </a:graphicData>
            </a:graphic>
          </wp:inline>
        </w:drawing>
      </w:r>
    </w:p>
    <w:p w14:paraId="0BDA681C" w14:textId="77777777" w:rsidR="00166F25" w:rsidRDefault="00166F25" w:rsidP="00166F25">
      <w:r>
        <w:t xml:space="preserve">Step2: </w:t>
      </w:r>
    </w:p>
    <w:p w14:paraId="0BDA681D" w14:textId="77777777" w:rsidR="00166F25" w:rsidRDefault="00166F25" w:rsidP="00166F25">
      <w:pPr>
        <w:pStyle w:val="ListParagraph"/>
        <w:numPr>
          <w:ilvl w:val="0"/>
          <w:numId w:val="42"/>
        </w:numPr>
        <w:rPr>
          <w:lang w:val="en-AU"/>
        </w:rPr>
      </w:pPr>
      <w:r>
        <w:rPr>
          <w:lang w:val="en-AU"/>
        </w:rPr>
        <w:t>To Move file from development server to test Server you can go to file explorer and in the address bar type in the path for that server as:</w:t>
      </w:r>
    </w:p>
    <w:p w14:paraId="0BDA681E" w14:textId="77777777" w:rsidR="00166F25" w:rsidRDefault="00166F25" w:rsidP="00166F25">
      <w:pPr>
        <w:ind w:firstLine="720"/>
        <w:rPr>
          <w:lang w:val="en-AU"/>
        </w:rPr>
      </w:pPr>
      <w:r>
        <w:rPr>
          <w:b/>
          <w:lang w:val="en-AU"/>
        </w:rPr>
        <w:t>Test</w:t>
      </w:r>
      <w:r>
        <w:rPr>
          <w:lang w:val="en-AU"/>
        </w:rPr>
        <w:t>: Database &amp; SSIS - \\evoscribenp01\C$\Users\Public\Documents\Deploy\BI Deploy</w:t>
      </w:r>
    </w:p>
    <w:p w14:paraId="0BDA681F" w14:textId="77777777" w:rsidR="00166F25" w:rsidRDefault="00166F25" w:rsidP="00166F25">
      <w:pPr>
        <w:ind w:left="360" w:firstLine="360"/>
        <w:rPr>
          <w:b/>
          <w:lang w:val="en-AU"/>
        </w:rPr>
      </w:pPr>
      <w:r>
        <w:rPr>
          <w:b/>
          <w:lang w:val="en-AU"/>
        </w:rPr>
        <w:t xml:space="preserve">Prod: </w:t>
      </w:r>
    </w:p>
    <w:p w14:paraId="0BDA6820" w14:textId="77777777" w:rsidR="00166F25" w:rsidRDefault="00166F25" w:rsidP="00166F25">
      <w:pPr>
        <w:pStyle w:val="ListParagraph"/>
        <w:numPr>
          <w:ilvl w:val="0"/>
          <w:numId w:val="43"/>
        </w:numPr>
        <w:rPr>
          <w:b/>
          <w:lang w:val="en-AU"/>
        </w:rPr>
      </w:pPr>
      <w:r>
        <w:rPr>
          <w:lang w:val="en-AU"/>
        </w:rPr>
        <w:t>Database/</w:t>
      </w:r>
      <w:proofErr w:type="spellStart"/>
      <w:r>
        <w:rPr>
          <w:lang w:val="en-AU"/>
        </w:rPr>
        <w:t>dacpac</w:t>
      </w:r>
      <w:proofErr w:type="spellEnd"/>
      <w:r>
        <w:rPr>
          <w:lang w:val="en-AU"/>
        </w:rPr>
        <w:t xml:space="preserve"> - \\ame001-scribe01\c$\users\public\Public Documents\Deploy\BI Deploy (for </w:t>
      </w:r>
      <w:proofErr w:type="spellStart"/>
      <w:r>
        <w:rPr>
          <w:lang w:val="en-AU"/>
        </w:rPr>
        <w:t>db</w:t>
      </w:r>
      <w:proofErr w:type="spellEnd"/>
      <w:r>
        <w:rPr>
          <w:lang w:val="en-AU"/>
        </w:rPr>
        <w:t xml:space="preserve"> - </w:t>
      </w:r>
      <w:proofErr w:type="spellStart"/>
      <w:r>
        <w:rPr>
          <w:lang w:val="en-AU"/>
        </w:rPr>
        <w:t>dacpac</w:t>
      </w:r>
      <w:proofErr w:type="spellEnd"/>
      <w:r>
        <w:rPr>
          <w:lang w:val="en-AU"/>
        </w:rPr>
        <w:t xml:space="preserve"> and Scribe - </w:t>
      </w:r>
      <w:proofErr w:type="spellStart"/>
      <w:r>
        <w:rPr>
          <w:lang w:val="en-AU"/>
        </w:rPr>
        <w:t>dts</w:t>
      </w:r>
      <w:proofErr w:type="spellEnd"/>
      <w:r>
        <w:rPr>
          <w:lang w:val="en-AU"/>
        </w:rPr>
        <w:t xml:space="preserve">) </w:t>
      </w:r>
    </w:p>
    <w:p w14:paraId="0BDA6821" w14:textId="77777777" w:rsidR="00166F25" w:rsidRDefault="00166F25" w:rsidP="00166F25">
      <w:pPr>
        <w:pStyle w:val="ListParagraph"/>
        <w:numPr>
          <w:ilvl w:val="0"/>
          <w:numId w:val="43"/>
        </w:numPr>
        <w:rPr>
          <w:lang w:val="en-AU"/>
        </w:rPr>
      </w:pPr>
      <w:r>
        <w:rPr>
          <w:lang w:val="en-AU"/>
        </w:rPr>
        <w:t>SSIS/</w:t>
      </w:r>
      <w:proofErr w:type="spellStart"/>
      <w:r>
        <w:rPr>
          <w:lang w:val="en-AU"/>
        </w:rPr>
        <w:t>ispac</w:t>
      </w:r>
      <w:proofErr w:type="spellEnd"/>
      <w:r>
        <w:rPr>
          <w:lang w:val="en-AU"/>
        </w:rPr>
        <w:t xml:space="preserve"> - \\ame001-sqldb03\c$\Users\Public\Documents\Deploy\BI Deploy (for SSIS - </w:t>
      </w:r>
      <w:proofErr w:type="spellStart"/>
      <w:r>
        <w:rPr>
          <w:lang w:val="en-AU"/>
        </w:rPr>
        <w:t>ispac</w:t>
      </w:r>
      <w:proofErr w:type="spellEnd"/>
      <w:r>
        <w:rPr>
          <w:lang w:val="en-AU"/>
        </w:rPr>
        <w:t>)</w:t>
      </w:r>
    </w:p>
    <w:p w14:paraId="0BDA6822" w14:textId="77777777" w:rsidR="00166F25" w:rsidRDefault="00166F25" w:rsidP="00166F25">
      <w:pPr>
        <w:pStyle w:val="ListParagraph"/>
        <w:rPr>
          <w:rFonts w:ascii="Times New Roman" w:hAnsi="Times New Roman" w:cs="Arial"/>
          <w:sz w:val="20"/>
          <w:szCs w:val="20"/>
          <w:lang w:val="en-AU"/>
        </w:rPr>
      </w:pPr>
      <w:r>
        <w:rPr>
          <w:rFonts w:ascii="Times New Roman" w:hAnsi="Times New Roman" w:cs="Arial"/>
          <w:noProof/>
          <w:sz w:val="20"/>
          <w:szCs w:val="20"/>
        </w:rPr>
        <w:lastRenderedPageBreak/>
        <w:drawing>
          <wp:inline distT="0" distB="0" distL="0" distR="0" wp14:anchorId="0BDA6C7F" wp14:editId="0BDA6C80">
            <wp:extent cx="6057900" cy="27527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57900" cy="2752725"/>
                    </a:xfrm>
                    <a:prstGeom prst="rect">
                      <a:avLst/>
                    </a:prstGeom>
                    <a:noFill/>
                    <a:ln>
                      <a:noFill/>
                    </a:ln>
                  </pic:spPr>
                </pic:pic>
              </a:graphicData>
            </a:graphic>
          </wp:inline>
        </w:drawing>
      </w:r>
    </w:p>
    <w:p w14:paraId="0BDA6823" w14:textId="77777777" w:rsidR="00166F25" w:rsidRDefault="00166F25" w:rsidP="00166F25">
      <w:pPr>
        <w:rPr>
          <w:lang w:val="en-AU"/>
        </w:rPr>
      </w:pPr>
      <w:r>
        <w:rPr>
          <w:lang w:val="en-AU"/>
        </w:rPr>
        <w:t xml:space="preserve">Step3: </w:t>
      </w:r>
    </w:p>
    <w:p w14:paraId="0BDA6824" w14:textId="77777777" w:rsidR="00166F25" w:rsidRDefault="00166F25" w:rsidP="00166F25">
      <w:pPr>
        <w:pStyle w:val="ListParagraph"/>
        <w:numPr>
          <w:ilvl w:val="0"/>
          <w:numId w:val="43"/>
        </w:numPr>
        <w:rPr>
          <w:lang w:val="en-AU"/>
        </w:rPr>
      </w:pPr>
      <w:r>
        <w:rPr>
          <w:lang w:val="en-AU"/>
        </w:rPr>
        <w:t xml:space="preserve">Copy </w:t>
      </w:r>
      <w:proofErr w:type="spellStart"/>
      <w:r>
        <w:rPr>
          <w:lang w:val="en-AU"/>
        </w:rPr>
        <w:t>Evolution_Staging.dacpac</w:t>
      </w:r>
      <w:proofErr w:type="spellEnd"/>
      <w:r>
        <w:rPr>
          <w:lang w:val="en-AU"/>
        </w:rPr>
        <w:t xml:space="preserve"> and/or </w:t>
      </w:r>
      <w:proofErr w:type="spellStart"/>
      <w:r>
        <w:rPr>
          <w:lang w:val="en-AU"/>
        </w:rPr>
        <w:t>Evolution_Integration.dacpac</w:t>
      </w:r>
      <w:proofErr w:type="spellEnd"/>
      <w:r>
        <w:rPr>
          <w:lang w:val="en-AU"/>
        </w:rPr>
        <w:t xml:space="preserve"> file(s) which was generated in the last step of building </w:t>
      </w:r>
      <w:proofErr w:type="spellStart"/>
      <w:r>
        <w:rPr>
          <w:lang w:val="en-AU"/>
        </w:rPr>
        <w:t>Evolution_Staging</w:t>
      </w:r>
      <w:proofErr w:type="spellEnd"/>
      <w:r>
        <w:rPr>
          <w:lang w:val="en-AU"/>
        </w:rPr>
        <w:t>/</w:t>
      </w:r>
      <w:proofErr w:type="spellStart"/>
      <w:r>
        <w:rPr>
          <w:lang w:val="en-AU"/>
        </w:rPr>
        <w:t>Evolution_Integration</w:t>
      </w:r>
      <w:proofErr w:type="spellEnd"/>
      <w:r>
        <w:rPr>
          <w:lang w:val="en-AU"/>
        </w:rPr>
        <w:t xml:space="preserve"> (Database) project and paste in DB folder.</w:t>
      </w:r>
    </w:p>
    <w:p w14:paraId="0BDA6825" w14:textId="77777777" w:rsidR="00166F25" w:rsidRDefault="00166F25" w:rsidP="00166F25">
      <w:pPr>
        <w:pStyle w:val="ListParagraph"/>
        <w:numPr>
          <w:ilvl w:val="0"/>
          <w:numId w:val="43"/>
        </w:numPr>
        <w:rPr>
          <w:lang w:val="en-AU"/>
        </w:rPr>
      </w:pPr>
      <w:r>
        <w:rPr>
          <w:lang w:val="en-AU"/>
        </w:rPr>
        <w:t xml:space="preserve">Copy AWE </w:t>
      </w:r>
      <w:proofErr w:type="spellStart"/>
      <w:r>
        <w:rPr>
          <w:lang w:val="en-AU"/>
        </w:rPr>
        <w:t>Integration.ispac</w:t>
      </w:r>
      <w:proofErr w:type="spellEnd"/>
      <w:r>
        <w:rPr>
          <w:lang w:val="en-AU"/>
        </w:rPr>
        <w:t xml:space="preserve"> file which was generated in the last step of building AWE Integration (SSIS) project and paste it in ETL folder.</w:t>
      </w:r>
    </w:p>
    <w:p w14:paraId="0BDA6826" w14:textId="77777777" w:rsidR="00166F25" w:rsidRDefault="00166F25" w:rsidP="00166F25">
      <w:pPr>
        <w:rPr>
          <w:lang w:val="en-AU"/>
        </w:rPr>
      </w:pPr>
      <w:r>
        <w:rPr>
          <w:lang w:val="en-AU"/>
        </w:rPr>
        <w:t>Step 4:</w:t>
      </w:r>
    </w:p>
    <w:p w14:paraId="0BDA6827" w14:textId="77777777" w:rsidR="00166F25" w:rsidRDefault="00166F25" w:rsidP="00166F25">
      <w:pPr>
        <w:rPr>
          <w:lang w:val="en-AU"/>
        </w:rPr>
      </w:pPr>
      <w:r>
        <w:rPr>
          <w:lang w:val="en-AU"/>
        </w:rPr>
        <w:t>Login to EVOSCRIBENP01 (Test) or AME001-SCRIBE01 (Prod - database) or AME001-SQLDB03 Prod (Prod - SSIS) Server via Remote Desktop Connection</w:t>
      </w:r>
    </w:p>
    <w:p w14:paraId="0BDA6828" w14:textId="77777777" w:rsidR="00166F25" w:rsidRDefault="00166F25" w:rsidP="00166F25">
      <w:pPr>
        <w:rPr>
          <w:rFonts w:ascii="Times New Roman" w:hAnsi="Times New Roman" w:cs="Arial"/>
          <w:szCs w:val="20"/>
          <w:lang w:val="en-AU"/>
        </w:rPr>
      </w:pPr>
      <w:r>
        <w:t>Step 5:</w:t>
      </w:r>
    </w:p>
    <w:p w14:paraId="0BDA6829" w14:textId="77777777" w:rsidR="00166F25" w:rsidRDefault="00166F25" w:rsidP="00166F25">
      <w:r>
        <w:t>Navigate to C:\Users\Public\Documents\Deploy\BI Deploy folder and double click on Deploy.bat file. A Command Prompt window pops up and starts to show the progress of deployment. As soon as the deployment is over we get the success message. Below is a sample image with command prompt output from latest deployment on one of development environments.</w:t>
      </w:r>
    </w:p>
    <w:p w14:paraId="0BDA682A" w14:textId="77777777" w:rsidR="00166F25" w:rsidRDefault="00166F25" w:rsidP="00166F25">
      <w:pPr>
        <w:jc w:val="center"/>
        <w:rPr>
          <w:sz w:val="20"/>
        </w:rPr>
      </w:pPr>
      <w:r>
        <w:rPr>
          <w:noProof/>
        </w:rPr>
        <w:lastRenderedPageBreak/>
        <w:drawing>
          <wp:inline distT="0" distB="0" distL="0" distR="0" wp14:anchorId="0BDA6C81" wp14:editId="0BDA6C82">
            <wp:extent cx="6057900" cy="31718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57900" cy="3171825"/>
                    </a:xfrm>
                    <a:prstGeom prst="rect">
                      <a:avLst/>
                    </a:prstGeom>
                    <a:noFill/>
                    <a:ln>
                      <a:noFill/>
                    </a:ln>
                  </pic:spPr>
                </pic:pic>
              </a:graphicData>
            </a:graphic>
          </wp:inline>
        </w:drawing>
      </w:r>
    </w:p>
    <w:p w14:paraId="0BDA682B" w14:textId="77777777" w:rsidR="00166F25" w:rsidRDefault="00166F25" w:rsidP="00166F25">
      <w:pPr>
        <w:jc w:val="center"/>
      </w:pPr>
      <w:r>
        <w:rPr>
          <w:noProof/>
        </w:rPr>
        <w:drawing>
          <wp:inline distT="0" distB="0" distL="0" distR="0" wp14:anchorId="0BDA6C83" wp14:editId="0BDA6C84">
            <wp:extent cx="6057900" cy="2800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57900" cy="2800350"/>
                    </a:xfrm>
                    <a:prstGeom prst="rect">
                      <a:avLst/>
                    </a:prstGeom>
                    <a:noFill/>
                    <a:ln>
                      <a:noFill/>
                    </a:ln>
                  </pic:spPr>
                </pic:pic>
              </a:graphicData>
            </a:graphic>
          </wp:inline>
        </w:drawing>
      </w:r>
    </w:p>
    <w:p w14:paraId="0BDA682C" w14:textId="77777777" w:rsidR="00166F25" w:rsidRDefault="00166F25" w:rsidP="00166F25">
      <w:r>
        <w:t xml:space="preserve">Step 6: </w:t>
      </w:r>
    </w:p>
    <w:p w14:paraId="0BDA682D" w14:textId="77777777" w:rsidR="00166F25" w:rsidRDefault="00166F25" w:rsidP="00166F25">
      <w:r>
        <w:t>Through the Scribe Console, go to the Integration Processes and resume the jobs named EXT017_Re_EnrollmentsCreation, EXT036- Active Enrollment Expires. These jobs were paused in this section, before we began with the Deployment steps.</w:t>
      </w:r>
    </w:p>
    <w:p w14:paraId="0BDA682E" w14:textId="77777777" w:rsidR="00166F25" w:rsidRDefault="00166F25" w:rsidP="00166F25">
      <w:pPr>
        <w:rPr>
          <w:sz w:val="20"/>
        </w:rPr>
      </w:pPr>
      <w:r>
        <w:rPr>
          <w:noProof/>
        </w:rPr>
        <w:lastRenderedPageBreak/>
        <w:drawing>
          <wp:inline distT="0" distB="0" distL="0" distR="0" wp14:anchorId="0BDA6C85" wp14:editId="0BDA6C86">
            <wp:extent cx="6448425" cy="30099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48425" cy="3009900"/>
                    </a:xfrm>
                    <a:prstGeom prst="rect">
                      <a:avLst/>
                    </a:prstGeom>
                    <a:noFill/>
                    <a:ln>
                      <a:noFill/>
                    </a:ln>
                  </pic:spPr>
                </pic:pic>
              </a:graphicData>
            </a:graphic>
          </wp:inline>
        </w:drawing>
      </w:r>
    </w:p>
    <w:p w14:paraId="0BDA682F" w14:textId="77777777" w:rsidR="00166F25" w:rsidRDefault="00166F25" w:rsidP="00166F25">
      <w:pPr>
        <w:pStyle w:val="Heading2"/>
        <w:numPr>
          <w:ilvl w:val="1"/>
          <w:numId w:val="41"/>
        </w:numPr>
        <w:ind w:left="360"/>
      </w:pPr>
      <w:bookmarkStart w:id="67" w:name="_Toc466397865"/>
      <w:bookmarkStart w:id="68" w:name="_Toc467584784"/>
      <w:r>
        <w:t>AWE Scribe DTS Deployment</w:t>
      </w:r>
      <w:bookmarkEnd w:id="67"/>
      <w:bookmarkEnd w:id="68"/>
    </w:p>
    <w:p w14:paraId="0BDA6830" w14:textId="77777777" w:rsidR="00166F25" w:rsidRDefault="00166F25" w:rsidP="00166F25">
      <w:r>
        <w:t>Step1: Through the Scribe Console, go to the Integration Processes and pause the jobs named EXT017_Re_EnrollmentsCreation, EXT036- Active Enrollment Expires.</w:t>
      </w:r>
    </w:p>
    <w:p w14:paraId="0BDA6831" w14:textId="77777777" w:rsidR="00166F25" w:rsidRDefault="00166F25" w:rsidP="00166F25">
      <w:r>
        <w:rPr>
          <w:noProof/>
        </w:rPr>
        <w:drawing>
          <wp:inline distT="0" distB="0" distL="0" distR="0" wp14:anchorId="0BDA6C87" wp14:editId="0BDA6C88">
            <wp:extent cx="6600825" cy="30861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00825" cy="3086100"/>
                    </a:xfrm>
                    <a:prstGeom prst="rect">
                      <a:avLst/>
                    </a:prstGeom>
                    <a:noFill/>
                    <a:ln>
                      <a:noFill/>
                    </a:ln>
                  </pic:spPr>
                </pic:pic>
              </a:graphicData>
            </a:graphic>
          </wp:inline>
        </w:drawing>
      </w:r>
    </w:p>
    <w:p w14:paraId="0BDA6832" w14:textId="77777777" w:rsidR="00166F25" w:rsidRDefault="00166F25" w:rsidP="00166F25"/>
    <w:p w14:paraId="0BDA6833" w14:textId="77777777" w:rsidR="00166F25" w:rsidRDefault="00166F25" w:rsidP="00166F25"/>
    <w:p w14:paraId="0BDA6834" w14:textId="77777777" w:rsidR="00166F25" w:rsidRDefault="00166F25" w:rsidP="00166F25">
      <w:r>
        <w:t xml:space="preserve">Step 2: Copy DTS.zip and CRM.zip to </w:t>
      </w:r>
      <w:hyperlink r:id="rId98" w:history="1">
        <w:r>
          <w:rPr>
            <w:rStyle w:val="Hyperlink"/>
            <w:rFonts w:eastAsia="Times New Roman"/>
            <w:sz w:val="24"/>
            <w:szCs w:val="24"/>
          </w:rPr>
          <w:t>\\evoscribenp01\C$\Users\Public\Documents\Deploy\Scribe</w:t>
        </w:r>
      </w:hyperlink>
      <w:r>
        <w:t>, and extract DTS folder and CRM folder from respective zip files and then delete zip files so that the deployment folder looks like</w:t>
      </w:r>
    </w:p>
    <w:p w14:paraId="0BDA6835" w14:textId="77777777" w:rsidR="00166F25" w:rsidRDefault="00166F25" w:rsidP="00166F25">
      <w:r>
        <w:rPr>
          <w:noProof/>
        </w:rPr>
        <w:lastRenderedPageBreak/>
        <w:drawing>
          <wp:inline distT="0" distB="0" distL="0" distR="0" wp14:anchorId="0BDA6C89" wp14:editId="0BDA6C8A">
            <wp:extent cx="6057900" cy="1771650"/>
            <wp:effectExtent l="57150" t="57150" r="57150" b="0"/>
            <wp:docPr id="90" name="Picture 90"/>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9"/>
                    <a:stretch>
                      <a:fillRect/>
                    </a:stretch>
                  </pic:blipFill>
                  <pic:spPr>
                    <a:xfrm>
                      <a:off x="0" y="0"/>
                      <a:ext cx="5943600" cy="1660525"/>
                    </a:xfrm>
                    <a:prstGeom prst="rect">
                      <a:avLst/>
                    </a:prstGeom>
                    <a:effectLst>
                      <a:glow rad="50800">
                        <a:schemeClr val="accent1">
                          <a:alpha val="40000"/>
                        </a:schemeClr>
                      </a:glow>
                    </a:effectLst>
                  </pic:spPr>
                </pic:pic>
              </a:graphicData>
            </a:graphic>
          </wp:inline>
        </w:drawing>
      </w:r>
    </w:p>
    <w:p w14:paraId="0BDA6836" w14:textId="77777777" w:rsidR="00166F25" w:rsidRDefault="00166F25" w:rsidP="00166F25">
      <w:r>
        <w:rPr>
          <w:b/>
        </w:rPr>
        <w:t>Additional Information</w:t>
      </w:r>
      <w:r>
        <w:t>: DTS Folder contains folders and DTS files with name exactly same as what we have in Scribe Working directory on any of the Scribe Environments, like:</w:t>
      </w:r>
    </w:p>
    <w:p w14:paraId="0BDA6837" w14:textId="77777777" w:rsidR="00166F25" w:rsidRDefault="00166F25" w:rsidP="00166F25">
      <w:pPr>
        <w:pStyle w:val="ListParagraph"/>
        <w:numPr>
          <w:ilvl w:val="0"/>
          <w:numId w:val="44"/>
        </w:numPr>
        <w:spacing w:after="200" w:line="276" w:lineRule="auto"/>
      </w:pPr>
      <w:r>
        <w:t xml:space="preserve">Test : </w:t>
      </w:r>
      <w:hyperlink r:id="rId100" w:history="1">
        <w:r>
          <w:rPr>
            <w:rStyle w:val="Hyperlink"/>
          </w:rPr>
          <w:t>\\evoscribenp01\c$\Users\Public\Documents\Scribe\Collaborations\Default</w:t>
        </w:r>
      </w:hyperlink>
    </w:p>
    <w:p w14:paraId="0BDA6838" w14:textId="77777777" w:rsidR="00166F25" w:rsidRDefault="00166F25" w:rsidP="00166F25">
      <w:pPr>
        <w:pStyle w:val="ListParagraph"/>
        <w:numPr>
          <w:ilvl w:val="0"/>
          <w:numId w:val="44"/>
        </w:numPr>
        <w:spacing w:after="200" w:line="276" w:lineRule="auto"/>
      </w:pPr>
      <w:r>
        <w:t xml:space="preserve">Prod: </w:t>
      </w:r>
      <w:hyperlink r:id="rId101" w:history="1">
        <w:r>
          <w:rPr>
            <w:rStyle w:val="Hyperlink"/>
          </w:rPr>
          <w:t>\\ame001-scribe01\c$\Users\Public\Documents\Scribe\Collaborations\Default</w:t>
        </w:r>
      </w:hyperlink>
    </w:p>
    <w:p w14:paraId="0BDA6839" w14:textId="77777777" w:rsidR="00166F25" w:rsidRDefault="00166F25" w:rsidP="00166F25">
      <w:r>
        <w:t xml:space="preserve"> Folders in working directory are in sync with the DTS TFS folder structure in the TFS branch</w:t>
      </w:r>
    </w:p>
    <w:p w14:paraId="0BDA683A" w14:textId="77777777" w:rsidR="00166F25" w:rsidRDefault="00166F25" w:rsidP="00166F25">
      <w:r>
        <w:rPr>
          <w:noProof/>
        </w:rPr>
        <w:drawing>
          <wp:inline distT="0" distB="0" distL="0" distR="0" wp14:anchorId="0BDA6C8B" wp14:editId="0BDA6C8C">
            <wp:extent cx="2943225" cy="3362325"/>
            <wp:effectExtent l="57150" t="57150" r="47625" b="66675"/>
            <wp:docPr id="89" name="Picture 89"/>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2"/>
                    <a:stretch>
                      <a:fillRect/>
                    </a:stretch>
                  </pic:blipFill>
                  <pic:spPr>
                    <a:xfrm>
                      <a:off x="0" y="0"/>
                      <a:ext cx="2838450" cy="3257550"/>
                    </a:xfrm>
                    <a:prstGeom prst="rect">
                      <a:avLst/>
                    </a:prstGeom>
                    <a:effectLst>
                      <a:glow rad="50800">
                        <a:schemeClr val="accent1">
                          <a:alpha val="40000"/>
                        </a:schemeClr>
                      </a:glow>
                    </a:effectLst>
                  </pic:spPr>
                </pic:pic>
              </a:graphicData>
            </a:graphic>
          </wp:inline>
        </w:drawing>
      </w:r>
    </w:p>
    <w:p w14:paraId="0BDA683B" w14:textId="77777777" w:rsidR="00166F25" w:rsidRDefault="00166F25" w:rsidP="00166F25">
      <w:r>
        <w:t>CRM Folder contains any or all of the folders as shown below for which we need to update the .</w:t>
      </w:r>
      <w:proofErr w:type="spellStart"/>
      <w:r>
        <w:t>ini</w:t>
      </w:r>
      <w:proofErr w:type="spellEnd"/>
      <w:r>
        <w:t>/.</w:t>
      </w:r>
      <w:proofErr w:type="spellStart"/>
      <w:r>
        <w:t>cfg</w:t>
      </w:r>
      <w:proofErr w:type="spellEnd"/>
      <w:r>
        <w:t xml:space="preserve"> files.</w:t>
      </w:r>
    </w:p>
    <w:p w14:paraId="0BDA683C" w14:textId="77777777" w:rsidR="00166F25" w:rsidRDefault="00166F25" w:rsidP="00166F25">
      <w:r>
        <w:rPr>
          <w:noProof/>
        </w:rPr>
        <w:lastRenderedPageBreak/>
        <w:drawing>
          <wp:inline distT="0" distB="0" distL="0" distR="0" wp14:anchorId="0BDA6C8D" wp14:editId="0BDA6C8E">
            <wp:extent cx="6057900" cy="2400300"/>
            <wp:effectExtent l="57150" t="57150" r="57150" b="0"/>
            <wp:docPr id="88" name="Picture 88"/>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3"/>
                    <a:stretch>
                      <a:fillRect/>
                    </a:stretch>
                  </pic:blipFill>
                  <pic:spPr>
                    <a:xfrm>
                      <a:off x="0" y="0"/>
                      <a:ext cx="5943600" cy="2291080"/>
                    </a:xfrm>
                    <a:prstGeom prst="rect">
                      <a:avLst/>
                    </a:prstGeom>
                    <a:effectLst>
                      <a:glow rad="50800">
                        <a:schemeClr val="accent1">
                          <a:alpha val="40000"/>
                        </a:schemeClr>
                      </a:glow>
                    </a:effectLst>
                  </pic:spPr>
                </pic:pic>
              </a:graphicData>
            </a:graphic>
          </wp:inline>
        </w:drawing>
      </w:r>
    </w:p>
    <w:p w14:paraId="0BDA683D" w14:textId="77777777" w:rsidR="00166F25" w:rsidRDefault="00166F25" w:rsidP="00166F25">
      <w:r>
        <w:t xml:space="preserve">Step 3: Open the </w:t>
      </w:r>
      <w:proofErr w:type="spellStart"/>
      <w:r>
        <w:t>DtsDeploy.exe.config</w:t>
      </w:r>
      <w:proofErr w:type="spellEnd"/>
      <w:r>
        <w:t xml:space="preserve"> just to make sure it points to test environment. The settings should look like-</w:t>
      </w:r>
    </w:p>
    <w:p w14:paraId="0BDA683E" w14:textId="77777777" w:rsidR="00166F25" w:rsidRDefault="00166F25" w:rsidP="00166F25">
      <w:pPr>
        <w:rPr>
          <w:b/>
        </w:rPr>
      </w:pPr>
      <w:r>
        <w:rPr>
          <w:noProof/>
        </w:rPr>
        <w:drawing>
          <wp:inline distT="0" distB="0" distL="0" distR="0" wp14:anchorId="0BDA6C8F" wp14:editId="0BDA6C90">
            <wp:extent cx="6057900" cy="2343150"/>
            <wp:effectExtent l="57150" t="57150" r="57150" b="0"/>
            <wp:docPr id="87" name="Picture 87"/>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4"/>
                    <a:stretch>
                      <a:fillRect/>
                    </a:stretch>
                  </pic:blipFill>
                  <pic:spPr>
                    <a:xfrm>
                      <a:off x="0" y="0"/>
                      <a:ext cx="5943600" cy="2234565"/>
                    </a:xfrm>
                    <a:prstGeom prst="rect">
                      <a:avLst/>
                    </a:prstGeom>
                    <a:effectLst>
                      <a:glow rad="50800">
                        <a:schemeClr val="accent1">
                          <a:alpha val="40000"/>
                        </a:schemeClr>
                      </a:glow>
                    </a:effectLst>
                  </pic:spPr>
                </pic:pic>
              </a:graphicData>
            </a:graphic>
          </wp:inline>
        </w:drawing>
      </w:r>
    </w:p>
    <w:p w14:paraId="0BDA683F" w14:textId="77777777" w:rsidR="00166F25" w:rsidRDefault="00166F25" w:rsidP="00166F25">
      <w:pPr>
        <w:rPr>
          <w:b/>
        </w:rPr>
      </w:pPr>
      <w:r>
        <w:rPr>
          <w:noProof/>
        </w:rPr>
        <w:lastRenderedPageBreak/>
        <w:drawing>
          <wp:inline distT="0" distB="0" distL="0" distR="0" wp14:anchorId="0BDA6C91" wp14:editId="0BDA6C92">
            <wp:extent cx="6057900" cy="3371850"/>
            <wp:effectExtent l="57150" t="57150" r="57150" b="0"/>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5"/>
                    <a:stretch>
                      <a:fillRect/>
                    </a:stretch>
                  </pic:blipFill>
                  <pic:spPr>
                    <a:xfrm>
                      <a:off x="0" y="0"/>
                      <a:ext cx="5943600" cy="3261360"/>
                    </a:xfrm>
                    <a:prstGeom prst="rect">
                      <a:avLst/>
                    </a:prstGeom>
                    <a:effectLst>
                      <a:glow rad="50800">
                        <a:schemeClr val="accent1">
                          <a:alpha val="40000"/>
                        </a:schemeClr>
                      </a:glow>
                    </a:effectLst>
                  </pic:spPr>
                </pic:pic>
              </a:graphicData>
            </a:graphic>
          </wp:inline>
        </w:drawing>
      </w:r>
    </w:p>
    <w:p w14:paraId="0BDA6840" w14:textId="77777777" w:rsidR="00166F25" w:rsidRDefault="00166F25" w:rsidP="00166F25">
      <w:pPr>
        <w:rPr>
          <w:b/>
        </w:rPr>
      </w:pPr>
      <w:r>
        <w:rPr>
          <w:b/>
        </w:rPr>
        <w:t>The configuration file on each environment and respective TFS branch contains setting as per what is needed for the deployment on that environment.</w:t>
      </w:r>
    </w:p>
    <w:p w14:paraId="0BDA6841" w14:textId="77777777" w:rsidR="00166F25" w:rsidRDefault="00166F25" w:rsidP="00166F25">
      <w:r>
        <w:t>Step 3: Double click on DTSDeploy.exe and a Menu will be presented with 3 options.</w:t>
      </w:r>
    </w:p>
    <w:p w14:paraId="0BDA6842" w14:textId="77777777" w:rsidR="00166F25" w:rsidRDefault="00166F25" w:rsidP="00166F25">
      <w:pPr>
        <w:rPr>
          <w:b/>
        </w:rPr>
      </w:pPr>
      <w:r>
        <w:rPr>
          <w:noProof/>
        </w:rPr>
        <w:drawing>
          <wp:inline distT="0" distB="0" distL="0" distR="0" wp14:anchorId="0BDA6C93" wp14:editId="0BDA6C94">
            <wp:extent cx="5324475" cy="2686050"/>
            <wp:effectExtent l="114300" t="114300" r="123825" b="1905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6"/>
                    <a:stretch>
                      <a:fillRect/>
                    </a:stretch>
                  </pic:blipFill>
                  <pic:spPr>
                    <a:xfrm>
                      <a:off x="0" y="0"/>
                      <a:ext cx="5124450" cy="2495550"/>
                    </a:xfrm>
                    <a:prstGeom prst="rect">
                      <a:avLst/>
                    </a:prstGeom>
                    <a:effectLst>
                      <a:glow rad="101600">
                        <a:schemeClr val="accent1">
                          <a:alpha val="40000"/>
                        </a:schemeClr>
                      </a:glow>
                    </a:effectLst>
                  </pic:spPr>
                </pic:pic>
              </a:graphicData>
            </a:graphic>
          </wp:inline>
        </w:drawing>
      </w:r>
    </w:p>
    <w:p w14:paraId="0BDA6843" w14:textId="77777777" w:rsidR="00166F25" w:rsidRDefault="00166F25" w:rsidP="00166F25">
      <w:r>
        <w:t>Step 4:</w:t>
      </w:r>
    </w:p>
    <w:p w14:paraId="0BDA6844" w14:textId="77777777" w:rsidR="00166F25" w:rsidRDefault="00166F25" w:rsidP="00166F25">
      <w:r>
        <w:t>After we Press “1” and hit Enter it then gives the message “</w:t>
      </w:r>
      <w:r>
        <w:rPr>
          <w:color w:val="538135" w:themeColor="accent6" w:themeShade="BF"/>
        </w:rPr>
        <w:t xml:space="preserve">You are about to update connection details for </w:t>
      </w:r>
      <w:proofErr w:type="spellStart"/>
      <w:r>
        <w:rPr>
          <w:color w:val="538135" w:themeColor="accent6" w:themeShade="BF"/>
        </w:rPr>
        <w:t>dts</w:t>
      </w:r>
      <w:proofErr w:type="spellEnd"/>
      <w:r>
        <w:rPr>
          <w:color w:val="538135" w:themeColor="accent6" w:themeShade="BF"/>
        </w:rPr>
        <w:t xml:space="preserve"> packages located in source directory (</w:t>
      </w:r>
      <w:proofErr w:type="spellStart"/>
      <w:r>
        <w:rPr>
          <w:color w:val="538135" w:themeColor="accent6" w:themeShade="BF"/>
        </w:rPr>
        <w:t>Dtsdir</w:t>
      </w:r>
      <w:proofErr w:type="spellEnd"/>
      <w:r>
        <w:rPr>
          <w:color w:val="538135" w:themeColor="accent6" w:themeShade="BF"/>
        </w:rPr>
        <w:t xml:space="preserve">)” </w:t>
      </w:r>
      <w:r>
        <w:t>and asks “</w:t>
      </w:r>
      <w:r>
        <w:rPr>
          <w:color w:val="538135" w:themeColor="accent6" w:themeShade="BF"/>
        </w:rPr>
        <w:t>Would you like to continue? (Y/N)</w:t>
      </w:r>
      <w:r>
        <w:t>”.</w:t>
      </w:r>
    </w:p>
    <w:p w14:paraId="0BDA6845" w14:textId="77777777" w:rsidR="00166F25" w:rsidRDefault="00166F25" w:rsidP="00166F25">
      <w:r>
        <w:t>Once we press “Y” and hit Enter, it then updates the connection string in all the DTS packages.</w:t>
      </w:r>
    </w:p>
    <w:p w14:paraId="0BDA6846" w14:textId="77777777" w:rsidR="00166F25" w:rsidRDefault="00166F25" w:rsidP="00166F25">
      <w:r>
        <w:rPr>
          <w:noProof/>
        </w:rPr>
        <w:lastRenderedPageBreak/>
        <w:drawing>
          <wp:inline distT="0" distB="0" distL="0" distR="0" wp14:anchorId="0BDA6C95" wp14:editId="0BDA6C96">
            <wp:extent cx="6105525" cy="3209925"/>
            <wp:effectExtent l="76200" t="76200" r="85725" b="0"/>
            <wp:docPr id="84" name="Picture 84"/>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a:effectLst>
                      <a:glow rad="76200">
                        <a:schemeClr val="accent1">
                          <a:alpha val="40000"/>
                        </a:schemeClr>
                      </a:glow>
                      <a:outerShdw blurRad="50800" dist="50800" dir="5400000" sx="1000" sy="1000" algn="ctr" rotWithShape="0">
                        <a:srgbClr val="000000">
                          <a:alpha val="98000"/>
                        </a:srgbClr>
                      </a:outerShdw>
                    </a:effectLst>
                  </pic:spPr>
                </pic:pic>
              </a:graphicData>
            </a:graphic>
          </wp:inline>
        </w:drawing>
      </w:r>
    </w:p>
    <w:p w14:paraId="0BDA6847" w14:textId="77777777" w:rsidR="00166F25" w:rsidRDefault="00166F25" w:rsidP="00166F25">
      <w:r>
        <w:t>Step 5:</w:t>
      </w:r>
    </w:p>
    <w:p w14:paraId="0BDA6848" w14:textId="77777777" w:rsidR="00166F25" w:rsidRDefault="00166F25" w:rsidP="00166F25">
      <w:r>
        <w:t>After all the Connection details are updated it then again presents the Menu. Now we need to select the option 2 to get the packages deployed in the destination location. For this we press “2” and then hit Enter. We can then see that it first says “Deploying DTS Package” and once it done copying all the files it then gives the message “DTS Package Deployed!”</w:t>
      </w:r>
    </w:p>
    <w:p w14:paraId="0BDA6849" w14:textId="77777777" w:rsidR="00166F25" w:rsidRDefault="00166F25" w:rsidP="00166F25">
      <w:r>
        <w:rPr>
          <w:noProof/>
        </w:rPr>
        <w:drawing>
          <wp:inline distT="0" distB="0" distL="0" distR="0" wp14:anchorId="0BDA6C97" wp14:editId="0BDA6C98">
            <wp:extent cx="5257800" cy="3067050"/>
            <wp:effectExtent l="114300" t="114300" r="114300" b="1905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8725" cy="2847975"/>
                    </a:xfrm>
                    <a:prstGeom prst="rect">
                      <a:avLst/>
                    </a:prstGeom>
                    <a:noFill/>
                    <a:ln>
                      <a:noFill/>
                    </a:ln>
                    <a:effectLst>
                      <a:glow rad="114300">
                        <a:schemeClr val="accent1">
                          <a:alpha val="40000"/>
                        </a:schemeClr>
                      </a:glow>
                    </a:effectLst>
                  </pic:spPr>
                </pic:pic>
              </a:graphicData>
            </a:graphic>
          </wp:inline>
        </w:drawing>
      </w:r>
    </w:p>
    <w:p w14:paraId="0BDA684A" w14:textId="77777777" w:rsidR="00166F25" w:rsidRDefault="00166F25" w:rsidP="00166F25">
      <w:r>
        <w:t>Step 6:</w:t>
      </w:r>
    </w:p>
    <w:p w14:paraId="0BDA684B" w14:textId="77777777" w:rsidR="00166F25" w:rsidRDefault="00166F25" w:rsidP="00166F25">
      <w:r>
        <w:lastRenderedPageBreak/>
        <w:t xml:space="preserve">After, the packages are deployed to the Source location we then need to update the Scribe Configuration Files by using the option 3. Once we press “3” and hit Enter it gives the message </w:t>
      </w:r>
      <w:r>
        <w:br/>
        <w:t xml:space="preserve">“Deploying Scribe ODBC </w:t>
      </w:r>
      <w:proofErr w:type="spellStart"/>
      <w:r>
        <w:t>Config</w:t>
      </w:r>
      <w:proofErr w:type="spellEnd"/>
      <w:r>
        <w:t xml:space="preserve"> Files” and once done it then gives the message “Scribe ODBC </w:t>
      </w:r>
      <w:proofErr w:type="spellStart"/>
      <w:r>
        <w:t>Config</w:t>
      </w:r>
      <w:proofErr w:type="spellEnd"/>
      <w:r>
        <w:t xml:space="preserve"> Files Deployed!”</w:t>
      </w:r>
    </w:p>
    <w:p w14:paraId="0BDA684C" w14:textId="77777777" w:rsidR="00166F25" w:rsidRDefault="00166F25" w:rsidP="00166F25">
      <w:r>
        <w:rPr>
          <w:noProof/>
        </w:rPr>
        <w:drawing>
          <wp:inline distT="0" distB="0" distL="0" distR="0" wp14:anchorId="0BDA6C99" wp14:editId="0BDA6C9A">
            <wp:extent cx="4562475" cy="1971675"/>
            <wp:effectExtent l="114300" t="114300" r="123825" b="9525"/>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9"/>
                    <a:stretch>
                      <a:fillRect/>
                    </a:stretch>
                  </pic:blipFill>
                  <pic:spPr>
                    <a:xfrm>
                      <a:off x="0" y="0"/>
                      <a:ext cx="4371975" cy="1781175"/>
                    </a:xfrm>
                    <a:prstGeom prst="rect">
                      <a:avLst/>
                    </a:prstGeom>
                    <a:effectLst>
                      <a:glow rad="101600">
                        <a:schemeClr val="accent1">
                          <a:alpha val="40000"/>
                        </a:schemeClr>
                      </a:glow>
                    </a:effectLst>
                  </pic:spPr>
                </pic:pic>
              </a:graphicData>
            </a:graphic>
          </wp:inline>
        </w:drawing>
      </w:r>
    </w:p>
    <w:p w14:paraId="0BDA684D" w14:textId="77777777" w:rsidR="00166F25" w:rsidRDefault="00166F25" w:rsidP="00166F25">
      <w:r>
        <w:t>Step 7:</w:t>
      </w:r>
    </w:p>
    <w:p w14:paraId="0BDA684E" w14:textId="77777777" w:rsidR="00166F25" w:rsidRDefault="00166F25" w:rsidP="00166F25">
      <w:r>
        <w:t xml:space="preserve">Randomly select DTS packages under D:\Scribe\Collaborations\Default\CRM and verify that the file opens. Also, verify that the modified on date &amp; time of file is shown as current time “file modified date.” </w:t>
      </w:r>
    </w:p>
    <w:p w14:paraId="0BDA684F" w14:textId="77777777" w:rsidR="00166F25" w:rsidRDefault="00166F25" w:rsidP="00166F25">
      <w:r>
        <w:t>Step 8:</w:t>
      </w:r>
    </w:p>
    <w:p w14:paraId="0BDA6850" w14:textId="77777777" w:rsidR="00166F25" w:rsidRDefault="00166F25" w:rsidP="00166F25">
      <w:r>
        <w:t>Through the Scribe Console, go to the Integration Processes and resume the jobs named EXT017_Re_EnrollmentsCreation, EXT036- Active Enrollment Expires. These jobs were paused in this section, before we began with the DTS Deployment steps.</w:t>
      </w:r>
    </w:p>
    <w:p w14:paraId="0BDA6851" w14:textId="77777777" w:rsidR="00166F25" w:rsidRDefault="00166F25" w:rsidP="00166F25">
      <w:pPr>
        <w:pStyle w:val="Heading2"/>
        <w:numPr>
          <w:ilvl w:val="1"/>
          <w:numId w:val="41"/>
        </w:numPr>
        <w:ind w:left="360"/>
      </w:pPr>
      <w:bookmarkStart w:id="69" w:name="_Toc467584785"/>
      <w:r>
        <w:t>CRM 2013 deployment</w:t>
      </w:r>
      <w:bookmarkEnd w:id="69"/>
    </w:p>
    <w:p w14:paraId="0BDA6852" w14:textId="77777777" w:rsidR="00166F25" w:rsidRDefault="00166F25" w:rsidP="00166F25"/>
    <w:p w14:paraId="0BDA6853" w14:textId="77777777" w:rsidR="00166F25" w:rsidRDefault="00166F25" w:rsidP="00166F25">
      <w:r>
        <w:t xml:space="preserve">Moving customizations to </w:t>
      </w:r>
      <w:proofErr w:type="spellStart"/>
      <w:r>
        <w:t>config</w:t>
      </w:r>
      <w:proofErr w:type="spellEnd"/>
      <w:r>
        <w:t xml:space="preserve"> Environment</w:t>
      </w:r>
    </w:p>
    <w:p w14:paraId="0BDA6854" w14:textId="77777777" w:rsidR="00166F25" w:rsidRDefault="00166F25" w:rsidP="00166F25">
      <w:r>
        <w:t xml:space="preserve">Step 1: Login to </w:t>
      </w:r>
      <w:hyperlink r:id="rId110" w:history="1">
        <w:r>
          <w:rPr>
            <w:rStyle w:val="Hyperlink"/>
          </w:rPr>
          <w:t>http://evoaxprj01.ame001.americanwaterservices.com:5555/NewConfig/main.aspx</w:t>
        </w:r>
      </w:hyperlink>
      <w:r>
        <w:t xml:space="preserve"> with admin credentials. </w:t>
      </w:r>
      <w:proofErr w:type="spellStart"/>
      <w:r>
        <w:t>Goto</w:t>
      </w:r>
      <w:proofErr w:type="spellEnd"/>
      <w:r>
        <w:t xml:space="preserve"> settings&gt;&gt;solutions&gt;&gt; </w:t>
      </w:r>
      <w:proofErr w:type="spellStart"/>
      <w:r>
        <w:t>EvolutionConfigsolution</w:t>
      </w:r>
      <w:proofErr w:type="spellEnd"/>
    </w:p>
    <w:p w14:paraId="0BDA6855" w14:textId="77777777" w:rsidR="00166F25" w:rsidRDefault="00166F25" w:rsidP="00166F25">
      <w:r>
        <w:rPr>
          <w:noProof/>
        </w:rPr>
        <w:lastRenderedPageBreak/>
        <w:drawing>
          <wp:inline distT="0" distB="0" distL="0" distR="0" wp14:anchorId="0BDA6C9B" wp14:editId="0BDA6C9C">
            <wp:extent cx="6886575" cy="29146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86575" cy="2914650"/>
                    </a:xfrm>
                    <a:prstGeom prst="rect">
                      <a:avLst/>
                    </a:prstGeom>
                    <a:noFill/>
                    <a:ln>
                      <a:noFill/>
                    </a:ln>
                  </pic:spPr>
                </pic:pic>
              </a:graphicData>
            </a:graphic>
          </wp:inline>
        </w:drawing>
      </w:r>
    </w:p>
    <w:p w14:paraId="0BDA6856" w14:textId="77777777" w:rsidR="00166F25" w:rsidRDefault="00166F25" w:rsidP="00166F25">
      <w:r>
        <w:t>Step 2: Do the customizations manually in the above said solution and publish the changes.</w:t>
      </w:r>
    </w:p>
    <w:p w14:paraId="0BDA6857" w14:textId="77777777" w:rsidR="00166F25" w:rsidRDefault="00166F25" w:rsidP="00166F25">
      <w:r>
        <w:t>Step 3: Update the version and defect/gap info and publish changes.</w:t>
      </w:r>
    </w:p>
    <w:p w14:paraId="0BDA6858" w14:textId="77777777" w:rsidR="00166F25" w:rsidRDefault="00166F25" w:rsidP="00166F25">
      <w:r>
        <w:rPr>
          <w:noProof/>
        </w:rPr>
        <w:drawing>
          <wp:inline distT="0" distB="0" distL="0" distR="0" wp14:anchorId="0BDA6C9D" wp14:editId="0BDA6C9E">
            <wp:extent cx="6858000" cy="2743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58000" cy="2743200"/>
                    </a:xfrm>
                    <a:prstGeom prst="rect">
                      <a:avLst/>
                    </a:prstGeom>
                    <a:noFill/>
                    <a:ln>
                      <a:noFill/>
                    </a:ln>
                  </pic:spPr>
                </pic:pic>
              </a:graphicData>
            </a:graphic>
          </wp:inline>
        </w:drawing>
      </w:r>
    </w:p>
    <w:p w14:paraId="0BDA6859" w14:textId="77777777" w:rsidR="00166F25" w:rsidRDefault="00166F25" w:rsidP="00166F25">
      <w:r>
        <w:t xml:space="preserve">Moving Configuration changes to </w:t>
      </w:r>
      <w:proofErr w:type="spellStart"/>
      <w:r>
        <w:t>NewMasterConfig</w:t>
      </w:r>
      <w:proofErr w:type="spellEnd"/>
    </w:p>
    <w:p w14:paraId="0BDA685A" w14:textId="77777777" w:rsidR="00166F25" w:rsidRDefault="00166F25" w:rsidP="00166F25">
      <w:r>
        <w:t xml:space="preserve">Step1: Login to </w:t>
      </w:r>
      <w:hyperlink r:id="rId113" w:history="1">
        <w:r>
          <w:rPr>
            <w:rStyle w:val="Hyperlink"/>
          </w:rPr>
          <w:t>http://evoaxprj01.ame001.americanwaterservices.com:5555/NewMasterConfig/main.aspx</w:t>
        </w:r>
      </w:hyperlink>
      <w:r>
        <w:t xml:space="preserve"> with admin credentials.</w:t>
      </w:r>
    </w:p>
    <w:p w14:paraId="0BDA685B" w14:textId="77777777" w:rsidR="00166F25" w:rsidRDefault="00166F25" w:rsidP="00166F25">
      <w:r>
        <w:t>Step</w:t>
      </w:r>
      <w:proofErr w:type="gramStart"/>
      <w:r>
        <w:t>2 :</w:t>
      </w:r>
      <w:proofErr w:type="gramEnd"/>
      <w:r>
        <w:t xml:space="preserve"> Run the sync tool to get master data for configuration from  Beta and put in </w:t>
      </w:r>
      <w:proofErr w:type="spellStart"/>
      <w:r>
        <w:t>NewMasterConfig</w:t>
      </w:r>
      <w:proofErr w:type="spellEnd"/>
    </w:p>
    <w:p w14:paraId="0BDA685C" w14:textId="77777777" w:rsidR="00166F25" w:rsidRDefault="00166F25" w:rsidP="00166F25">
      <w:r>
        <w:t>Step</w:t>
      </w:r>
      <w:proofErr w:type="gramStart"/>
      <w:r>
        <w:t>3 :</w:t>
      </w:r>
      <w:proofErr w:type="gramEnd"/>
      <w:r>
        <w:t xml:space="preserve"> Run the sync tool to get master data for configuration from </w:t>
      </w:r>
      <w:proofErr w:type="spellStart"/>
      <w:r>
        <w:t>NewMasterConfig</w:t>
      </w:r>
      <w:proofErr w:type="spellEnd"/>
      <w:r>
        <w:t xml:space="preserve"> to different CRM</w:t>
      </w:r>
    </w:p>
    <w:p w14:paraId="0BDA685D" w14:textId="77777777" w:rsidR="00166F25" w:rsidRDefault="00166F25" w:rsidP="00166F25">
      <w:r>
        <w:t>Step</w:t>
      </w:r>
      <w:proofErr w:type="gramStart"/>
      <w:r>
        <w:t>4 :</w:t>
      </w:r>
      <w:proofErr w:type="gramEnd"/>
      <w:r>
        <w:t xml:space="preserve"> Verify the newly created records from source in Test CRM</w:t>
      </w:r>
    </w:p>
    <w:p w14:paraId="0BDA685E" w14:textId="77777777" w:rsidR="00166F25" w:rsidRDefault="00166F25" w:rsidP="00166F25">
      <w:pPr>
        <w:pStyle w:val="Heading2"/>
        <w:numPr>
          <w:ilvl w:val="1"/>
          <w:numId w:val="41"/>
        </w:numPr>
        <w:ind w:left="360"/>
      </w:pPr>
      <w:bookmarkStart w:id="70" w:name="_Toc467584786"/>
      <w:r>
        <w:t>Support Process</w:t>
      </w:r>
      <w:bookmarkEnd w:id="70"/>
    </w:p>
    <w:p w14:paraId="0BDA685F" w14:textId="77777777" w:rsidR="00166F25" w:rsidRDefault="00166F25" w:rsidP="00166F25">
      <w:r>
        <w:t xml:space="preserve">Stage 1: Defects are assigned to developer. </w:t>
      </w:r>
    </w:p>
    <w:p w14:paraId="0BDA6860" w14:textId="77777777" w:rsidR="00166F25" w:rsidRDefault="00166F25" w:rsidP="00166F25">
      <w:r>
        <w:lastRenderedPageBreak/>
        <w:t xml:space="preserve">Stage 2: Developer does the analysis and do the code changes in his/her Dev box. </w:t>
      </w:r>
    </w:p>
    <w:p w14:paraId="0BDA6861" w14:textId="77777777" w:rsidR="00166F25" w:rsidRDefault="00166F25" w:rsidP="00166F25">
      <w:r>
        <w:t>Stage 3: Developer shelves the changes into Beta Branch, notes the shelve number and updates the Defect with shelve number.</w:t>
      </w:r>
    </w:p>
    <w:p w14:paraId="0BDA6862" w14:textId="77777777" w:rsidR="00166F25" w:rsidRDefault="00166F25" w:rsidP="00166F25">
      <w:r>
        <w:t>Stage 4: All the shelved changes are then checked into Beta branch and change set numbers are updated in respective defects.</w:t>
      </w:r>
    </w:p>
    <w:p w14:paraId="0BDA6863" w14:textId="77777777" w:rsidR="00166F25" w:rsidRDefault="00166F25" w:rsidP="00166F25">
      <w:r>
        <w:t xml:space="preserve">Stage 5: Deployment to Beta environment </w:t>
      </w:r>
      <w:hyperlink r:id="rId114" w:history="1">
        <w:r>
          <w:rPr>
            <w:rStyle w:val="Hyperlink"/>
          </w:rPr>
          <w:t>http://evocrmdev01.ame001.americanwaterservices.com:5555/Beta/main.aspx</w:t>
        </w:r>
      </w:hyperlink>
      <w:r>
        <w:t xml:space="preserve"> .Please refer sections 4.1 to 4.3 of this document for deployment process.</w:t>
      </w:r>
    </w:p>
    <w:p w14:paraId="0BDA6864" w14:textId="77777777" w:rsidR="00166F25" w:rsidRDefault="00166F25" w:rsidP="00166F25">
      <w:r>
        <w:t xml:space="preserve">Stage 6: Beta environment is tested for the defects. If the test </w:t>
      </w:r>
      <w:proofErr w:type="gramStart"/>
      <w:r>
        <w:t>fails</w:t>
      </w:r>
      <w:proofErr w:type="gramEnd"/>
      <w:r>
        <w:t xml:space="preserve"> then the defect is assigned back to developer.</w:t>
      </w:r>
    </w:p>
    <w:p w14:paraId="0BDA6865" w14:textId="77777777" w:rsidR="00166F25" w:rsidRDefault="00166F25" w:rsidP="00166F25">
      <w:r>
        <w:t xml:space="preserve">Stage 7: After successful testing, code merge to Dev branch from Beta branch. Change set numbers are noted for all the defects.  </w:t>
      </w:r>
    </w:p>
    <w:p w14:paraId="0BDA6866" w14:textId="77777777" w:rsidR="00166F25" w:rsidRDefault="00166F25" w:rsidP="00166F25">
      <w:r>
        <w:t xml:space="preserve">Stage 8: Deployment to Dev environment </w:t>
      </w:r>
      <w:hyperlink r:id="rId115" w:history="1">
        <w:r>
          <w:rPr>
            <w:rStyle w:val="Hyperlink"/>
          </w:rPr>
          <w:t>http://evocrmdev01.ame001.americanwaterservices.com:5555/Evolution/main.aspx</w:t>
        </w:r>
      </w:hyperlink>
      <w:r>
        <w:t xml:space="preserve"> . Please refer sections 4.1 to 4.3 of this document for the deployment process.</w:t>
      </w:r>
    </w:p>
    <w:p w14:paraId="0BDA6867" w14:textId="77777777" w:rsidR="00166F25" w:rsidRDefault="00166F25" w:rsidP="00166F25">
      <w:r>
        <w:t xml:space="preserve">Stage 9:  After successful testing, code merge to Main branch from Dev branch. Change set numbers are noted for all the defects.  </w:t>
      </w:r>
    </w:p>
    <w:p w14:paraId="0BDA6868" w14:textId="77777777" w:rsidR="00166F25" w:rsidRDefault="00166F25" w:rsidP="00166F25">
      <w:r>
        <w:t>Stage 10: Once the main branch is merged with latest changes, Release folder has to be created. Release folder contains all the deployable files. All the applicable solution files are compiled in release mode and the executable files are copied into a folder in release folder. Name of the folder will be date (“mm/</w:t>
      </w:r>
      <w:proofErr w:type="spellStart"/>
      <w:r>
        <w:t>dd</w:t>
      </w:r>
      <w:proofErr w:type="spellEnd"/>
      <w:r>
        <w:t>/</w:t>
      </w:r>
      <w:proofErr w:type="spellStart"/>
      <w:r>
        <w:t>yyyy</w:t>
      </w:r>
      <w:proofErr w:type="spellEnd"/>
      <w:r>
        <w:t>”) of the building the solution. Folder should be checked in under Release&gt;&gt;CRM after GO live</w:t>
      </w:r>
    </w:p>
    <w:p w14:paraId="0BDA6869" w14:textId="77777777" w:rsidR="00166F25" w:rsidRDefault="00166F25" w:rsidP="00166F25">
      <w:r>
        <w:rPr>
          <w:noProof/>
        </w:rPr>
        <w:lastRenderedPageBreak/>
        <w:drawing>
          <wp:inline distT="0" distB="0" distL="0" distR="0" wp14:anchorId="0BDA6C9F" wp14:editId="0BDA6CA0">
            <wp:extent cx="2933700" cy="4895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33700" cy="4895850"/>
                    </a:xfrm>
                    <a:prstGeom prst="rect">
                      <a:avLst/>
                    </a:prstGeom>
                    <a:noFill/>
                    <a:ln>
                      <a:noFill/>
                    </a:ln>
                  </pic:spPr>
                </pic:pic>
              </a:graphicData>
            </a:graphic>
          </wp:inline>
        </w:drawing>
      </w:r>
    </w:p>
    <w:p w14:paraId="0BDA686A" w14:textId="77777777" w:rsidR="00166F25" w:rsidRDefault="00166F25" w:rsidP="00166F25">
      <w:r>
        <w:t>Sample contents of the release folder.</w:t>
      </w:r>
    </w:p>
    <w:p w14:paraId="0BDA686B" w14:textId="77777777" w:rsidR="00166F25" w:rsidRDefault="00166F25" w:rsidP="00166F25">
      <w:r>
        <w:rPr>
          <w:noProof/>
        </w:rPr>
        <w:lastRenderedPageBreak/>
        <w:drawing>
          <wp:inline distT="0" distB="0" distL="0" distR="0" wp14:anchorId="0BDA6CA1" wp14:editId="0BDA6CA2">
            <wp:extent cx="4114800" cy="4572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14800" cy="4572000"/>
                    </a:xfrm>
                    <a:prstGeom prst="rect">
                      <a:avLst/>
                    </a:prstGeom>
                    <a:noFill/>
                    <a:ln>
                      <a:noFill/>
                    </a:ln>
                  </pic:spPr>
                </pic:pic>
              </a:graphicData>
            </a:graphic>
          </wp:inline>
        </w:drawing>
      </w:r>
    </w:p>
    <w:p w14:paraId="0BDA686C" w14:textId="77777777" w:rsidR="00166F25" w:rsidRDefault="00166F25" w:rsidP="00166F25">
      <w:r>
        <w:t>Stage 11: AWE team should be notified with the release folder details and release notes.</w:t>
      </w:r>
    </w:p>
    <w:p w14:paraId="0BDA686D" w14:textId="77777777" w:rsidR="00AC5F96" w:rsidRDefault="00AC5F96" w:rsidP="00AC5F96">
      <w:pPr>
        <w:pStyle w:val="Heading1"/>
      </w:pPr>
      <w:bookmarkStart w:id="71" w:name="_Toc467584787"/>
      <w:r>
        <w:t>Test Environment</w:t>
      </w:r>
      <w:bookmarkEnd w:id="71"/>
    </w:p>
    <w:p w14:paraId="0BDA686E" w14:textId="77777777" w:rsidR="00F97D8F" w:rsidRDefault="00F97D8F" w:rsidP="00F97D8F">
      <w:pPr>
        <w:pStyle w:val="Heading2"/>
      </w:pPr>
      <w:bookmarkStart w:id="72" w:name="_Toc467584788"/>
      <w:r>
        <w:t>Testing tools</w:t>
      </w:r>
      <w:bookmarkEnd w:id="72"/>
    </w:p>
    <w:p w14:paraId="0BDA686F" w14:textId="77777777" w:rsidR="00F97D8F" w:rsidRDefault="00F97D8F" w:rsidP="00F97D8F">
      <w:r>
        <w:t xml:space="preserve">Covered in section </w:t>
      </w:r>
      <w:hyperlink w:anchor="_Non-Production_Environment" w:history="1">
        <w:r w:rsidRPr="00F97D8F">
          <w:rPr>
            <w:rStyle w:val="Hyperlink"/>
            <w:b/>
            <w:i/>
          </w:rPr>
          <w:t>Non-Production Environment</w:t>
        </w:r>
      </w:hyperlink>
    </w:p>
    <w:p w14:paraId="0BDA6870" w14:textId="77777777" w:rsidR="00F97D8F" w:rsidRDefault="00F97D8F" w:rsidP="00F97D8F">
      <w:pPr>
        <w:pStyle w:val="Heading2"/>
      </w:pPr>
      <w:bookmarkStart w:id="73" w:name="_Toc467584789"/>
      <w:r>
        <w:t>Integration Test Environment</w:t>
      </w:r>
      <w:bookmarkEnd w:id="73"/>
    </w:p>
    <w:p w14:paraId="0BDA6871" w14:textId="77777777" w:rsidR="00F97D8F" w:rsidRDefault="00F97D8F" w:rsidP="00F97D8F">
      <w:pPr>
        <w:pStyle w:val="Heading3"/>
      </w:pPr>
      <w:bookmarkStart w:id="74" w:name="_Toc467584790"/>
      <w:r>
        <w:t>Expected Capacity</w:t>
      </w:r>
      <w:bookmarkEnd w:id="74"/>
    </w:p>
    <w:p w14:paraId="0BDA6872" w14:textId="77777777" w:rsidR="00F97D8F" w:rsidRDefault="00F97D8F" w:rsidP="00F97D8F">
      <w:r>
        <w:t>The Integration Test environment shall support up to 40 users from the joint AWE and Avanade Project Evolution team and an Avanade Test team dedicated to Project Evolution.</w:t>
      </w:r>
    </w:p>
    <w:p w14:paraId="0BDA6873" w14:textId="77777777" w:rsidR="00F97D8F" w:rsidRDefault="00F97D8F" w:rsidP="00F97D8F">
      <w:pPr>
        <w:pStyle w:val="Heading3"/>
      </w:pPr>
      <w:bookmarkStart w:id="75" w:name="_Toc467584791"/>
      <w:r>
        <w:t>Design Approach</w:t>
      </w:r>
      <w:bookmarkEnd w:id="75"/>
    </w:p>
    <w:p w14:paraId="0BDA6874" w14:textId="77777777" w:rsidR="00AC5F96" w:rsidRDefault="00F97D8F" w:rsidP="00F97D8F">
      <w:r>
        <w:t>The Integration Test environment is architecturally identical to the Production environment with only be one server in each role in the Presentation and Application tiers. In the Data tier, one SQL Server shall host all databases and the SQL Server Analysis, Integration and Reporting Services (SSAS, SSIS &amp; SSIS respectively).</w:t>
      </w:r>
    </w:p>
    <w:p w14:paraId="0BDA6875" w14:textId="77777777" w:rsidR="00AC5F96" w:rsidRDefault="001A13B1" w:rsidP="001A13B1">
      <w:pPr>
        <w:pStyle w:val="Heading3"/>
      </w:pPr>
      <w:bookmarkStart w:id="76" w:name="_Toc467584792"/>
      <w:r>
        <w:t>Conceptual and Logical Architecture</w:t>
      </w:r>
      <w:bookmarkEnd w:id="76"/>
    </w:p>
    <w:p w14:paraId="0BDA6876" w14:textId="77777777" w:rsidR="001A13B1" w:rsidRPr="001A13B1" w:rsidRDefault="001A13B1" w:rsidP="001A13B1">
      <w:pPr>
        <w:jc w:val="center"/>
      </w:pPr>
    </w:p>
    <w:p w14:paraId="0BDA6877" w14:textId="77777777" w:rsidR="001A13B1" w:rsidRDefault="001A13B1" w:rsidP="001A13B1">
      <w:pPr>
        <w:jc w:val="center"/>
        <w:rPr>
          <w:rFonts w:ascii="Times New Roman" w:eastAsia="Times New Roman" w:hAnsi="Times New Roman" w:cs="Times New Roman"/>
          <w:sz w:val="20"/>
          <w:szCs w:val="20"/>
          <w:lang w:val="en-GB" w:eastAsia="x-none"/>
        </w:rPr>
      </w:pPr>
      <w:r>
        <w:rPr>
          <w:rFonts w:ascii="Times New Roman" w:eastAsia="Times New Roman" w:hAnsi="Times New Roman" w:cs="Times New Roman"/>
          <w:sz w:val="20"/>
          <w:szCs w:val="20"/>
          <w:lang w:val="en-GB" w:eastAsia="x-none"/>
        </w:rPr>
        <w:object w:dxaOrig="8955" w:dyaOrig="6735" w14:anchorId="0BDA6CA3">
          <v:shape id="_x0000_i1031" type="#_x0000_t75" style="width:447.75pt;height:336.75pt" o:ole="">
            <v:imagedata r:id="rId118" o:title=""/>
          </v:shape>
          <o:OLEObject Type="Embed" ProgID="Visio.Drawing.15" ShapeID="_x0000_i1031" DrawAspect="Content" ObjectID="_1561287903" r:id="rId119"/>
        </w:object>
      </w:r>
    </w:p>
    <w:p w14:paraId="0BDA6878" w14:textId="77777777" w:rsidR="001A13B1" w:rsidRDefault="001A13B1" w:rsidP="001A13B1">
      <w:pPr>
        <w:pStyle w:val="Caption"/>
        <w:jc w:val="center"/>
      </w:pPr>
      <w:r>
        <w:t xml:space="preserve">Figure </w:t>
      </w:r>
      <w:fldSimple w:instr=" SEQ Figure \* ARABIC ">
        <w:r>
          <w:rPr>
            <w:noProof/>
          </w:rPr>
          <w:t>34</w:t>
        </w:r>
      </w:fldSimple>
      <w:r>
        <w:t>: Integration Test Environment - Conceptual Infrastructure</w:t>
      </w:r>
    </w:p>
    <w:p w14:paraId="0BDA6879" w14:textId="77777777" w:rsidR="001A13B1" w:rsidRDefault="001A13B1" w:rsidP="001A13B1">
      <w:pPr>
        <w:jc w:val="center"/>
        <w:rPr>
          <w:rFonts w:ascii="Times New Roman" w:eastAsia="Times New Roman" w:hAnsi="Times New Roman" w:cs="Arial"/>
          <w:sz w:val="20"/>
          <w:szCs w:val="20"/>
          <w:lang w:val="en-AU"/>
        </w:rPr>
      </w:pPr>
      <w:r>
        <w:rPr>
          <w:rFonts w:ascii="Times New Roman" w:eastAsia="Times New Roman" w:hAnsi="Times New Roman" w:cs="Arial"/>
          <w:sz w:val="20"/>
          <w:szCs w:val="20"/>
          <w:lang w:val="en-AU"/>
        </w:rPr>
        <w:object w:dxaOrig="9360" w:dyaOrig="9675" w14:anchorId="0BDA6CA4">
          <v:shape id="_x0000_i1032" type="#_x0000_t75" style="width:468pt;height:483.75pt" o:ole="">
            <v:imagedata r:id="rId120" o:title=""/>
          </v:shape>
          <o:OLEObject Type="Embed" ProgID="Visio.Drawing.15" ShapeID="_x0000_i1032" DrawAspect="Content" ObjectID="_1561287904" r:id="rId121"/>
        </w:object>
      </w:r>
    </w:p>
    <w:p w14:paraId="0BDA687A" w14:textId="77777777" w:rsidR="001A13B1" w:rsidRDefault="001A13B1" w:rsidP="001A13B1">
      <w:pPr>
        <w:pStyle w:val="Caption"/>
        <w:jc w:val="center"/>
      </w:pPr>
      <w:r>
        <w:t xml:space="preserve">Figure </w:t>
      </w:r>
      <w:fldSimple w:instr=" SEQ Figure \* ARABIC ">
        <w:r>
          <w:rPr>
            <w:noProof/>
          </w:rPr>
          <w:t>35</w:t>
        </w:r>
      </w:fldSimple>
      <w:r>
        <w:t>: Integration Test Environment - Logical Infrastructure</w:t>
      </w:r>
    </w:p>
    <w:p w14:paraId="0BDA687B" w14:textId="77777777" w:rsidR="001A13B1" w:rsidRDefault="001A13B1" w:rsidP="001A13B1">
      <w:pPr>
        <w:pStyle w:val="Heading3"/>
      </w:pPr>
      <w:bookmarkStart w:id="77" w:name="_Toc467584793"/>
      <w:r>
        <w:lastRenderedPageBreak/>
        <w:t>Specifications</w:t>
      </w:r>
      <w:bookmarkEnd w:id="77"/>
    </w:p>
    <w:p w14:paraId="0BDA687C" w14:textId="77777777" w:rsidR="001A13B1" w:rsidRDefault="00166F25" w:rsidP="001A13B1">
      <w:pPr>
        <w:jc w:val="center"/>
        <w:rPr>
          <w:rFonts w:ascii="Times New Roman" w:eastAsia="Times New Roman" w:hAnsi="Times New Roman" w:cs="Times New Roman"/>
          <w:sz w:val="20"/>
          <w:szCs w:val="20"/>
          <w:lang w:val="en-AU"/>
        </w:rPr>
      </w:pPr>
      <w:r>
        <w:rPr>
          <w:rFonts w:ascii="Times New Roman" w:eastAsia="Times New Roman" w:hAnsi="Times New Roman" w:cs="Times New Roman"/>
          <w:sz w:val="20"/>
          <w:szCs w:val="20"/>
          <w:lang w:val="en-AU"/>
        </w:rPr>
        <w:object w:dxaOrig="7695" w:dyaOrig="10530" w14:anchorId="0BDA6CA5">
          <v:shape id="_x0000_i1033" type="#_x0000_t75" style="width:451.5pt;height:617.25pt" o:ole="">
            <v:imagedata r:id="rId122" o:title=""/>
          </v:shape>
          <o:OLEObject Type="Embed" ProgID="Excel.Sheet.12" ShapeID="_x0000_i1033" DrawAspect="Content" ObjectID="_1561287905" r:id="rId123"/>
        </w:object>
      </w:r>
    </w:p>
    <w:p w14:paraId="0BDA687D" w14:textId="77777777" w:rsidR="001A13B1" w:rsidRDefault="001A13B1" w:rsidP="001A13B1">
      <w:pPr>
        <w:pStyle w:val="Caption"/>
        <w:jc w:val="center"/>
      </w:pPr>
      <w:r>
        <w:t xml:space="preserve">Table </w:t>
      </w:r>
      <w:fldSimple w:instr=" SEQ Table \* ARABIC ">
        <w:r>
          <w:rPr>
            <w:noProof/>
          </w:rPr>
          <w:t>10</w:t>
        </w:r>
      </w:fldSimple>
      <w:r>
        <w:t xml:space="preserve">: </w:t>
      </w:r>
      <w:r w:rsidRPr="007F23AE">
        <w:t>Specifications of Test Environment</w:t>
      </w:r>
    </w:p>
    <w:p w14:paraId="0BDA687E" w14:textId="77777777" w:rsidR="00AC5F96" w:rsidRDefault="00AC5F96" w:rsidP="00AC5F96">
      <w:pPr>
        <w:pStyle w:val="Heading1"/>
      </w:pPr>
      <w:bookmarkStart w:id="78" w:name="_Toc467584794"/>
      <w:r>
        <w:lastRenderedPageBreak/>
        <w:t>Important System Characteristics</w:t>
      </w:r>
      <w:bookmarkEnd w:id="78"/>
    </w:p>
    <w:p w14:paraId="0BDA687F" w14:textId="77777777" w:rsidR="00AC5F96" w:rsidRDefault="00AC5F96" w:rsidP="00AC5F96">
      <w:pPr>
        <w:pStyle w:val="Heading2"/>
      </w:pPr>
      <w:bookmarkStart w:id="79" w:name="_Toc467584795"/>
      <w:r>
        <w:t>Transaction Volume and Data Volume</w:t>
      </w:r>
      <w:bookmarkEnd w:id="79"/>
    </w:p>
    <w:p w14:paraId="0BDA6880" w14:textId="77777777" w:rsidR="00AC5F96" w:rsidRDefault="00576505" w:rsidP="00AC5F96">
      <w:r>
        <w:t>** This is to be determined during Secondary and Primary support phases **</w:t>
      </w:r>
    </w:p>
    <w:p w14:paraId="0BDA6881" w14:textId="77777777" w:rsidR="00AC5F96" w:rsidRDefault="00AC5F96" w:rsidP="00AC5F96">
      <w:pPr>
        <w:pStyle w:val="Heading2"/>
      </w:pPr>
      <w:bookmarkStart w:id="80" w:name="_Toc467584796"/>
      <w:r>
        <w:t>Job Scheduling/Sequencing of Batch Jobs</w:t>
      </w:r>
      <w:bookmarkEnd w:id="80"/>
    </w:p>
    <w:p w14:paraId="0BDA6882" w14:textId="77777777" w:rsidR="009A1C1E" w:rsidRDefault="009A1C1E" w:rsidP="009A1C1E">
      <w:pPr>
        <w:pStyle w:val="Heading3"/>
      </w:pPr>
      <w:bookmarkStart w:id="81" w:name="_Toc467584797"/>
      <w:r>
        <w:t>Overview</w:t>
      </w:r>
      <w:bookmarkEnd w:id="81"/>
    </w:p>
    <w:p w14:paraId="0BDA6883" w14:textId="77777777" w:rsidR="009A1C1E" w:rsidRDefault="009A1C1E" w:rsidP="009A1C1E">
      <w:r>
        <w:t>Below is an overview of all the scheduled integrations and any batch job currently in place at AWE.</w:t>
      </w:r>
    </w:p>
    <w:p w14:paraId="0BDA6884" w14:textId="77777777" w:rsidR="009A1C1E" w:rsidRDefault="009A1C1E" w:rsidP="009A1C1E">
      <w:pPr>
        <w:pStyle w:val="Heading4"/>
      </w:pPr>
      <w:r>
        <w:t>Scribe-based Integrations</w:t>
      </w:r>
    </w:p>
    <w:p w14:paraId="0BDA6885" w14:textId="77777777" w:rsidR="009A1C1E" w:rsidRPr="009A1C1E" w:rsidRDefault="009A1C1E" w:rsidP="009A1C1E"/>
    <w:tbl>
      <w:tblPr>
        <w:tblStyle w:val="GridTable4-Accent5"/>
        <w:tblW w:w="5000" w:type="pct"/>
        <w:tblLayout w:type="fixed"/>
        <w:tblLook w:val="04A0" w:firstRow="1" w:lastRow="0" w:firstColumn="1" w:lastColumn="0" w:noHBand="0" w:noVBand="1"/>
      </w:tblPr>
      <w:tblGrid>
        <w:gridCol w:w="825"/>
        <w:gridCol w:w="4154"/>
        <w:gridCol w:w="5811"/>
      </w:tblGrid>
      <w:tr w:rsidR="00CB70E8" w:rsidRPr="00953F3D" w14:paraId="0BDA6889" w14:textId="77777777" w:rsidTr="00CB70E8">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86" w14:textId="77777777" w:rsidR="00CB70E8" w:rsidRPr="00A52545" w:rsidRDefault="00CB70E8" w:rsidP="00CB70E8">
            <w:r w:rsidRPr="00A52545">
              <w:t>S</w:t>
            </w:r>
            <w:r w:rsidRPr="00953F3D">
              <w:t xml:space="preserve"> </w:t>
            </w:r>
            <w:r w:rsidRPr="00A52545">
              <w:t>No</w:t>
            </w:r>
          </w:p>
        </w:tc>
        <w:tc>
          <w:tcPr>
            <w:tcW w:w="1925" w:type="pct"/>
            <w:noWrap/>
            <w:hideMark/>
          </w:tcPr>
          <w:p w14:paraId="0BDA6887" w14:textId="77777777" w:rsidR="00CB70E8" w:rsidRPr="00A52545" w:rsidRDefault="00CB70E8" w:rsidP="00CB70E8">
            <w:pPr>
              <w:cnfStyle w:val="100000000000" w:firstRow="1" w:lastRow="0" w:firstColumn="0" w:lastColumn="0" w:oddVBand="0" w:evenVBand="0" w:oddHBand="0" w:evenHBand="0" w:firstRowFirstColumn="0" w:firstRowLastColumn="0" w:lastRowFirstColumn="0" w:lastRowLastColumn="0"/>
            </w:pPr>
            <w:r w:rsidRPr="00A52545">
              <w:t>Scribe DTS</w:t>
            </w:r>
          </w:p>
        </w:tc>
        <w:tc>
          <w:tcPr>
            <w:tcW w:w="2693" w:type="pct"/>
            <w:noWrap/>
            <w:hideMark/>
          </w:tcPr>
          <w:p w14:paraId="0BDA6888" w14:textId="77777777" w:rsidR="00CB70E8" w:rsidRPr="00A52545" w:rsidRDefault="00CB70E8" w:rsidP="00CB70E8">
            <w:pPr>
              <w:cnfStyle w:val="100000000000" w:firstRow="1" w:lastRow="0" w:firstColumn="0" w:lastColumn="0" w:oddVBand="0" w:evenVBand="0" w:oddHBand="0" w:evenHBand="0" w:firstRowFirstColumn="0" w:firstRowLastColumn="0" w:lastRowFirstColumn="0" w:lastRowLastColumn="0"/>
            </w:pPr>
            <w:r w:rsidRPr="00A52545">
              <w:t>Description</w:t>
            </w:r>
          </w:p>
        </w:tc>
      </w:tr>
      <w:tr w:rsidR="00CB70E8" w:rsidRPr="00A52545" w14:paraId="0BDA688B" w14:textId="77777777" w:rsidTr="00CB70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0BDA688A" w14:textId="77777777" w:rsidR="00CB70E8" w:rsidRPr="00A52545" w:rsidRDefault="00CB70E8" w:rsidP="00CB70E8">
            <w:pPr>
              <w:rPr>
                <w:color w:val="000000"/>
              </w:rPr>
            </w:pPr>
            <w:r w:rsidRPr="00953F3D">
              <w:rPr>
                <w:color w:val="000000"/>
              </w:rPr>
              <w:t>File</w:t>
            </w:r>
            <w:r w:rsidRPr="00A52545">
              <w:rPr>
                <w:color w:val="000000"/>
              </w:rPr>
              <w:t xml:space="preserve"> based Sc</w:t>
            </w:r>
            <w:r w:rsidRPr="00953F3D">
              <w:rPr>
                <w:color w:val="000000"/>
              </w:rPr>
              <w:t>r</w:t>
            </w:r>
            <w:r w:rsidRPr="00A52545">
              <w:rPr>
                <w:color w:val="000000"/>
              </w:rPr>
              <w:t>ibe Processes</w:t>
            </w:r>
          </w:p>
        </w:tc>
      </w:tr>
      <w:tr w:rsidR="00CB70E8" w:rsidRPr="00953F3D" w14:paraId="0BDA688F"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8C" w14:textId="77777777" w:rsidR="00CB70E8" w:rsidRPr="00A52545" w:rsidRDefault="00CB70E8" w:rsidP="00CB70E8">
            <w:pPr>
              <w:rPr>
                <w:color w:val="000000"/>
              </w:rPr>
            </w:pPr>
            <w:r w:rsidRPr="00A52545">
              <w:rPr>
                <w:color w:val="000000"/>
              </w:rPr>
              <w:t>1</w:t>
            </w:r>
          </w:p>
        </w:tc>
        <w:tc>
          <w:tcPr>
            <w:tcW w:w="1925" w:type="pct"/>
            <w:noWrap/>
            <w:hideMark/>
          </w:tcPr>
          <w:p w14:paraId="0BDA688D"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INT013_LockBox</w:t>
            </w:r>
          </w:p>
        </w:tc>
        <w:tc>
          <w:tcPr>
            <w:tcW w:w="2693" w:type="pct"/>
            <w:noWrap/>
            <w:hideMark/>
          </w:tcPr>
          <w:p w14:paraId="0BDA688E"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Processes the Lock box csv file and updates the CRM staging DB</w:t>
            </w:r>
          </w:p>
        </w:tc>
      </w:tr>
      <w:tr w:rsidR="00CB70E8" w:rsidRPr="00953F3D" w14:paraId="0BDA6893"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90" w14:textId="77777777" w:rsidR="00CB70E8" w:rsidRPr="00A52545" w:rsidRDefault="00CB70E8" w:rsidP="00CB70E8">
            <w:pPr>
              <w:rPr>
                <w:color w:val="000000"/>
              </w:rPr>
            </w:pPr>
            <w:r w:rsidRPr="00A52545">
              <w:rPr>
                <w:color w:val="000000"/>
              </w:rPr>
              <w:t>2</w:t>
            </w:r>
          </w:p>
        </w:tc>
        <w:tc>
          <w:tcPr>
            <w:tcW w:w="1925" w:type="pct"/>
            <w:noWrap/>
            <w:hideMark/>
          </w:tcPr>
          <w:p w14:paraId="0BDA6891"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ICRM66_ProcessShutoffsfromVertex</w:t>
            </w:r>
          </w:p>
        </w:tc>
        <w:tc>
          <w:tcPr>
            <w:tcW w:w="2693" w:type="pct"/>
            <w:vMerge w:val="restart"/>
            <w:noWrap/>
            <w:hideMark/>
          </w:tcPr>
          <w:p w14:paraId="0BDA6892"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These DTS packages will get the cancelled enrolments from the respective third parties and updates the CRM</w:t>
            </w:r>
          </w:p>
        </w:tc>
      </w:tr>
      <w:tr w:rsidR="00CB70E8" w:rsidRPr="00953F3D" w14:paraId="0BDA6897"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94" w14:textId="77777777" w:rsidR="00CB70E8" w:rsidRPr="00A52545" w:rsidRDefault="00CB70E8" w:rsidP="00CB70E8">
            <w:pPr>
              <w:rPr>
                <w:color w:val="000000"/>
              </w:rPr>
            </w:pPr>
            <w:r w:rsidRPr="00A52545">
              <w:rPr>
                <w:color w:val="000000"/>
              </w:rPr>
              <w:t>3</w:t>
            </w:r>
          </w:p>
        </w:tc>
        <w:tc>
          <w:tcPr>
            <w:tcW w:w="1925" w:type="pct"/>
            <w:noWrap/>
            <w:hideMark/>
          </w:tcPr>
          <w:p w14:paraId="0BDA6895"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ICRM65_ProcessShutoffsfromSAP</w:t>
            </w:r>
          </w:p>
        </w:tc>
        <w:tc>
          <w:tcPr>
            <w:tcW w:w="2693" w:type="pct"/>
            <w:vMerge/>
            <w:hideMark/>
          </w:tcPr>
          <w:p w14:paraId="0BDA6896"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p>
        </w:tc>
      </w:tr>
      <w:tr w:rsidR="00CB70E8" w:rsidRPr="00953F3D" w14:paraId="0BDA689B"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98" w14:textId="77777777" w:rsidR="00CB70E8" w:rsidRPr="00A52545" w:rsidRDefault="00CB70E8" w:rsidP="00CB70E8">
            <w:pPr>
              <w:rPr>
                <w:color w:val="000000"/>
              </w:rPr>
            </w:pPr>
            <w:r w:rsidRPr="00A52545">
              <w:rPr>
                <w:color w:val="000000"/>
              </w:rPr>
              <w:t>4</w:t>
            </w:r>
          </w:p>
        </w:tc>
        <w:tc>
          <w:tcPr>
            <w:tcW w:w="1925" w:type="pct"/>
            <w:noWrap/>
            <w:hideMark/>
          </w:tcPr>
          <w:p w14:paraId="0BDA6899"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ICRM64_ProcessShutoffsfromNYC</w:t>
            </w:r>
          </w:p>
        </w:tc>
        <w:tc>
          <w:tcPr>
            <w:tcW w:w="2693" w:type="pct"/>
            <w:vMerge/>
            <w:hideMark/>
          </w:tcPr>
          <w:p w14:paraId="0BDA689A"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p>
        </w:tc>
      </w:tr>
      <w:tr w:rsidR="00CB70E8" w:rsidRPr="00953F3D" w14:paraId="0BDA689F"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9C" w14:textId="77777777" w:rsidR="00CB70E8" w:rsidRPr="00A52545" w:rsidRDefault="00CB70E8" w:rsidP="00CB70E8">
            <w:pPr>
              <w:rPr>
                <w:color w:val="000000"/>
              </w:rPr>
            </w:pPr>
            <w:r w:rsidRPr="00A52545">
              <w:rPr>
                <w:color w:val="000000"/>
              </w:rPr>
              <w:t>5</w:t>
            </w:r>
          </w:p>
        </w:tc>
        <w:tc>
          <w:tcPr>
            <w:tcW w:w="1925" w:type="pct"/>
            <w:noWrap/>
            <w:hideMark/>
          </w:tcPr>
          <w:p w14:paraId="0BDA689D"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ICRM63_ProcessShutoffsfromNashville</w:t>
            </w:r>
          </w:p>
        </w:tc>
        <w:tc>
          <w:tcPr>
            <w:tcW w:w="2693" w:type="pct"/>
            <w:vMerge/>
            <w:hideMark/>
          </w:tcPr>
          <w:p w14:paraId="0BDA689E"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p>
        </w:tc>
      </w:tr>
      <w:tr w:rsidR="00CB70E8" w:rsidRPr="00953F3D" w14:paraId="0BDA68A3"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A0" w14:textId="77777777" w:rsidR="00CB70E8" w:rsidRPr="00A52545" w:rsidRDefault="00CB70E8" w:rsidP="00CB70E8">
            <w:pPr>
              <w:rPr>
                <w:color w:val="000000"/>
              </w:rPr>
            </w:pPr>
            <w:r w:rsidRPr="00A52545">
              <w:rPr>
                <w:color w:val="000000"/>
              </w:rPr>
              <w:t>6</w:t>
            </w:r>
          </w:p>
        </w:tc>
        <w:tc>
          <w:tcPr>
            <w:tcW w:w="1925" w:type="pct"/>
            <w:noWrap/>
            <w:hideMark/>
          </w:tcPr>
          <w:p w14:paraId="0BDA68A1"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ICRM62_ProcessShutoffsfromEPCOR</w:t>
            </w:r>
          </w:p>
        </w:tc>
        <w:tc>
          <w:tcPr>
            <w:tcW w:w="2693" w:type="pct"/>
            <w:vMerge/>
            <w:hideMark/>
          </w:tcPr>
          <w:p w14:paraId="0BDA68A2"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p>
        </w:tc>
      </w:tr>
      <w:tr w:rsidR="00CB70E8" w:rsidRPr="00953F3D" w14:paraId="0BDA68A7"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A4" w14:textId="77777777" w:rsidR="00CB70E8" w:rsidRPr="00A52545" w:rsidRDefault="00CB70E8" w:rsidP="00CB70E8">
            <w:pPr>
              <w:rPr>
                <w:color w:val="000000"/>
              </w:rPr>
            </w:pPr>
            <w:r w:rsidRPr="00A52545">
              <w:rPr>
                <w:color w:val="000000"/>
              </w:rPr>
              <w:t>7</w:t>
            </w:r>
          </w:p>
        </w:tc>
        <w:tc>
          <w:tcPr>
            <w:tcW w:w="1925" w:type="pct"/>
            <w:noWrap/>
            <w:hideMark/>
          </w:tcPr>
          <w:p w14:paraId="0BDA68A5"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INT045_ProcessShutoffsfromOrlando</w:t>
            </w:r>
          </w:p>
        </w:tc>
        <w:tc>
          <w:tcPr>
            <w:tcW w:w="2693" w:type="pct"/>
            <w:vMerge/>
            <w:hideMark/>
          </w:tcPr>
          <w:p w14:paraId="0BDA68A6"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p>
        </w:tc>
      </w:tr>
      <w:tr w:rsidR="00CB70E8" w:rsidRPr="00953F3D" w14:paraId="0BDA68AB"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A8" w14:textId="77777777" w:rsidR="00CB70E8" w:rsidRPr="00A52545" w:rsidRDefault="00CB70E8" w:rsidP="00CB70E8">
            <w:pPr>
              <w:rPr>
                <w:color w:val="000000"/>
              </w:rPr>
            </w:pPr>
            <w:r w:rsidRPr="00A52545">
              <w:rPr>
                <w:color w:val="000000"/>
              </w:rPr>
              <w:t>8</w:t>
            </w:r>
          </w:p>
        </w:tc>
        <w:tc>
          <w:tcPr>
            <w:tcW w:w="1925" w:type="pct"/>
            <w:noWrap/>
            <w:hideMark/>
          </w:tcPr>
          <w:p w14:paraId="0BDA68A9"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INT064_HOS5_Orlando_Enrolment_Response</w:t>
            </w:r>
          </w:p>
        </w:tc>
        <w:tc>
          <w:tcPr>
            <w:tcW w:w="2693" w:type="pct"/>
            <w:noWrap/>
            <w:hideMark/>
          </w:tcPr>
          <w:p w14:paraId="0BDA68AA"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 </w:t>
            </w:r>
            <w:r>
              <w:rPr>
                <w:color w:val="000000"/>
              </w:rPr>
              <w:t>Updates the enrollment with enrollment response file coming from Orlando.</w:t>
            </w:r>
          </w:p>
        </w:tc>
      </w:tr>
      <w:tr w:rsidR="00CB70E8" w:rsidRPr="00953F3D" w14:paraId="0BDA68AF"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AC" w14:textId="77777777" w:rsidR="00CB70E8" w:rsidRPr="00A52545" w:rsidRDefault="00CB70E8" w:rsidP="00CB70E8">
            <w:pPr>
              <w:rPr>
                <w:color w:val="000000"/>
              </w:rPr>
            </w:pPr>
            <w:r w:rsidRPr="00A52545">
              <w:rPr>
                <w:color w:val="000000"/>
              </w:rPr>
              <w:t>9</w:t>
            </w:r>
          </w:p>
        </w:tc>
        <w:tc>
          <w:tcPr>
            <w:tcW w:w="1925" w:type="pct"/>
            <w:noWrap/>
            <w:hideMark/>
          </w:tcPr>
          <w:p w14:paraId="0BDA68AD"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INT064_HOS5_Orlando_Cancellation_Response</w:t>
            </w:r>
          </w:p>
        </w:tc>
        <w:tc>
          <w:tcPr>
            <w:tcW w:w="2693" w:type="pct"/>
            <w:noWrap/>
            <w:hideMark/>
          </w:tcPr>
          <w:p w14:paraId="0BDA68AE"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 </w:t>
            </w:r>
            <w:r>
              <w:rPr>
                <w:color w:val="000000"/>
              </w:rPr>
              <w:t>Updates the enrollment with cancellation response file coming from Orlando.</w:t>
            </w:r>
          </w:p>
        </w:tc>
      </w:tr>
      <w:tr w:rsidR="00CB70E8" w:rsidRPr="00953F3D" w14:paraId="0BDA68B3"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B0" w14:textId="77777777" w:rsidR="00CB70E8" w:rsidRPr="00A52545" w:rsidRDefault="00CB70E8" w:rsidP="00CB70E8">
            <w:pPr>
              <w:rPr>
                <w:color w:val="000000"/>
              </w:rPr>
            </w:pPr>
            <w:r w:rsidRPr="00A52545">
              <w:rPr>
                <w:color w:val="000000"/>
              </w:rPr>
              <w:t>10</w:t>
            </w:r>
          </w:p>
        </w:tc>
        <w:tc>
          <w:tcPr>
            <w:tcW w:w="1925" w:type="pct"/>
            <w:noWrap/>
            <w:hideMark/>
          </w:tcPr>
          <w:p w14:paraId="0BDA68B1"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INT063_HOS5_Edlib_Adjustment_Response</w:t>
            </w:r>
          </w:p>
        </w:tc>
        <w:tc>
          <w:tcPr>
            <w:tcW w:w="2693" w:type="pct"/>
            <w:noWrap/>
            <w:hideMark/>
          </w:tcPr>
          <w:p w14:paraId="0BDA68B2"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 </w:t>
            </w:r>
            <w:r>
              <w:rPr>
                <w:color w:val="000000"/>
              </w:rPr>
              <w:t xml:space="preserve">Updates the adjustment with adjustment response file coming from </w:t>
            </w:r>
            <w:proofErr w:type="spellStart"/>
            <w:r>
              <w:rPr>
                <w:color w:val="000000"/>
              </w:rPr>
              <w:t>Edlib</w:t>
            </w:r>
            <w:proofErr w:type="spellEnd"/>
            <w:r>
              <w:rPr>
                <w:color w:val="000000"/>
              </w:rPr>
              <w:t>.</w:t>
            </w:r>
          </w:p>
        </w:tc>
      </w:tr>
      <w:tr w:rsidR="00CB70E8" w:rsidRPr="00953F3D" w14:paraId="0BDA68B7"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B4" w14:textId="77777777" w:rsidR="00CB70E8" w:rsidRPr="00A52545" w:rsidRDefault="00CB70E8" w:rsidP="00CB70E8">
            <w:pPr>
              <w:rPr>
                <w:color w:val="000000"/>
              </w:rPr>
            </w:pPr>
            <w:r w:rsidRPr="00A52545">
              <w:rPr>
                <w:color w:val="000000"/>
              </w:rPr>
              <w:t>11</w:t>
            </w:r>
          </w:p>
        </w:tc>
        <w:tc>
          <w:tcPr>
            <w:tcW w:w="1925" w:type="pct"/>
            <w:noWrap/>
            <w:hideMark/>
          </w:tcPr>
          <w:p w14:paraId="0BDA68B5"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INT063_HOS5_Edlib_Cancellation_Response</w:t>
            </w:r>
          </w:p>
        </w:tc>
        <w:tc>
          <w:tcPr>
            <w:tcW w:w="2693" w:type="pct"/>
            <w:noWrap/>
            <w:hideMark/>
          </w:tcPr>
          <w:p w14:paraId="0BDA68B6"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 </w:t>
            </w:r>
            <w:r>
              <w:rPr>
                <w:color w:val="000000"/>
              </w:rPr>
              <w:t xml:space="preserve">Updates the enrollment with cancellation response file coming from </w:t>
            </w:r>
            <w:proofErr w:type="spellStart"/>
            <w:r>
              <w:rPr>
                <w:color w:val="000000"/>
              </w:rPr>
              <w:t>Edlib</w:t>
            </w:r>
            <w:proofErr w:type="spellEnd"/>
            <w:r>
              <w:rPr>
                <w:color w:val="000000"/>
              </w:rPr>
              <w:t>.</w:t>
            </w:r>
          </w:p>
        </w:tc>
      </w:tr>
      <w:tr w:rsidR="00CB70E8" w:rsidRPr="00953F3D" w14:paraId="0BDA68BB"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B8" w14:textId="77777777" w:rsidR="00CB70E8" w:rsidRPr="00A52545" w:rsidRDefault="00CB70E8" w:rsidP="00CB70E8">
            <w:pPr>
              <w:rPr>
                <w:color w:val="000000"/>
              </w:rPr>
            </w:pPr>
            <w:r w:rsidRPr="00A52545">
              <w:rPr>
                <w:color w:val="000000"/>
              </w:rPr>
              <w:t>12</w:t>
            </w:r>
          </w:p>
        </w:tc>
        <w:tc>
          <w:tcPr>
            <w:tcW w:w="1925" w:type="pct"/>
            <w:noWrap/>
            <w:hideMark/>
          </w:tcPr>
          <w:p w14:paraId="0BDA68B9"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INT062_HOS5_EPCOR_Adjustment_Response</w:t>
            </w:r>
          </w:p>
        </w:tc>
        <w:tc>
          <w:tcPr>
            <w:tcW w:w="2693" w:type="pct"/>
            <w:noWrap/>
            <w:hideMark/>
          </w:tcPr>
          <w:p w14:paraId="0BDA68BA"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 </w:t>
            </w:r>
            <w:r>
              <w:rPr>
                <w:color w:val="000000"/>
              </w:rPr>
              <w:t>Updates the adjustment with adjustment response file coming from EPCOR.</w:t>
            </w:r>
          </w:p>
        </w:tc>
      </w:tr>
      <w:tr w:rsidR="00CB70E8" w:rsidRPr="00953F3D" w14:paraId="0BDA68BF"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BC" w14:textId="77777777" w:rsidR="00CB70E8" w:rsidRPr="00A52545" w:rsidRDefault="00CB70E8" w:rsidP="00CB70E8">
            <w:pPr>
              <w:rPr>
                <w:color w:val="000000"/>
              </w:rPr>
            </w:pPr>
            <w:r w:rsidRPr="00A52545">
              <w:rPr>
                <w:color w:val="000000"/>
              </w:rPr>
              <w:t>13</w:t>
            </w:r>
          </w:p>
        </w:tc>
        <w:tc>
          <w:tcPr>
            <w:tcW w:w="1925" w:type="pct"/>
            <w:noWrap/>
            <w:hideMark/>
          </w:tcPr>
          <w:p w14:paraId="0BDA68BD"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INT062_HOS5_EPCOR_Cancellation_Response</w:t>
            </w:r>
          </w:p>
        </w:tc>
        <w:tc>
          <w:tcPr>
            <w:tcW w:w="2693" w:type="pct"/>
            <w:noWrap/>
            <w:hideMark/>
          </w:tcPr>
          <w:p w14:paraId="0BDA68BE"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 </w:t>
            </w:r>
            <w:r>
              <w:rPr>
                <w:color w:val="000000"/>
              </w:rPr>
              <w:t>Updates the Enrolment with cancellation response file coming from EPCOR.</w:t>
            </w:r>
          </w:p>
        </w:tc>
      </w:tr>
      <w:tr w:rsidR="00CB70E8" w:rsidRPr="00953F3D" w14:paraId="0BDA68C3"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C0" w14:textId="77777777" w:rsidR="00CB70E8" w:rsidRPr="00A52545" w:rsidRDefault="00CB70E8" w:rsidP="00CB70E8">
            <w:pPr>
              <w:rPr>
                <w:color w:val="000000"/>
              </w:rPr>
            </w:pPr>
            <w:r w:rsidRPr="00A52545">
              <w:rPr>
                <w:color w:val="000000"/>
              </w:rPr>
              <w:t>14</w:t>
            </w:r>
          </w:p>
        </w:tc>
        <w:tc>
          <w:tcPr>
            <w:tcW w:w="1925" w:type="pct"/>
            <w:noWrap/>
            <w:hideMark/>
          </w:tcPr>
          <w:p w14:paraId="0BDA68C1"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INT060_HOS5_SAP_Adjustment_Response</w:t>
            </w:r>
          </w:p>
        </w:tc>
        <w:tc>
          <w:tcPr>
            <w:tcW w:w="2693" w:type="pct"/>
            <w:noWrap/>
            <w:hideMark/>
          </w:tcPr>
          <w:p w14:paraId="0BDA68C2"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 </w:t>
            </w:r>
            <w:r>
              <w:rPr>
                <w:color w:val="000000"/>
              </w:rPr>
              <w:t>Updates the adjustment with adjustment response file coming from SAP.</w:t>
            </w:r>
          </w:p>
        </w:tc>
      </w:tr>
      <w:tr w:rsidR="00CB70E8" w:rsidRPr="00953F3D" w14:paraId="0BDA68C7"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C4" w14:textId="77777777" w:rsidR="00CB70E8" w:rsidRPr="00A52545" w:rsidRDefault="00CB70E8" w:rsidP="00CB70E8">
            <w:pPr>
              <w:rPr>
                <w:color w:val="000000"/>
              </w:rPr>
            </w:pPr>
            <w:r w:rsidRPr="00A52545">
              <w:rPr>
                <w:color w:val="000000"/>
              </w:rPr>
              <w:t>15</w:t>
            </w:r>
          </w:p>
        </w:tc>
        <w:tc>
          <w:tcPr>
            <w:tcW w:w="1925" w:type="pct"/>
            <w:noWrap/>
            <w:hideMark/>
          </w:tcPr>
          <w:p w14:paraId="0BDA68C5"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INT060_HOS5_SAP_Cancellation_Response</w:t>
            </w:r>
          </w:p>
        </w:tc>
        <w:tc>
          <w:tcPr>
            <w:tcW w:w="2693" w:type="pct"/>
            <w:noWrap/>
            <w:hideMark/>
          </w:tcPr>
          <w:p w14:paraId="0BDA68C6"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 </w:t>
            </w:r>
            <w:r>
              <w:rPr>
                <w:color w:val="000000"/>
              </w:rPr>
              <w:t>Updates the enrollment with cancellation response file coming from SAP.</w:t>
            </w:r>
          </w:p>
        </w:tc>
      </w:tr>
      <w:tr w:rsidR="00CB70E8" w:rsidRPr="00953F3D" w14:paraId="0BDA68CB"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C8" w14:textId="77777777" w:rsidR="00CB70E8" w:rsidRPr="00A52545" w:rsidRDefault="00CB70E8" w:rsidP="00CB70E8">
            <w:pPr>
              <w:rPr>
                <w:color w:val="000000"/>
              </w:rPr>
            </w:pPr>
            <w:r w:rsidRPr="00A52545">
              <w:rPr>
                <w:color w:val="000000"/>
              </w:rPr>
              <w:t>16</w:t>
            </w:r>
          </w:p>
        </w:tc>
        <w:tc>
          <w:tcPr>
            <w:tcW w:w="1925" w:type="pct"/>
            <w:noWrap/>
            <w:hideMark/>
          </w:tcPr>
          <w:p w14:paraId="0BDA68C9"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INT060_HOS5_SAP_Enrolment_Response</w:t>
            </w:r>
          </w:p>
        </w:tc>
        <w:tc>
          <w:tcPr>
            <w:tcW w:w="2693" w:type="pct"/>
            <w:noWrap/>
            <w:hideMark/>
          </w:tcPr>
          <w:p w14:paraId="0BDA68CA"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 </w:t>
            </w:r>
            <w:r>
              <w:rPr>
                <w:color w:val="000000"/>
              </w:rPr>
              <w:t>Updates the enrollment with enrollment response file coming from SAP.</w:t>
            </w:r>
          </w:p>
        </w:tc>
      </w:tr>
      <w:tr w:rsidR="00CB70E8" w:rsidRPr="00953F3D" w14:paraId="0BDA68CF"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CC" w14:textId="77777777" w:rsidR="00CB70E8" w:rsidRPr="00A52545" w:rsidRDefault="00CB70E8" w:rsidP="00CB70E8">
            <w:pPr>
              <w:rPr>
                <w:color w:val="000000"/>
              </w:rPr>
            </w:pPr>
            <w:r w:rsidRPr="00A52545">
              <w:rPr>
                <w:color w:val="000000"/>
              </w:rPr>
              <w:t>17</w:t>
            </w:r>
          </w:p>
        </w:tc>
        <w:tc>
          <w:tcPr>
            <w:tcW w:w="1925" w:type="pct"/>
            <w:noWrap/>
            <w:hideMark/>
          </w:tcPr>
          <w:p w14:paraId="0BDA68CD"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INT059_HOS5_NYC_RESPONSE</w:t>
            </w:r>
          </w:p>
        </w:tc>
        <w:tc>
          <w:tcPr>
            <w:tcW w:w="2693" w:type="pct"/>
            <w:noWrap/>
            <w:hideMark/>
          </w:tcPr>
          <w:p w14:paraId="0BDA68CE"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 </w:t>
            </w:r>
            <w:r>
              <w:rPr>
                <w:color w:val="000000"/>
              </w:rPr>
              <w:t>Updates applicable enrollments, cancellation, adjustments of NYC Customers with response file</w:t>
            </w:r>
          </w:p>
        </w:tc>
      </w:tr>
      <w:tr w:rsidR="00CB70E8" w:rsidRPr="00953F3D" w14:paraId="0BDA68D3"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tcPr>
          <w:p w14:paraId="0BDA68D0" w14:textId="77777777" w:rsidR="00CB70E8" w:rsidRPr="00953F3D" w:rsidRDefault="00CB70E8" w:rsidP="00CB70E8">
            <w:pPr>
              <w:rPr>
                <w:color w:val="000000"/>
              </w:rPr>
            </w:pPr>
            <w:r w:rsidRPr="00953F3D">
              <w:rPr>
                <w:color w:val="000000"/>
              </w:rPr>
              <w:t>18</w:t>
            </w:r>
          </w:p>
        </w:tc>
        <w:tc>
          <w:tcPr>
            <w:tcW w:w="1925" w:type="pct"/>
            <w:noWrap/>
          </w:tcPr>
          <w:p w14:paraId="0BDA68D1" w14:textId="77777777" w:rsidR="00CB70E8" w:rsidRPr="00953F3D"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953F3D">
              <w:rPr>
                <w:color w:val="000000"/>
              </w:rPr>
              <w:t>ICRM50_Nashville_Prospects</w:t>
            </w:r>
          </w:p>
        </w:tc>
        <w:tc>
          <w:tcPr>
            <w:tcW w:w="2693" w:type="pct"/>
            <w:noWrap/>
          </w:tcPr>
          <w:p w14:paraId="0BDA68D2" w14:textId="77777777" w:rsidR="00CB70E8" w:rsidRPr="00953F3D"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Imports Customer records from </w:t>
            </w:r>
            <w:proofErr w:type="spellStart"/>
            <w:r>
              <w:rPr>
                <w:color w:val="000000"/>
              </w:rPr>
              <w:t>StagingCRM.NashvilleProspect</w:t>
            </w:r>
            <w:proofErr w:type="spellEnd"/>
            <w:r>
              <w:rPr>
                <w:color w:val="000000"/>
              </w:rPr>
              <w:t xml:space="preserve"> to CRM DB</w:t>
            </w:r>
          </w:p>
        </w:tc>
      </w:tr>
      <w:tr w:rsidR="00CB70E8" w:rsidRPr="00953F3D" w14:paraId="0BDA68D7"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tcPr>
          <w:p w14:paraId="0BDA68D4" w14:textId="77777777" w:rsidR="00CB70E8" w:rsidRPr="00953F3D" w:rsidRDefault="00CB70E8" w:rsidP="00CB70E8">
            <w:pPr>
              <w:rPr>
                <w:color w:val="000000"/>
              </w:rPr>
            </w:pPr>
            <w:r w:rsidRPr="00953F3D">
              <w:rPr>
                <w:color w:val="000000"/>
              </w:rPr>
              <w:t>19</w:t>
            </w:r>
          </w:p>
        </w:tc>
        <w:tc>
          <w:tcPr>
            <w:tcW w:w="1925" w:type="pct"/>
            <w:noWrap/>
          </w:tcPr>
          <w:p w14:paraId="0BDA68D5" w14:textId="77777777" w:rsidR="00CB70E8" w:rsidRPr="00953F3D"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953F3D">
              <w:rPr>
                <w:color w:val="000000"/>
              </w:rPr>
              <w:t>ICRM51_NYC_Prospects</w:t>
            </w:r>
          </w:p>
        </w:tc>
        <w:tc>
          <w:tcPr>
            <w:tcW w:w="2693" w:type="pct"/>
            <w:noWrap/>
          </w:tcPr>
          <w:p w14:paraId="0BDA68D6" w14:textId="77777777" w:rsidR="00CB70E8" w:rsidRPr="00953F3D"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Imports Customer records from </w:t>
            </w:r>
            <w:proofErr w:type="spellStart"/>
            <w:r>
              <w:rPr>
                <w:color w:val="000000"/>
              </w:rPr>
              <w:t>StagingCRM.NYCProspect</w:t>
            </w:r>
            <w:proofErr w:type="spellEnd"/>
            <w:r>
              <w:rPr>
                <w:color w:val="000000"/>
              </w:rPr>
              <w:t xml:space="preserve"> to CRM DB</w:t>
            </w:r>
          </w:p>
        </w:tc>
      </w:tr>
      <w:tr w:rsidR="00CB70E8" w:rsidRPr="00953F3D" w14:paraId="0BDA68DB"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tcPr>
          <w:p w14:paraId="0BDA68D8" w14:textId="77777777" w:rsidR="00CB70E8" w:rsidRPr="00953F3D" w:rsidRDefault="00CB70E8" w:rsidP="00CB70E8">
            <w:pPr>
              <w:rPr>
                <w:color w:val="000000"/>
              </w:rPr>
            </w:pPr>
            <w:r w:rsidRPr="00953F3D">
              <w:rPr>
                <w:color w:val="000000"/>
              </w:rPr>
              <w:lastRenderedPageBreak/>
              <w:t>20</w:t>
            </w:r>
          </w:p>
        </w:tc>
        <w:tc>
          <w:tcPr>
            <w:tcW w:w="1925" w:type="pct"/>
            <w:noWrap/>
          </w:tcPr>
          <w:p w14:paraId="0BDA68D9" w14:textId="77777777" w:rsidR="00CB70E8" w:rsidRPr="00953F3D"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953F3D">
              <w:rPr>
                <w:color w:val="000000"/>
              </w:rPr>
              <w:t>ICRM52_SAP_Prospects</w:t>
            </w:r>
          </w:p>
        </w:tc>
        <w:tc>
          <w:tcPr>
            <w:tcW w:w="2693" w:type="pct"/>
            <w:noWrap/>
          </w:tcPr>
          <w:p w14:paraId="0BDA68DA" w14:textId="77777777" w:rsidR="00CB70E8" w:rsidRPr="00953F3D"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Imports Customer records from </w:t>
            </w:r>
            <w:proofErr w:type="spellStart"/>
            <w:r>
              <w:rPr>
                <w:color w:val="000000"/>
              </w:rPr>
              <w:t>StagingCRM.SAPProspect</w:t>
            </w:r>
            <w:proofErr w:type="spellEnd"/>
            <w:r>
              <w:rPr>
                <w:color w:val="000000"/>
              </w:rPr>
              <w:t xml:space="preserve"> to CRM DB</w:t>
            </w:r>
          </w:p>
        </w:tc>
      </w:tr>
      <w:tr w:rsidR="00CB70E8" w:rsidRPr="00953F3D" w14:paraId="0BDA68DF"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tcPr>
          <w:p w14:paraId="0BDA68DC" w14:textId="77777777" w:rsidR="00CB70E8" w:rsidRPr="00953F3D" w:rsidRDefault="00CB70E8" w:rsidP="00CB70E8">
            <w:pPr>
              <w:rPr>
                <w:color w:val="000000"/>
              </w:rPr>
            </w:pPr>
            <w:r w:rsidRPr="00953F3D">
              <w:rPr>
                <w:color w:val="000000"/>
              </w:rPr>
              <w:t>21</w:t>
            </w:r>
          </w:p>
        </w:tc>
        <w:tc>
          <w:tcPr>
            <w:tcW w:w="1925" w:type="pct"/>
            <w:noWrap/>
          </w:tcPr>
          <w:p w14:paraId="0BDA68DD" w14:textId="77777777" w:rsidR="00CB70E8" w:rsidRPr="00953F3D"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953F3D">
              <w:rPr>
                <w:color w:val="000000"/>
              </w:rPr>
              <w:t>INT042_Orlando_Prospects</w:t>
            </w:r>
          </w:p>
        </w:tc>
        <w:tc>
          <w:tcPr>
            <w:tcW w:w="2693" w:type="pct"/>
            <w:noWrap/>
          </w:tcPr>
          <w:p w14:paraId="0BDA68DE" w14:textId="77777777" w:rsidR="00CB70E8" w:rsidRPr="00953F3D"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Imports Customer records from </w:t>
            </w:r>
            <w:proofErr w:type="spellStart"/>
            <w:r>
              <w:rPr>
                <w:color w:val="000000"/>
              </w:rPr>
              <w:t>StagingCRM.OrlandoProspect</w:t>
            </w:r>
            <w:proofErr w:type="spellEnd"/>
            <w:r>
              <w:rPr>
                <w:color w:val="000000"/>
              </w:rPr>
              <w:t xml:space="preserve"> to CRM DB</w:t>
            </w:r>
          </w:p>
        </w:tc>
      </w:tr>
      <w:tr w:rsidR="00CB70E8" w:rsidRPr="00A52545" w14:paraId="0BDA68E1"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0BDA68E0" w14:textId="77777777" w:rsidR="00CB70E8" w:rsidRPr="00A52545" w:rsidRDefault="00CB70E8" w:rsidP="00CB70E8">
            <w:pPr>
              <w:rPr>
                <w:color w:val="000000"/>
              </w:rPr>
            </w:pPr>
            <w:r w:rsidRPr="00A52545">
              <w:rPr>
                <w:color w:val="000000"/>
              </w:rPr>
              <w:t>Queue based Scribe processes</w:t>
            </w:r>
          </w:p>
        </w:tc>
      </w:tr>
      <w:tr w:rsidR="00CB70E8" w:rsidRPr="00953F3D" w14:paraId="0BDA68E5"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E2" w14:textId="77777777" w:rsidR="00CB70E8" w:rsidRPr="00A52545" w:rsidRDefault="00CB70E8" w:rsidP="00CB70E8">
            <w:pPr>
              <w:rPr>
                <w:color w:val="000000"/>
              </w:rPr>
            </w:pPr>
            <w:r w:rsidRPr="00A52545">
              <w:rPr>
                <w:color w:val="000000"/>
              </w:rPr>
              <w:t> </w:t>
            </w:r>
            <w:r w:rsidRPr="00953F3D">
              <w:rPr>
                <w:color w:val="000000"/>
              </w:rPr>
              <w:t>22</w:t>
            </w:r>
          </w:p>
        </w:tc>
        <w:tc>
          <w:tcPr>
            <w:tcW w:w="1925" w:type="pct"/>
            <w:noWrap/>
            <w:hideMark/>
          </w:tcPr>
          <w:p w14:paraId="0BDA68E3"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Awei39A_Enrollments</w:t>
            </w:r>
          </w:p>
        </w:tc>
        <w:tc>
          <w:tcPr>
            <w:tcW w:w="2693" w:type="pct"/>
            <w:noWrap/>
            <w:hideMark/>
          </w:tcPr>
          <w:p w14:paraId="0BDA68E4"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CRM to AX enrolment update</w:t>
            </w:r>
          </w:p>
        </w:tc>
      </w:tr>
      <w:tr w:rsidR="00CB70E8" w:rsidRPr="00953F3D" w14:paraId="0BDA68E9"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E6" w14:textId="77777777" w:rsidR="00CB70E8" w:rsidRPr="00A52545" w:rsidRDefault="00CB70E8" w:rsidP="00CB70E8">
            <w:pPr>
              <w:rPr>
                <w:color w:val="000000"/>
              </w:rPr>
            </w:pPr>
            <w:r w:rsidRPr="00A52545">
              <w:rPr>
                <w:color w:val="000000"/>
              </w:rPr>
              <w:t> </w:t>
            </w:r>
            <w:r w:rsidRPr="00953F3D">
              <w:rPr>
                <w:color w:val="000000"/>
              </w:rPr>
              <w:t>23</w:t>
            </w:r>
          </w:p>
        </w:tc>
        <w:tc>
          <w:tcPr>
            <w:tcW w:w="1925" w:type="pct"/>
            <w:noWrap/>
            <w:hideMark/>
          </w:tcPr>
          <w:p w14:paraId="0BDA68E7"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Awei44A_ServiceFee</w:t>
            </w:r>
          </w:p>
        </w:tc>
        <w:tc>
          <w:tcPr>
            <w:tcW w:w="2693" w:type="pct"/>
            <w:noWrap/>
            <w:hideMark/>
          </w:tcPr>
          <w:p w14:paraId="0BDA68E8"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CRM to AX Claim service fee status update</w:t>
            </w:r>
          </w:p>
        </w:tc>
      </w:tr>
      <w:tr w:rsidR="00CB70E8" w:rsidRPr="00953F3D" w14:paraId="0BDA68ED"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EA" w14:textId="77777777" w:rsidR="00CB70E8" w:rsidRPr="00A52545" w:rsidRDefault="00CB70E8" w:rsidP="00CB70E8">
            <w:pPr>
              <w:rPr>
                <w:color w:val="000000"/>
              </w:rPr>
            </w:pPr>
            <w:r w:rsidRPr="00A52545">
              <w:rPr>
                <w:color w:val="000000"/>
              </w:rPr>
              <w:t> </w:t>
            </w:r>
            <w:r w:rsidRPr="00953F3D">
              <w:rPr>
                <w:color w:val="000000"/>
              </w:rPr>
              <w:t>24</w:t>
            </w:r>
          </w:p>
        </w:tc>
        <w:tc>
          <w:tcPr>
            <w:tcW w:w="1925" w:type="pct"/>
            <w:noWrap/>
            <w:hideMark/>
          </w:tcPr>
          <w:p w14:paraId="0BDA68EB"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Awei87A_Vendors</w:t>
            </w:r>
          </w:p>
        </w:tc>
        <w:tc>
          <w:tcPr>
            <w:tcW w:w="2693" w:type="pct"/>
            <w:noWrap/>
            <w:hideMark/>
          </w:tcPr>
          <w:p w14:paraId="0BDA68EC"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CRM to AX Contractor update</w:t>
            </w:r>
          </w:p>
        </w:tc>
      </w:tr>
      <w:tr w:rsidR="00CB70E8" w:rsidRPr="00953F3D" w14:paraId="0BDA68F1"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EE" w14:textId="77777777" w:rsidR="00CB70E8" w:rsidRPr="00A52545" w:rsidRDefault="00CB70E8" w:rsidP="00CB70E8">
            <w:pPr>
              <w:rPr>
                <w:color w:val="000000"/>
              </w:rPr>
            </w:pPr>
            <w:r w:rsidRPr="00A52545">
              <w:rPr>
                <w:color w:val="000000"/>
              </w:rPr>
              <w:t> </w:t>
            </w:r>
            <w:r w:rsidRPr="00953F3D">
              <w:rPr>
                <w:color w:val="000000"/>
              </w:rPr>
              <w:t>25</w:t>
            </w:r>
          </w:p>
        </w:tc>
        <w:tc>
          <w:tcPr>
            <w:tcW w:w="1925" w:type="pct"/>
            <w:noWrap/>
            <w:hideMark/>
          </w:tcPr>
          <w:p w14:paraId="0BDA68EF"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Awei38A_Customers</w:t>
            </w:r>
          </w:p>
        </w:tc>
        <w:tc>
          <w:tcPr>
            <w:tcW w:w="2693" w:type="pct"/>
            <w:noWrap/>
            <w:hideMark/>
          </w:tcPr>
          <w:p w14:paraId="0BDA68F0"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CRM to AX contact update</w:t>
            </w:r>
          </w:p>
        </w:tc>
      </w:tr>
      <w:tr w:rsidR="00CB70E8" w:rsidRPr="00953F3D" w14:paraId="0BDA68F5"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F2" w14:textId="77777777" w:rsidR="00CB70E8" w:rsidRPr="00A52545" w:rsidRDefault="00CB70E8" w:rsidP="00CB70E8">
            <w:pPr>
              <w:rPr>
                <w:color w:val="000000"/>
              </w:rPr>
            </w:pPr>
            <w:r w:rsidRPr="00A52545">
              <w:rPr>
                <w:color w:val="000000"/>
              </w:rPr>
              <w:t> </w:t>
            </w:r>
            <w:r w:rsidRPr="00953F3D">
              <w:rPr>
                <w:color w:val="000000"/>
              </w:rPr>
              <w:t>26</w:t>
            </w:r>
          </w:p>
        </w:tc>
        <w:tc>
          <w:tcPr>
            <w:tcW w:w="1925" w:type="pct"/>
            <w:noWrap/>
            <w:hideMark/>
          </w:tcPr>
          <w:p w14:paraId="0BDA68F3"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Int026_ApproveContractor</w:t>
            </w:r>
          </w:p>
        </w:tc>
        <w:tc>
          <w:tcPr>
            <w:tcW w:w="2693" w:type="pct"/>
            <w:noWrap/>
            <w:hideMark/>
          </w:tcPr>
          <w:p w14:paraId="0BDA68F4"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Ax to CRM Contract approval</w:t>
            </w:r>
          </w:p>
        </w:tc>
      </w:tr>
      <w:tr w:rsidR="00CB70E8" w:rsidRPr="00A52545" w14:paraId="0BDA68F7"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0BDA68F6" w14:textId="77777777" w:rsidR="00CB70E8" w:rsidRPr="00A52545" w:rsidRDefault="00CB70E8" w:rsidP="00CB70E8">
            <w:pPr>
              <w:rPr>
                <w:color w:val="000000"/>
              </w:rPr>
            </w:pPr>
            <w:r w:rsidRPr="00A52545">
              <w:rPr>
                <w:color w:val="000000"/>
              </w:rPr>
              <w:t>Time based Scribe Processes</w:t>
            </w:r>
          </w:p>
        </w:tc>
      </w:tr>
      <w:tr w:rsidR="00CB70E8" w:rsidRPr="00953F3D" w14:paraId="0BDA68FB"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F8" w14:textId="77777777" w:rsidR="00CB70E8" w:rsidRPr="00A52545" w:rsidRDefault="00CB70E8" w:rsidP="00CB70E8">
            <w:pPr>
              <w:rPr>
                <w:color w:val="000000"/>
              </w:rPr>
            </w:pPr>
            <w:r w:rsidRPr="00A52545">
              <w:rPr>
                <w:color w:val="000000"/>
              </w:rPr>
              <w:t> </w:t>
            </w:r>
            <w:r w:rsidRPr="00953F3D">
              <w:rPr>
                <w:color w:val="000000"/>
              </w:rPr>
              <w:t>27</w:t>
            </w:r>
          </w:p>
        </w:tc>
        <w:tc>
          <w:tcPr>
            <w:tcW w:w="1925" w:type="pct"/>
            <w:noWrap/>
            <w:hideMark/>
          </w:tcPr>
          <w:p w14:paraId="0BDA68F9"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 xml:space="preserve">ICRM20_Send </w:t>
            </w:r>
            <w:proofErr w:type="spellStart"/>
            <w:r w:rsidRPr="00A52545">
              <w:rPr>
                <w:color w:val="000000"/>
              </w:rPr>
              <w:t>CancelationtoSAP</w:t>
            </w:r>
            <w:proofErr w:type="spellEnd"/>
          </w:p>
        </w:tc>
        <w:tc>
          <w:tcPr>
            <w:tcW w:w="2693" w:type="pct"/>
            <w:noWrap/>
            <w:hideMark/>
          </w:tcPr>
          <w:p w14:paraId="0BDA68FA"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Daily at 11:55 PM</w:t>
            </w:r>
          </w:p>
        </w:tc>
      </w:tr>
      <w:tr w:rsidR="00CB70E8" w:rsidRPr="00953F3D" w14:paraId="0BDA68FF"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8FC" w14:textId="77777777" w:rsidR="00CB70E8" w:rsidRPr="00A52545" w:rsidRDefault="00CB70E8" w:rsidP="00CB70E8">
            <w:pPr>
              <w:rPr>
                <w:color w:val="000000"/>
              </w:rPr>
            </w:pPr>
            <w:r w:rsidRPr="00A52545">
              <w:rPr>
                <w:color w:val="000000"/>
              </w:rPr>
              <w:t> </w:t>
            </w:r>
            <w:r w:rsidRPr="00953F3D">
              <w:rPr>
                <w:color w:val="000000"/>
              </w:rPr>
              <w:t>28</w:t>
            </w:r>
          </w:p>
        </w:tc>
        <w:tc>
          <w:tcPr>
            <w:tcW w:w="1925" w:type="pct"/>
            <w:noWrap/>
            <w:hideMark/>
          </w:tcPr>
          <w:p w14:paraId="0BDA68FD"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 xml:space="preserve">ICRM23_Send </w:t>
            </w:r>
            <w:proofErr w:type="spellStart"/>
            <w:r w:rsidRPr="00A52545">
              <w:rPr>
                <w:color w:val="000000"/>
              </w:rPr>
              <w:t>EnrolmentstoEPCOR</w:t>
            </w:r>
            <w:proofErr w:type="spellEnd"/>
          </w:p>
        </w:tc>
        <w:tc>
          <w:tcPr>
            <w:tcW w:w="2693" w:type="pct"/>
            <w:noWrap/>
            <w:hideMark/>
          </w:tcPr>
          <w:p w14:paraId="0BDA68FE"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Daily at 10:35 PM</w:t>
            </w:r>
          </w:p>
        </w:tc>
      </w:tr>
      <w:tr w:rsidR="00CB70E8" w:rsidRPr="00953F3D" w14:paraId="0BDA6903"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00" w14:textId="77777777" w:rsidR="00CB70E8" w:rsidRPr="00A52545" w:rsidRDefault="00CB70E8" w:rsidP="00CB70E8">
            <w:pPr>
              <w:rPr>
                <w:color w:val="000000"/>
              </w:rPr>
            </w:pPr>
            <w:r w:rsidRPr="00A52545">
              <w:rPr>
                <w:color w:val="000000"/>
              </w:rPr>
              <w:t> </w:t>
            </w:r>
            <w:r w:rsidRPr="00953F3D">
              <w:rPr>
                <w:color w:val="000000"/>
              </w:rPr>
              <w:t>29</w:t>
            </w:r>
          </w:p>
        </w:tc>
        <w:tc>
          <w:tcPr>
            <w:tcW w:w="1925" w:type="pct"/>
            <w:noWrap/>
            <w:hideMark/>
          </w:tcPr>
          <w:p w14:paraId="0BDA6901"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 xml:space="preserve">ICRM24_Send Enrolments </w:t>
            </w:r>
            <w:proofErr w:type="spellStart"/>
            <w:r w:rsidRPr="00A52545">
              <w:rPr>
                <w:color w:val="000000"/>
              </w:rPr>
              <w:t>Cancelations_Nashville</w:t>
            </w:r>
            <w:proofErr w:type="spellEnd"/>
          </w:p>
        </w:tc>
        <w:tc>
          <w:tcPr>
            <w:tcW w:w="2693" w:type="pct"/>
            <w:noWrap/>
            <w:hideMark/>
          </w:tcPr>
          <w:p w14:paraId="0BDA6902"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Daily at 11:25 PM</w:t>
            </w:r>
          </w:p>
        </w:tc>
      </w:tr>
      <w:tr w:rsidR="00CB70E8" w:rsidRPr="00953F3D" w14:paraId="0BDA6907"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04" w14:textId="77777777" w:rsidR="00CB70E8" w:rsidRPr="00A52545" w:rsidRDefault="00CB70E8" w:rsidP="00CB70E8">
            <w:pPr>
              <w:rPr>
                <w:color w:val="000000"/>
              </w:rPr>
            </w:pPr>
            <w:r w:rsidRPr="00A52545">
              <w:rPr>
                <w:color w:val="000000"/>
              </w:rPr>
              <w:t> </w:t>
            </w:r>
            <w:r w:rsidRPr="00953F3D">
              <w:rPr>
                <w:color w:val="000000"/>
              </w:rPr>
              <w:t>30</w:t>
            </w:r>
          </w:p>
        </w:tc>
        <w:tc>
          <w:tcPr>
            <w:tcW w:w="1925" w:type="pct"/>
            <w:noWrap/>
            <w:hideMark/>
          </w:tcPr>
          <w:p w14:paraId="0BDA6905"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ICRM25_SendEnrolmentstoNYC</w:t>
            </w:r>
          </w:p>
        </w:tc>
        <w:tc>
          <w:tcPr>
            <w:tcW w:w="2693" w:type="pct"/>
            <w:noWrap/>
            <w:hideMark/>
          </w:tcPr>
          <w:p w14:paraId="0BDA6906"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Daily at 11:20 PM</w:t>
            </w:r>
          </w:p>
        </w:tc>
      </w:tr>
      <w:tr w:rsidR="00CB70E8" w:rsidRPr="00953F3D" w14:paraId="0BDA690B"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08" w14:textId="77777777" w:rsidR="00CB70E8" w:rsidRPr="00A52545" w:rsidRDefault="00CB70E8" w:rsidP="00CB70E8">
            <w:pPr>
              <w:rPr>
                <w:color w:val="000000"/>
              </w:rPr>
            </w:pPr>
            <w:r w:rsidRPr="00A52545">
              <w:rPr>
                <w:color w:val="000000"/>
              </w:rPr>
              <w:t> </w:t>
            </w:r>
            <w:r w:rsidRPr="00953F3D">
              <w:rPr>
                <w:color w:val="000000"/>
              </w:rPr>
              <w:t>31</w:t>
            </w:r>
          </w:p>
        </w:tc>
        <w:tc>
          <w:tcPr>
            <w:tcW w:w="1925" w:type="pct"/>
            <w:noWrap/>
            <w:hideMark/>
          </w:tcPr>
          <w:p w14:paraId="0BDA6909"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 xml:space="preserve">ICRM26_Send </w:t>
            </w:r>
            <w:proofErr w:type="spellStart"/>
            <w:r w:rsidRPr="00A52545">
              <w:rPr>
                <w:color w:val="000000"/>
              </w:rPr>
              <w:t>EnrolmentstoSAP</w:t>
            </w:r>
            <w:proofErr w:type="spellEnd"/>
          </w:p>
        </w:tc>
        <w:tc>
          <w:tcPr>
            <w:tcW w:w="2693" w:type="pct"/>
            <w:noWrap/>
            <w:hideMark/>
          </w:tcPr>
          <w:p w14:paraId="0BDA690A"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Daily at 11:10 PM</w:t>
            </w:r>
          </w:p>
        </w:tc>
      </w:tr>
      <w:tr w:rsidR="00CB70E8" w:rsidRPr="00953F3D" w14:paraId="0BDA690F"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0C" w14:textId="77777777" w:rsidR="00CB70E8" w:rsidRPr="00A52545" w:rsidRDefault="00CB70E8" w:rsidP="00CB70E8">
            <w:pPr>
              <w:rPr>
                <w:color w:val="000000"/>
              </w:rPr>
            </w:pPr>
            <w:r w:rsidRPr="00A52545">
              <w:rPr>
                <w:color w:val="000000"/>
              </w:rPr>
              <w:t> </w:t>
            </w:r>
            <w:r w:rsidRPr="00953F3D">
              <w:rPr>
                <w:color w:val="000000"/>
              </w:rPr>
              <w:t>32</w:t>
            </w:r>
          </w:p>
        </w:tc>
        <w:tc>
          <w:tcPr>
            <w:tcW w:w="1925" w:type="pct"/>
            <w:noWrap/>
            <w:hideMark/>
          </w:tcPr>
          <w:p w14:paraId="0BDA690D"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INT009_SendErolmentstoVertex</w:t>
            </w:r>
          </w:p>
        </w:tc>
        <w:tc>
          <w:tcPr>
            <w:tcW w:w="2693" w:type="pct"/>
            <w:noWrap/>
            <w:hideMark/>
          </w:tcPr>
          <w:p w14:paraId="0BDA690E"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Daily at 12:00 AM</w:t>
            </w:r>
          </w:p>
        </w:tc>
      </w:tr>
      <w:tr w:rsidR="00CB70E8" w:rsidRPr="00953F3D" w14:paraId="0BDA6913"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10" w14:textId="77777777" w:rsidR="00CB70E8" w:rsidRPr="00A52545" w:rsidRDefault="00CB70E8" w:rsidP="00CB70E8">
            <w:pPr>
              <w:rPr>
                <w:color w:val="000000"/>
              </w:rPr>
            </w:pPr>
            <w:r w:rsidRPr="00A52545">
              <w:rPr>
                <w:color w:val="000000"/>
              </w:rPr>
              <w:t> </w:t>
            </w:r>
            <w:r w:rsidRPr="00953F3D">
              <w:rPr>
                <w:color w:val="000000"/>
              </w:rPr>
              <w:t>33</w:t>
            </w:r>
          </w:p>
        </w:tc>
        <w:tc>
          <w:tcPr>
            <w:tcW w:w="1925" w:type="pct"/>
            <w:noWrap/>
            <w:hideMark/>
          </w:tcPr>
          <w:p w14:paraId="0BDA6911"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EXT017_Re_EnrolmentCreation</w:t>
            </w:r>
          </w:p>
        </w:tc>
        <w:tc>
          <w:tcPr>
            <w:tcW w:w="2693" w:type="pct"/>
            <w:noWrap/>
            <w:hideMark/>
          </w:tcPr>
          <w:p w14:paraId="0BDA6912"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Daily at 10:00 PM</w:t>
            </w:r>
          </w:p>
        </w:tc>
      </w:tr>
      <w:tr w:rsidR="00CB70E8" w:rsidRPr="00953F3D" w14:paraId="0BDA6917"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14" w14:textId="77777777" w:rsidR="00CB70E8" w:rsidRPr="00A52545" w:rsidRDefault="00CB70E8" w:rsidP="00CB70E8">
            <w:pPr>
              <w:rPr>
                <w:color w:val="000000"/>
              </w:rPr>
            </w:pPr>
            <w:r w:rsidRPr="00A52545">
              <w:rPr>
                <w:color w:val="000000"/>
              </w:rPr>
              <w:t> </w:t>
            </w:r>
            <w:r w:rsidRPr="00953F3D">
              <w:rPr>
                <w:color w:val="000000"/>
              </w:rPr>
              <w:t>34</w:t>
            </w:r>
          </w:p>
        </w:tc>
        <w:tc>
          <w:tcPr>
            <w:tcW w:w="1925" w:type="pct"/>
            <w:noWrap/>
            <w:hideMark/>
          </w:tcPr>
          <w:p w14:paraId="0BDA6915"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Contractor Insurance and License Compliance Alerts</w:t>
            </w:r>
          </w:p>
        </w:tc>
        <w:tc>
          <w:tcPr>
            <w:tcW w:w="2693" w:type="pct"/>
            <w:noWrap/>
            <w:hideMark/>
          </w:tcPr>
          <w:p w14:paraId="0BDA6916"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Daily at 10:40 PM</w:t>
            </w:r>
          </w:p>
        </w:tc>
      </w:tr>
      <w:tr w:rsidR="00CB70E8" w:rsidRPr="00953F3D" w14:paraId="0BDA691B"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18" w14:textId="77777777" w:rsidR="00CB70E8" w:rsidRPr="00A52545" w:rsidRDefault="00CB70E8" w:rsidP="00CB70E8">
            <w:pPr>
              <w:rPr>
                <w:color w:val="000000"/>
              </w:rPr>
            </w:pPr>
            <w:r w:rsidRPr="00A52545">
              <w:rPr>
                <w:color w:val="000000"/>
              </w:rPr>
              <w:t> </w:t>
            </w:r>
            <w:r w:rsidRPr="00953F3D">
              <w:rPr>
                <w:color w:val="000000"/>
              </w:rPr>
              <w:t>35</w:t>
            </w:r>
          </w:p>
        </w:tc>
        <w:tc>
          <w:tcPr>
            <w:tcW w:w="1925" w:type="pct"/>
            <w:noWrap/>
            <w:hideMark/>
          </w:tcPr>
          <w:p w14:paraId="0BDA6919"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EXT012_Contractor Ranking</w:t>
            </w:r>
          </w:p>
        </w:tc>
        <w:tc>
          <w:tcPr>
            <w:tcW w:w="2693" w:type="pct"/>
            <w:noWrap/>
            <w:hideMark/>
          </w:tcPr>
          <w:p w14:paraId="0BDA691A"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Monthly on day 31 at 9:05 PM</w:t>
            </w:r>
          </w:p>
        </w:tc>
      </w:tr>
      <w:tr w:rsidR="00CB70E8" w:rsidRPr="00953F3D" w14:paraId="0BDA691F"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1C" w14:textId="77777777" w:rsidR="00CB70E8" w:rsidRPr="00A52545" w:rsidRDefault="00CB70E8" w:rsidP="00CB70E8">
            <w:pPr>
              <w:rPr>
                <w:color w:val="000000"/>
              </w:rPr>
            </w:pPr>
            <w:r w:rsidRPr="00A52545">
              <w:rPr>
                <w:color w:val="000000"/>
              </w:rPr>
              <w:t> </w:t>
            </w:r>
            <w:r w:rsidRPr="00953F3D">
              <w:rPr>
                <w:color w:val="000000"/>
              </w:rPr>
              <w:t>36</w:t>
            </w:r>
          </w:p>
        </w:tc>
        <w:tc>
          <w:tcPr>
            <w:tcW w:w="1925" w:type="pct"/>
            <w:noWrap/>
            <w:hideMark/>
          </w:tcPr>
          <w:p w14:paraId="0BDA691D"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 xml:space="preserve">ICRM39_Send Adjustments to </w:t>
            </w:r>
            <w:proofErr w:type="spellStart"/>
            <w:r w:rsidRPr="00A52545">
              <w:rPr>
                <w:color w:val="000000"/>
              </w:rPr>
              <w:t>Edlib</w:t>
            </w:r>
            <w:proofErr w:type="spellEnd"/>
          </w:p>
        </w:tc>
        <w:tc>
          <w:tcPr>
            <w:tcW w:w="2693" w:type="pct"/>
            <w:noWrap/>
            <w:hideMark/>
          </w:tcPr>
          <w:p w14:paraId="0BDA691E"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Daily at 8:40 PM</w:t>
            </w:r>
          </w:p>
        </w:tc>
      </w:tr>
      <w:tr w:rsidR="00CB70E8" w:rsidRPr="00953F3D" w14:paraId="0BDA6923"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20" w14:textId="77777777" w:rsidR="00CB70E8" w:rsidRPr="00A52545" w:rsidRDefault="00CB70E8" w:rsidP="00CB70E8">
            <w:pPr>
              <w:rPr>
                <w:color w:val="000000"/>
              </w:rPr>
            </w:pPr>
            <w:r w:rsidRPr="00A52545">
              <w:rPr>
                <w:color w:val="000000"/>
              </w:rPr>
              <w:t> </w:t>
            </w:r>
            <w:r w:rsidRPr="00953F3D">
              <w:rPr>
                <w:color w:val="000000"/>
              </w:rPr>
              <w:t>37</w:t>
            </w:r>
          </w:p>
        </w:tc>
        <w:tc>
          <w:tcPr>
            <w:tcW w:w="1925" w:type="pct"/>
            <w:noWrap/>
            <w:hideMark/>
          </w:tcPr>
          <w:p w14:paraId="0BDA6921"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ICRM35_Send Adjustments to EPCOR</w:t>
            </w:r>
          </w:p>
        </w:tc>
        <w:tc>
          <w:tcPr>
            <w:tcW w:w="2693" w:type="pct"/>
            <w:noWrap/>
            <w:hideMark/>
          </w:tcPr>
          <w:p w14:paraId="0BDA6922"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Daily at 9:35 PM</w:t>
            </w:r>
          </w:p>
        </w:tc>
      </w:tr>
      <w:tr w:rsidR="00CB70E8" w:rsidRPr="00953F3D" w14:paraId="0BDA6927"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24" w14:textId="77777777" w:rsidR="00CB70E8" w:rsidRPr="00A52545" w:rsidRDefault="00CB70E8" w:rsidP="00CB70E8">
            <w:pPr>
              <w:rPr>
                <w:color w:val="000000"/>
              </w:rPr>
            </w:pPr>
            <w:r w:rsidRPr="00A52545">
              <w:rPr>
                <w:color w:val="000000"/>
              </w:rPr>
              <w:t> </w:t>
            </w:r>
            <w:r w:rsidRPr="00953F3D">
              <w:rPr>
                <w:color w:val="000000"/>
              </w:rPr>
              <w:t>38</w:t>
            </w:r>
          </w:p>
        </w:tc>
        <w:tc>
          <w:tcPr>
            <w:tcW w:w="1925" w:type="pct"/>
            <w:noWrap/>
            <w:hideMark/>
          </w:tcPr>
          <w:p w14:paraId="0BDA6925"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ICRM38_Send Adjustments to SAP</w:t>
            </w:r>
          </w:p>
        </w:tc>
        <w:tc>
          <w:tcPr>
            <w:tcW w:w="2693" w:type="pct"/>
            <w:noWrap/>
            <w:hideMark/>
          </w:tcPr>
          <w:p w14:paraId="0BDA6926"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Daily at 9:40 PM</w:t>
            </w:r>
          </w:p>
        </w:tc>
      </w:tr>
      <w:tr w:rsidR="00CB70E8" w:rsidRPr="00953F3D" w14:paraId="0BDA692B"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28" w14:textId="77777777" w:rsidR="00CB70E8" w:rsidRPr="00A52545" w:rsidRDefault="00CB70E8" w:rsidP="00CB70E8">
            <w:pPr>
              <w:rPr>
                <w:color w:val="000000"/>
              </w:rPr>
            </w:pPr>
            <w:r w:rsidRPr="00A52545">
              <w:rPr>
                <w:color w:val="000000"/>
              </w:rPr>
              <w:t> </w:t>
            </w:r>
            <w:r w:rsidRPr="00953F3D">
              <w:rPr>
                <w:color w:val="000000"/>
              </w:rPr>
              <w:t>39</w:t>
            </w:r>
          </w:p>
        </w:tc>
        <w:tc>
          <w:tcPr>
            <w:tcW w:w="1925" w:type="pct"/>
            <w:noWrap/>
            <w:hideMark/>
          </w:tcPr>
          <w:p w14:paraId="0BDA6929"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INT039_SendEnrolmentsandCancelationstoRRD</w:t>
            </w:r>
          </w:p>
        </w:tc>
        <w:tc>
          <w:tcPr>
            <w:tcW w:w="2693" w:type="pct"/>
            <w:noWrap/>
            <w:hideMark/>
          </w:tcPr>
          <w:p w14:paraId="0BDA692A"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Daily at 8:40 PM</w:t>
            </w:r>
          </w:p>
        </w:tc>
      </w:tr>
      <w:tr w:rsidR="00CB70E8" w:rsidRPr="00953F3D" w14:paraId="0BDA692F"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2C" w14:textId="77777777" w:rsidR="00CB70E8" w:rsidRPr="00A52545" w:rsidRDefault="00CB70E8" w:rsidP="00CB70E8">
            <w:pPr>
              <w:rPr>
                <w:color w:val="000000"/>
              </w:rPr>
            </w:pPr>
            <w:r w:rsidRPr="00A52545">
              <w:rPr>
                <w:color w:val="000000"/>
              </w:rPr>
              <w:t> </w:t>
            </w:r>
            <w:r w:rsidRPr="00953F3D">
              <w:rPr>
                <w:color w:val="000000"/>
              </w:rPr>
              <w:t>40</w:t>
            </w:r>
          </w:p>
        </w:tc>
        <w:tc>
          <w:tcPr>
            <w:tcW w:w="1925" w:type="pct"/>
            <w:noWrap/>
            <w:hideMark/>
          </w:tcPr>
          <w:p w14:paraId="0BDA692D"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INT039_SendClaimtoRRD</w:t>
            </w:r>
          </w:p>
        </w:tc>
        <w:tc>
          <w:tcPr>
            <w:tcW w:w="2693" w:type="pct"/>
            <w:noWrap/>
            <w:hideMark/>
          </w:tcPr>
          <w:p w14:paraId="0BDA692E"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Daily at 11:58 PM</w:t>
            </w:r>
          </w:p>
        </w:tc>
      </w:tr>
      <w:tr w:rsidR="00CB70E8" w:rsidRPr="00953F3D" w14:paraId="0BDA6933"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30" w14:textId="77777777" w:rsidR="00CB70E8" w:rsidRPr="00A52545" w:rsidRDefault="00CB70E8" w:rsidP="00CB70E8">
            <w:pPr>
              <w:rPr>
                <w:color w:val="000000"/>
              </w:rPr>
            </w:pPr>
            <w:r w:rsidRPr="00A52545">
              <w:rPr>
                <w:color w:val="000000"/>
              </w:rPr>
              <w:t> </w:t>
            </w:r>
            <w:r w:rsidRPr="00953F3D">
              <w:rPr>
                <w:color w:val="000000"/>
              </w:rPr>
              <w:t>41</w:t>
            </w:r>
          </w:p>
        </w:tc>
        <w:tc>
          <w:tcPr>
            <w:tcW w:w="1925" w:type="pct"/>
            <w:noWrap/>
            <w:hideMark/>
          </w:tcPr>
          <w:p w14:paraId="0BDA6931"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INT043_SendEnrolmentstoOrlando</w:t>
            </w:r>
          </w:p>
        </w:tc>
        <w:tc>
          <w:tcPr>
            <w:tcW w:w="2693" w:type="pct"/>
            <w:noWrap/>
            <w:hideMark/>
          </w:tcPr>
          <w:p w14:paraId="0BDA6932"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Daily at 11:05 PM</w:t>
            </w:r>
          </w:p>
        </w:tc>
      </w:tr>
      <w:tr w:rsidR="00CB70E8" w:rsidRPr="00953F3D" w14:paraId="0BDA6937"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34" w14:textId="77777777" w:rsidR="00CB70E8" w:rsidRPr="00A52545" w:rsidRDefault="00CB70E8" w:rsidP="00CB70E8">
            <w:pPr>
              <w:rPr>
                <w:color w:val="000000"/>
              </w:rPr>
            </w:pPr>
            <w:r w:rsidRPr="00A52545">
              <w:rPr>
                <w:color w:val="000000"/>
              </w:rPr>
              <w:t> </w:t>
            </w:r>
            <w:r w:rsidRPr="00953F3D">
              <w:rPr>
                <w:color w:val="000000"/>
              </w:rPr>
              <w:t>42</w:t>
            </w:r>
          </w:p>
        </w:tc>
        <w:tc>
          <w:tcPr>
            <w:tcW w:w="1925" w:type="pct"/>
            <w:noWrap/>
            <w:hideMark/>
          </w:tcPr>
          <w:p w14:paraId="0BDA6935"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INT044_SendCancelationstoOrlando</w:t>
            </w:r>
          </w:p>
        </w:tc>
        <w:tc>
          <w:tcPr>
            <w:tcW w:w="2693" w:type="pct"/>
            <w:noWrap/>
            <w:hideMark/>
          </w:tcPr>
          <w:p w14:paraId="0BDA6936"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Daily at 11:55 PM</w:t>
            </w:r>
          </w:p>
        </w:tc>
      </w:tr>
      <w:tr w:rsidR="00CB70E8" w:rsidRPr="00953F3D" w14:paraId="0BDA693B" w14:textId="77777777" w:rsidTr="00CB70E8">
        <w:trPr>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38" w14:textId="77777777" w:rsidR="00CB70E8" w:rsidRPr="00A52545" w:rsidRDefault="00CB70E8" w:rsidP="00CB70E8">
            <w:pPr>
              <w:rPr>
                <w:color w:val="000000"/>
              </w:rPr>
            </w:pPr>
            <w:r w:rsidRPr="00A52545">
              <w:rPr>
                <w:color w:val="000000"/>
              </w:rPr>
              <w:t> </w:t>
            </w:r>
            <w:r w:rsidRPr="00953F3D">
              <w:rPr>
                <w:color w:val="000000"/>
              </w:rPr>
              <w:t>43</w:t>
            </w:r>
          </w:p>
        </w:tc>
        <w:tc>
          <w:tcPr>
            <w:tcW w:w="1925" w:type="pct"/>
            <w:noWrap/>
            <w:hideMark/>
          </w:tcPr>
          <w:p w14:paraId="0BDA6939"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INT_010_RefundAmount</w:t>
            </w:r>
          </w:p>
        </w:tc>
        <w:tc>
          <w:tcPr>
            <w:tcW w:w="2693" w:type="pct"/>
            <w:noWrap/>
            <w:hideMark/>
          </w:tcPr>
          <w:p w14:paraId="0BDA693A" w14:textId="77777777" w:rsidR="00CB70E8" w:rsidRPr="00A52545" w:rsidRDefault="00CB70E8" w:rsidP="00CB70E8">
            <w:pPr>
              <w:cnfStyle w:val="000000000000" w:firstRow="0" w:lastRow="0" w:firstColumn="0" w:lastColumn="0" w:oddVBand="0" w:evenVBand="0" w:oddHBand="0" w:evenHBand="0" w:firstRowFirstColumn="0" w:firstRowLastColumn="0" w:lastRowFirstColumn="0" w:lastRowLastColumn="0"/>
              <w:rPr>
                <w:color w:val="000000"/>
              </w:rPr>
            </w:pPr>
            <w:r w:rsidRPr="00A52545">
              <w:rPr>
                <w:color w:val="000000"/>
              </w:rPr>
              <w:t>Every hour</w:t>
            </w:r>
          </w:p>
        </w:tc>
      </w:tr>
      <w:tr w:rsidR="00CB70E8" w:rsidRPr="00953F3D" w14:paraId="0BDA693F" w14:textId="77777777" w:rsidTr="00CB70E8">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82" w:type="pct"/>
            <w:noWrap/>
            <w:hideMark/>
          </w:tcPr>
          <w:p w14:paraId="0BDA693C" w14:textId="77777777" w:rsidR="00CB70E8" w:rsidRPr="00A52545" w:rsidRDefault="00CB70E8" w:rsidP="00CB70E8">
            <w:pPr>
              <w:rPr>
                <w:color w:val="000000"/>
              </w:rPr>
            </w:pPr>
            <w:r w:rsidRPr="00A52545">
              <w:rPr>
                <w:color w:val="000000"/>
              </w:rPr>
              <w:t> </w:t>
            </w:r>
            <w:r w:rsidRPr="00953F3D">
              <w:rPr>
                <w:color w:val="000000"/>
              </w:rPr>
              <w:t>44</w:t>
            </w:r>
          </w:p>
        </w:tc>
        <w:tc>
          <w:tcPr>
            <w:tcW w:w="1925" w:type="pct"/>
            <w:noWrap/>
            <w:hideMark/>
          </w:tcPr>
          <w:p w14:paraId="0BDA693D"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INT039_SendMarketingListtoRRD</w:t>
            </w:r>
          </w:p>
        </w:tc>
        <w:tc>
          <w:tcPr>
            <w:tcW w:w="2693" w:type="pct"/>
            <w:noWrap/>
            <w:hideMark/>
          </w:tcPr>
          <w:p w14:paraId="0BDA693E" w14:textId="77777777" w:rsidR="00CB70E8" w:rsidRPr="00A52545" w:rsidRDefault="00CB70E8" w:rsidP="00CB70E8">
            <w:pPr>
              <w:cnfStyle w:val="000000100000" w:firstRow="0" w:lastRow="0" w:firstColumn="0" w:lastColumn="0" w:oddVBand="0" w:evenVBand="0" w:oddHBand="1" w:evenHBand="0" w:firstRowFirstColumn="0" w:firstRowLastColumn="0" w:lastRowFirstColumn="0" w:lastRowLastColumn="0"/>
              <w:rPr>
                <w:color w:val="000000"/>
              </w:rPr>
            </w:pPr>
            <w:r w:rsidRPr="00A52545">
              <w:rPr>
                <w:color w:val="000000"/>
              </w:rPr>
              <w:t>Daily at 12:00 PM</w:t>
            </w:r>
          </w:p>
        </w:tc>
      </w:tr>
    </w:tbl>
    <w:p w14:paraId="0BDA6940" w14:textId="77777777" w:rsidR="00CB70E8" w:rsidRDefault="009A1C1E" w:rsidP="009A1C1E">
      <w:pPr>
        <w:pStyle w:val="Caption"/>
        <w:jc w:val="center"/>
      </w:pPr>
      <w:r>
        <w:t xml:space="preserve">Table </w:t>
      </w:r>
      <w:fldSimple w:instr=" SEQ Table \* ARABIC ">
        <w:r w:rsidR="001A13B1">
          <w:rPr>
            <w:noProof/>
          </w:rPr>
          <w:t>11</w:t>
        </w:r>
      </w:fldSimple>
      <w:r>
        <w:t>: Scribe-based Integrations</w:t>
      </w:r>
    </w:p>
    <w:p w14:paraId="0BDA6941" w14:textId="77777777" w:rsidR="00CB70E8" w:rsidRDefault="009A1C1E" w:rsidP="009A1C1E">
      <w:pPr>
        <w:pStyle w:val="Heading4"/>
      </w:pPr>
      <w:r>
        <w:t>Stored Procedures in use</w:t>
      </w:r>
    </w:p>
    <w:p w14:paraId="0BDA6942" w14:textId="77777777" w:rsidR="009A1C1E" w:rsidRPr="009A1C1E" w:rsidRDefault="009A1C1E" w:rsidP="009A1C1E"/>
    <w:tbl>
      <w:tblPr>
        <w:tblStyle w:val="GridTable4-Accent5"/>
        <w:tblW w:w="9985" w:type="dxa"/>
        <w:tblLook w:val="04A0" w:firstRow="1" w:lastRow="0" w:firstColumn="1" w:lastColumn="0" w:noHBand="0" w:noVBand="1"/>
      </w:tblPr>
      <w:tblGrid>
        <w:gridCol w:w="940"/>
        <w:gridCol w:w="1862"/>
        <w:gridCol w:w="4743"/>
        <w:gridCol w:w="2440"/>
      </w:tblGrid>
      <w:tr w:rsidR="00CB70E8" w:rsidRPr="005F0E8A" w14:paraId="0BDA6947" w14:textId="77777777" w:rsidTr="00CB70E8">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43" w14:textId="77777777" w:rsidR="00CB70E8" w:rsidRPr="005F0E8A" w:rsidRDefault="00CB70E8" w:rsidP="00CB70E8">
            <w:r w:rsidRPr="005F0E8A">
              <w:t>S No</w:t>
            </w:r>
          </w:p>
        </w:tc>
        <w:tc>
          <w:tcPr>
            <w:tcW w:w="1862" w:type="dxa"/>
            <w:noWrap/>
            <w:hideMark/>
          </w:tcPr>
          <w:p w14:paraId="0BDA6944" w14:textId="77777777" w:rsidR="00CB70E8" w:rsidRPr="005F0E8A" w:rsidRDefault="00CB70E8" w:rsidP="00CB70E8">
            <w:pPr>
              <w:cnfStyle w:val="100000000000" w:firstRow="1" w:lastRow="0" w:firstColumn="0" w:lastColumn="0" w:oddVBand="0" w:evenVBand="0" w:oddHBand="0" w:evenHBand="0" w:firstRowFirstColumn="0" w:firstRowLastColumn="0" w:lastRowFirstColumn="0" w:lastRowLastColumn="0"/>
              <w:rPr>
                <w:lang w:val="en-AU"/>
              </w:rPr>
            </w:pPr>
            <w:r w:rsidRPr="005F0E8A">
              <w:t>Operation</w:t>
            </w:r>
          </w:p>
        </w:tc>
        <w:tc>
          <w:tcPr>
            <w:tcW w:w="3630" w:type="dxa"/>
            <w:noWrap/>
            <w:hideMark/>
          </w:tcPr>
          <w:p w14:paraId="0BDA6945" w14:textId="77777777" w:rsidR="00CB70E8" w:rsidRPr="005F0E8A" w:rsidRDefault="00CB70E8" w:rsidP="00CB70E8">
            <w:pPr>
              <w:cnfStyle w:val="100000000000" w:firstRow="1" w:lastRow="0" w:firstColumn="0" w:lastColumn="0" w:oddVBand="0" w:evenVBand="0" w:oddHBand="0" w:evenHBand="0" w:firstRowFirstColumn="0" w:firstRowLastColumn="0" w:lastRowFirstColumn="0" w:lastRowLastColumn="0"/>
            </w:pPr>
            <w:r w:rsidRPr="005F0E8A">
              <w:t>Stored Procedure</w:t>
            </w:r>
          </w:p>
        </w:tc>
        <w:tc>
          <w:tcPr>
            <w:tcW w:w="3351" w:type="dxa"/>
            <w:hideMark/>
          </w:tcPr>
          <w:p w14:paraId="0BDA6946" w14:textId="77777777" w:rsidR="00CB70E8" w:rsidRPr="005F0E8A" w:rsidRDefault="00CB70E8" w:rsidP="00CB70E8">
            <w:pPr>
              <w:cnfStyle w:val="100000000000" w:firstRow="1" w:lastRow="0" w:firstColumn="0" w:lastColumn="0" w:oddVBand="0" w:evenVBand="0" w:oddHBand="0" w:evenHBand="0" w:firstRowFirstColumn="0" w:firstRowLastColumn="0" w:lastRowFirstColumn="0" w:lastRowLastColumn="0"/>
            </w:pPr>
            <w:r w:rsidRPr="005F0E8A">
              <w:t>Description</w:t>
            </w:r>
          </w:p>
        </w:tc>
      </w:tr>
      <w:tr w:rsidR="00CB70E8" w:rsidRPr="005F0E8A" w14:paraId="0BDA694C" w14:textId="77777777" w:rsidTr="00CB70E8">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48" w14:textId="77777777" w:rsidR="00CB70E8" w:rsidRPr="005F0E8A" w:rsidRDefault="00CB70E8" w:rsidP="00CB70E8">
            <w:r w:rsidRPr="005F0E8A">
              <w:t>1</w:t>
            </w:r>
          </w:p>
        </w:tc>
        <w:tc>
          <w:tcPr>
            <w:tcW w:w="1862" w:type="dxa"/>
            <w:noWrap/>
            <w:hideMark/>
          </w:tcPr>
          <w:p w14:paraId="0BDA6949"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Deliquency</w:t>
            </w:r>
            <w:proofErr w:type="spellEnd"/>
          </w:p>
        </w:tc>
        <w:tc>
          <w:tcPr>
            <w:tcW w:w="3630" w:type="dxa"/>
            <w:noWrap/>
            <w:hideMark/>
          </w:tcPr>
          <w:p w14:paraId="0BDA694A"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sp_aweContactDelinquency</w:t>
            </w:r>
            <w:proofErr w:type="spellEnd"/>
            <w:r w:rsidRPr="005F0E8A">
              <w:t xml:space="preserve"> </w:t>
            </w:r>
          </w:p>
        </w:tc>
        <w:tc>
          <w:tcPr>
            <w:tcW w:w="3351" w:type="dxa"/>
            <w:hideMark/>
          </w:tcPr>
          <w:p w14:paraId="0BDA694B"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r w:rsidRPr="005F0E8A">
              <w:t xml:space="preserve">To compare AX and CRM contacts and find </w:t>
            </w:r>
            <w:proofErr w:type="spellStart"/>
            <w:r w:rsidRPr="005F0E8A">
              <w:t>deliquent</w:t>
            </w:r>
            <w:proofErr w:type="spellEnd"/>
            <w:r w:rsidRPr="005F0E8A">
              <w:t xml:space="preserve"> ones in CRM</w:t>
            </w:r>
          </w:p>
        </w:tc>
      </w:tr>
      <w:tr w:rsidR="00CB70E8" w:rsidRPr="005F0E8A" w14:paraId="0BDA6951" w14:textId="77777777" w:rsidTr="00CB70E8">
        <w:trPr>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4D" w14:textId="77777777" w:rsidR="00CB70E8" w:rsidRPr="005F0E8A" w:rsidRDefault="00CB70E8" w:rsidP="00CB70E8">
            <w:r w:rsidRPr="005F0E8A">
              <w:t>2</w:t>
            </w:r>
          </w:p>
        </w:tc>
        <w:tc>
          <w:tcPr>
            <w:tcW w:w="1862" w:type="dxa"/>
            <w:noWrap/>
            <w:hideMark/>
          </w:tcPr>
          <w:p w14:paraId="0BDA694E"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Deliquency</w:t>
            </w:r>
            <w:proofErr w:type="spellEnd"/>
          </w:p>
        </w:tc>
        <w:tc>
          <w:tcPr>
            <w:tcW w:w="3630" w:type="dxa"/>
            <w:noWrap/>
            <w:hideMark/>
          </w:tcPr>
          <w:p w14:paraId="0BDA694F"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sp_aweEnrollmentDelinquency</w:t>
            </w:r>
            <w:proofErr w:type="spellEnd"/>
          </w:p>
        </w:tc>
        <w:tc>
          <w:tcPr>
            <w:tcW w:w="3351" w:type="dxa"/>
            <w:hideMark/>
          </w:tcPr>
          <w:p w14:paraId="0BDA6950"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r w:rsidRPr="005F0E8A">
              <w:t xml:space="preserve">To compare AX and CRM enrollment and find </w:t>
            </w:r>
            <w:proofErr w:type="spellStart"/>
            <w:r w:rsidRPr="005F0E8A">
              <w:t>deliquent</w:t>
            </w:r>
            <w:proofErr w:type="spellEnd"/>
            <w:r w:rsidRPr="005F0E8A">
              <w:t xml:space="preserve"> ones in CRM</w:t>
            </w:r>
          </w:p>
        </w:tc>
      </w:tr>
      <w:tr w:rsidR="00CB70E8" w:rsidRPr="005F0E8A" w14:paraId="0BDA6956" w14:textId="77777777" w:rsidTr="00CB70E8">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52" w14:textId="77777777" w:rsidR="00CB70E8" w:rsidRPr="005F0E8A" w:rsidRDefault="00CB70E8" w:rsidP="00CB70E8">
            <w:r w:rsidRPr="005F0E8A">
              <w:lastRenderedPageBreak/>
              <w:t>3</w:t>
            </w:r>
          </w:p>
        </w:tc>
        <w:tc>
          <w:tcPr>
            <w:tcW w:w="1862" w:type="dxa"/>
            <w:noWrap/>
            <w:hideMark/>
          </w:tcPr>
          <w:p w14:paraId="0BDA6953"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Deliquency</w:t>
            </w:r>
            <w:proofErr w:type="spellEnd"/>
          </w:p>
        </w:tc>
        <w:tc>
          <w:tcPr>
            <w:tcW w:w="3630" w:type="dxa"/>
            <w:noWrap/>
            <w:hideMark/>
          </w:tcPr>
          <w:p w14:paraId="0BDA6954"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sp_aweContactMonthlyCancellation</w:t>
            </w:r>
            <w:proofErr w:type="spellEnd"/>
          </w:p>
        </w:tc>
        <w:tc>
          <w:tcPr>
            <w:tcW w:w="3351" w:type="dxa"/>
            <w:hideMark/>
          </w:tcPr>
          <w:p w14:paraId="0BDA6955"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r w:rsidRPr="005F0E8A">
              <w:t>To compare AX and CRM contacts and find monthly cancellation ones in CRM</w:t>
            </w:r>
          </w:p>
        </w:tc>
      </w:tr>
      <w:tr w:rsidR="00CB70E8" w:rsidRPr="005F0E8A" w14:paraId="0BDA695B" w14:textId="77777777" w:rsidTr="00CB70E8">
        <w:trPr>
          <w:trHeight w:val="1176"/>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57" w14:textId="77777777" w:rsidR="00CB70E8" w:rsidRPr="005F0E8A" w:rsidRDefault="00CB70E8" w:rsidP="00CB70E8">
            <w:r w:rsidRPr="005F0E8A">
              <w:t>4</w:t>
            </w:r>
          </w:p>
        </w:tc>
        <w:tc>
          <w:tcPr>
            <w:tcW w:w="1862" w:type="dxa"/>
            <w:noWrap/>
            <w:hideMark/>
          </w:tcPr>
          <w:p w14:paraId="0BDA6958"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Deliquency</w:t>
            </w:r>
            <w:proofErr w:type="spellEnd"/>
          </w:p>
        </w:tc>
        <w:tc>
          <w:tcPr>
            <w:tcW w:w="3630" w:type="dxa"/>
            <w:noWrap/>
            <w:hideMark/>
          </w:tcPr>
          <w:p w14:paraId="0BDA6959"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sp_aweEnrollmentMonthlyCancellation</w:t>
            </w:r>
            <w:proofErr w:type="spellEnd"/>
          </w:p>
        </w:tc>
        <w:tc>
          <w:tcPr>
            <w:tcW w:w="3351" w:type="dxa"/>
            <w:hideMark/>
          </w:tcPr>
          <w:p w14:paraId="0BDA695A"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r w:rsidRPr="005F0E8A">
              <w:t xml:space="preserve">To compare AX and CRM contacts and find monthly cancellation </w:t>
            </w:r>
            <w:proofErr w:type="spellStart"/>
            <w:r w:rsidRPr="005F0E8A">
              <w:t>deliquent</w:t>
            </w:r>
            <w:proofErr w:type="spellEnd"/>
            <w:r w:rsidRPr="005F0E8A">
              <w:t xml:space="preserve"> ones in CRM</w:t>
            </w:r>
          </w:p>
        </w:tc>
      </w:tr>
      <w:tr w:rsidR="00CB70E8" w:rsidRPr="005F0E8A" w14:paraId="0BDA6960" w14:textId="77777777" w:rsidTr="00CB70E8">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5C" w14:textId="77777777" w:rsidR="00CB70E8" w:rsidRPr="005F0E8A" w:rsidRDefault="00CB70E8" w:rsidP="00CB70E8">
            <w:r w:rsidRPr="005F0E8A">
              <w:t>5</w:t>
            </w:r>
          </w:p>
        </w:tc>
        <w:tc>
          <w:tcPr>
            <w:tcW w:w="1862" w:type="dxa"/>
            <w:noWrap/>
            <w:hideMark/>
          </w:tcPr>
          <w:p w14:paraId="0BDA695D"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Deliquency</w:t>
            </w:r>
            <w:proofErr w:type="spellEnd"/>
          </w:p>
        </w:tc>
        <w:tc>
          <w:tcPr>
            <w:tcW w:w="3630" w:type="dxa"/>
            <w:noWrap/>
            <w:hideMark/>
          </w:tcPr>
          <w:p w14:paraId="0BDA695E"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sp_aweContactNonDelinquency</w:t>
            </w:r>
            <w:proofErr w:type="spellEnd"/>
          </w:p>
        </w:tc>
        <w:tc>
          <w:tcPr>
            <w:tcW w:w="3351" w:type="dxa"/>
            <w:hideMark/>
          </w:tcPr>
          <w:p w14:paraId="0BDA695F"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r w:rsidRPr="005F0E8A">
              <w:t xml:space="preserve">To compare AX and CRM contacts and find non </w:t>
            </w:r>
            <w:proofErr w:type="spellStart"/>
            <w:r w:rsidRPr="005F0E8A">
              <w:t>deliquent</w:t>
            </w:r>
            <w:proofErr w:type="spellEnd"/>
            <w:r w:rsidRPr="005F0E8A">
              <w:t xml:space="preserve"> ones in CRM</w:t>
            </w:r>
          </w:p>
        </w:tc>
      </w:tr>
      <w:tr w:rsidR="00CB70E8" w:rsidRPr="005F0E8A" w14:paraId="0BDA6965" w14:textId="77777777" w:rsidTr="00CB70E8">
        <w:trPr>
          <w:trHeight w:val="588"/>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61" w14:textId="77777777" w:rsidR="00CB70E8" w:rsidRPr="005F0E8A" w:rsidRDefault="00CB70E8" w:rsidP="00CB70E8">
            <w:r w:rsidRPr="005F0E8A">
              <w:t>6</w:t>
            </w:r>
          </w:p>
        </w:tc>
        <w:tc>
          <w:tcPr>
            <w:tcW w:w="1862" w:type="dxa"/>
            <w:noWrap/>
            <w:hideMark/>
          </w:tcPr>
          <w:p w14:paraId="0BDA6962"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Deliquency</w:t>
            </w:r>
            <w:proofErr w:type="spellEnd"/>
          </w:p>
        </w:tc>
        <w:tc>
          <w:tcPr>
            <w:tcW w:w="3630" w:type="dxa"/>
            <w:noWrap/>
            <w:hideMark/>
          </w:tcPr>
          <w:p w14:paraId="0BDA6963"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sp_aweEnrollmentNonDelinquency</w:t>
            </w:r>
            <w:proofErr w:type="spellEnd"/>
            <w:r w:rsidRPr="005F0E8A">
              <w:t xml:space="preserve"> </w:t>
            </w:r>
          </w:p>
        </w:tc>
        <w:tc>
          <w:tcPr>
            <w:tcW w:w="3351" w:type="dxa"/>
            <w:hideMark/>
          </w:tcPr>
          <w:p w14:paraId="0BDA6964"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r w:rsidRPr="005F0E8A">
              <w:t xml:space="preserve">To compare AX and CRM contacts and find non </w:t>
            </w:r>
            <w:proofErr w:type="spellStart"/>
            <w:r w:rsidRPr="005F0E8A">
              <w:t>deliquent</w:t>
            </w:r>
            <w:proofErr w:type="spellEnd"/>
            <w:r w:rsidRPr="005F0E8A">
              <w:t xml:space="preserve"> ones in CRM</w:t>
            </w:r>
          </w:p>
        </w:tc>
      </w:tr>
      <w:tr w:rsidR="00CB70E8" w:rsidRPr="005F0E8A" w14:paraId="0BDA696A" w14:textId="77777777" w:rsidTr="00CB70E8">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66" w14:textId="77777777" w:rsidR="00CB70E8" w:rsidRPr="005F0E8A" w:rsidRDefault="00CB70E8" w:rsidP="00CB70E8">
            <w:r w:rsidRPr="005F0E8A">
              <w:t>7</w:t>
            </w:r>
          </w:p>
        </w:tc>
        <w:tc>
          <w:tcPr>
            <w:tcW w:w="1862" w:type="dxa"/>
            <w:noWrap/>
            <w:hideMark/>
          </w:tcPr>
          <w:p w14:paraId="0BDA6967"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Propsect</w:t>
            </w:r>
            <w:proofErr w:type="spellEnd"/>
            <w:r w:rsidRPr="005F0E8A">
              <w:t xml:space="preserve"> Migration</w:t>
            </w:r>
          </w:p>
        </w:tc>
        <w:tc>
          <w:tcPr>
            <w:tcW w:w="3630" w:type="dxa"/>
            <w:noWrap/>
            <w:hideMark/>
          </w:tcPr>
          <w:p w14:paraId="0BDA6968"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StagingCRM.sp_aweGetProspectNashville</w:t>
            </w:r>
            <w:proofErr w:type="spellEnd"/>
          </w:p>
        </w:tc>
        <w:tc>
          <w:tcPr>
            <w:tcW w:w="3351" w:type="dxa"/>
            <w:hideMark/>
          </w:tcPr>
          <w:p w14:paraId="0BDA6969"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r w:rsidRPr="005F0E8A">
              <w:t>This SP will comp</w:t>
            </w:r>
            <w:r>
              <w:t>are CRM data and New data from Na</w:t>
            </w:r>
            <w:r w:rsidRPr="005F0E8A">
              <w:t xml:space="preserve">shville and decide whether to update or create in CRM </w:t>
            </w:r>
          </w:p>
        </w:tc>
      </w:tr>
      <w:tr w:rsidR="00CB70E8" w:rsidRPr="005F0E8A" w14:paraId="0BDA696F" w14:textId="77777777" w:rsidTr="00CB70E8">
        <w:trPr>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6B" w14:textId="77777777" w:rsidR="00CB70E8" w:rsidRPr="005F0E8A" w:rsidRDefault="00CB70E8" w:rsidP="00CB70E8">
            <w:r w:rsidRPr="005F0E8A">
              <w:t>8</w:t>
            </w:r>
          </w:p>
        </w:tc>
        <w:tc>
          <w:tcPr>
            <w:tcW w:w="1862" w:type="dxa"/>
            <w:noWrap/>
            <w:hideMark/>
          </w:tcPr>
          <w:p w14:paraId="0BDA696C"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Propsect</w:t>
            </w:r>
            <w:proofErr w:type="spellEnd"/>
            <w:r w:rsidRPr="005F0E8A">
              <w:t xml:space="preserve"> Migration</w:t>
            </w:r>
          </w:p>
        </w:tc>
        <w:tc>
          <w:tcPr>
            <w:tcW w:w="3630" w:type="dxa"/>
            <w:noWrap/>
            <w:hideMark/>
          </w:tcPr>
          <w:p w14:paraId="0BDA696D"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StagingCRM.sp_aweGetNYCProspect</w:t>
            </w:r>
            <w:proofErr w:type="spellEnd"/>
          </w:p>
        </w:tc>
        <w:tc>
          <w:tcPr>
            <w:tcW w:w="3351" w:type="dxa"/>
            <w:hideMark/>
          </w:tcPr>
          <w:p w14:paraId="0BDA696E"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r w:rsidRPr="005F0E8A">
              <w:t xml:space="preserve">This SP will compare CRM data and New data from NYC and decide whether to update or create in CRM </w:t>
            </w:r>
          </w:p>
        </w:tc>
      </w:tr>
      <w:tr w:rsidR="00CB70E8" w:rsidRPr="005F0E8A" w14:paraId="0BDA6974" w14:textId="77777777" w:rsidTr="00CB70E8">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70" w14:textId="77777777" w:rsidR="00CB70E8" w:rsidRPr="005F0E8A" w:rsidRDefault="00CB70E8" w:rsidP="00CB70E8">
            <w:r w:rsidRPr="005F0E8A">
              <w:t>9</w:t>
            </w:r>
          </w:p>
        </w:tc>
        <w:tc>
          <w:tcPr>
            <w:tcW w:w="1862" w:type="dxa"/>
            <w:noWrap/>
            <w:hideMark/>
          </w:tcPr>
          <w:p w14:paraId="0BDA6971"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Propsect</w:t>
            </w:r>
            <w:proofErr w:type="spellEnd"/>
            <w:r w:rsidRPr="005F0E8A">
              <w:t xml:space="preserve"> Migration</w:t>
            </w:r>
          </w:p>
        </w:tc>
        <w:tc>
          <w:tcPr>
            <w:tcW w:w="3630" w:type="dxa"/>
            <w:noWrap/>
            <w:hideMark/>
          </w:tcPr>
          <w:p w14:paraId="0BDA6972"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StagingCRM.sp_aweGetOrlandoProspect</w:t>
            </w:r>
            <w:proofErr w:type="spellEnd"/>
          </w:p>
        </w:tc>
        <w:tc>
          <w:tcPr>
            <w:tcW w:w="3351" w:type="dxa"/>
            <w:hideMark/>
          </w:tcPr>
          <w:p w14:paraId="0BDA6973"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r w:rsidRPr="005F0E8A">
              <w:t xml:space="preserve">This SP will compare CRM data and New data from Orlando and decide whether to update or create in CRM </w:t>
            </w:r>
          </w:p>
        </w:tc>
      </w:tr>
      <w:tr w:rsidR="00CB70E8" w:rsidRPr="005F0E8A" w14:paraId="0BDA6979" w14:textId="77777777" w:rsidTr="00CB70E8">
        <w:trPr>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75" w14:textId="77777777" w:rsidR="00CB70E8" w:rsidRPr="005F0E8A" w:rsidRDefault="00CB70E8" w:rsidP="00CB70E8">
            <w:r w:rsidRPr="005F0E8A">
              <w:t>10</w:t>
            </w:r>
          </w:p>
        </w:tc>
        <w:tc>
          <w:tcPr>
            <w:tcW w:w="1862" w:type="dxa"/>
            <w:noWrap/>
            <w:hideMark/>
          </w:tcPr>
          <w:p w14:paraId="0BDA6976"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Propsect</w:t>
            </w:r>
            <w:proofErr w:type="spellEnd"/>
            <w:r w:rsidRPr="005F0E8A">
              <w:t xml:space="preserve"> Migration</w:t>
            </w:r>
          </w:p>
        </w:tc>
        <w:tc>
          <w:tcPr>
            <w:tcW w:w="3630" w:type="dxa"/>
            <w:noWrap/>
            <w:hideMark/>
          </w:tcPr>
          <w:p w14:paraId="0BDA6977"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StagingCRM.sp_aweGetRRDProspect</w:t>
            </w:r>
            <w:proofErr w:type="spellEnd"/>
          </w:p>
        </w:tc>
        <w:tc>
          <w:tcPr>
            <w:tcW w:w="3351" w:type="dxa"/>
            <w:hideMark/>
          </w:tcPr>
          <w:p w14:paraId="0BDA6978"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r w:rsidRPr="005F0E8A">
              <w:t xml:space="preserve">This SP will compare CRM data and New data from RRD and decide whether to update or create in CRM </w:t>
            </w:r>
          </w:p>
        </w:tc>
      </w:tr>
      <w:tr w:rsidR="00CB70E8" w:rsidRPr="005F0E8A" w14:paraId="0BDA697E" w14:textId="77777777" w:rsidTr="00CB70E8">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7A" w14:textId="77777777" w:rsidR="00CB70E8" w:rsidRPr="005F0E8A" w:rsidRDefault="00CB70E8" w:rsidP="00CB70E8">
            <w:r w:rsidRPr="005F0E8A">
              <w:t>11</w:t>
            </w:r>
          </w:p>
        </w:tc>
        <w:tc>
          <w:tcPr>
            <w:tcW w:w="1862" w:type="dxa"/>
            <w:noWrap/>
            <w:hideMark/>
          </w:tcPr>
          <w:p w14:paraId="0BDA697B"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Propsect</w:t>
            </w:r>
            <w:proofErr w:type="spellEnd"/>
            <w:r w:rsidRPr="005F0E8A">
              <w:t xml:space="preserve"> Migration</w:t>
            </w:r>
          </w:p>
        </w:tc>
        <w:tc>
          <w:tcPr>
            <w:tcW w:w="3630" w:type="dxa"/>
            <w:noWrap/>
            <w:hideMark/>
          </w:tcPr>
          <w:p w14:paraId="0BDA697C"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StagingCRM.sp_aweGetSAPProspect</w:t>
            </w:r>
            <w:proofErr w:type="spellEnd"/>
          </w:p>
        </w:tc>
        <w:tc>
          <w:tcPr>
            <w:tcW w:w="3351" w:type="dxa"/>
            <w:hideMark/>
          </w:tcPr>
          <w:p w14:paraId="0BDA697D"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r w:rsidRPr="005F0E8A">
              <w:t xml:space="preserve">This SP will compare CRM data and New data from SAP and decide whether to update or create in CRM </w:t>
            </w:r>
          </w:p>
        </w:tc>
      </w:tr>
      <w:tr w:rsidR="00CB70E8" w:rsidRPr="005F0E8A" w14:paraId="0BDA6983" w14:textId="77777777" w:rsidTr="00CB70E8">
        <w:trPr>
          <w:trHeight w:val="1176"/>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7F" w14:textId="77777777" w:rsidR="00CB70E8" w:rsidRPr="005F0E8A" w:rsidRDefault="00CB70E8" w:rsidP="00CB70E8">
            <w:r w:rsidRPr="005F0E8A">
              <w:t>12</w:t>
            </w:r>
          </w:p>
        </w:tc>
        <w:tc>
          <w:tcPr>
            <w:tcW w:w="1862" w:type="dxa"/>
            <w:noWrap/>
            <w:hideMark/>
          </w:tcPr>
          <w:p w14:paraId="0BDA6980"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r w:rsidRPr="005F0E8A">
              <w:t>Lockbox</w:t>
            </w:r>
          </w:p>
        </w:tc>
        <w:tc>
          <w:tcPr>
            <w:tcW w:w="3630" w:type="dxa"/>
            <w:noWrap/>
            <w:hideMark/>
          </w:tcPr>
          <w:p w14:paraId="0BDA6981"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StagingCRM.sp_aweGetLockboxStagingToCRM</w:t>
            </w:r>
            <w:proofErr w:type="spellEnd"/>
          </w:p>
        </w:tc>
        <w:tc>
          <w:tcPr>
            <w:tcW w:w="3351" w:type="dxa"/>
            <w:hideMark/>
          </w:tcPr>
          <w:p w14:paraId="0BDA6982"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r w:rsidRPr="005F0E8A">
              <w:t>This SP will read file from Lock Box and decide whether to create new or problem enrollment in CRM , renew old enrollment</w:t>
            </w:r>
          </w:p>
        </w:tc>
      </w:tr>
      <w:tr w:rsidR="00CB70E8" w:rsidRPr="005F0E8A" w14:paraId="0BDA6988" w14:textId="77777777" w:rsidTr="00CB70E8">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84" w14:textId="77777777" w:rsidR="00CB70E8" w:rsidRPr="005F0E8A" w:rsidRDefault="00CB70E8" w:rsidP="00CB70E8">
            <w:r w:rsidRPr="005F0E8A">
              <w:lastRenderedPageBreak/>
              <w:t>13</w:t>
            </w:r>
          </w:p>
        </w:tc>
        <w:tc>
          <w:tcPr>
            <w:tcW w:w="1862" w:type="dxa"/>
            <w:noWrap/>
            <w:hideMark/>
          </w:tcPr>
          <w:p w14:paraId="0BDA6985"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r w:rsidRPr="005F0E8A">
              <w:t>Refund</w:t>
            </w:r>
          </w:p>
        </w:tc>
        <w:tc>
          <w:tcPr>
            <w:tcW w:w="3630" w:type="dxa"/>
            <w:noWrap/>
            <w:hideMark/>
          </w:tcPr>
          <w:p w14:paraId="0BDA6986"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StagingCRM.sp_aweSendRefundToAX</w:t>
            </w:r>
            <w:proofErr w:type="spellEnd"/>
          </w:p>
        </w:tc>
        <w:tc>
          <w:tcPr>
            <w:tcW w:w="3351" w:type="dxa"/>
            <w:hideMark/>
          </w:tcPr>
          <w:p w14:paraId="0BDA6987"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r w:rsidRPr="005F0E8A">
              <w:t xml:space="preserve">This SP picks up adjustment </w:t>
            </w:r>
            <w:proofErr w:type="spellStart"/>
            <w:r w:rsidRPr="005F0E8A">
              <w:t>thar</w:t>
            </w:r>
            <w:proofErr w:type="spellEnd"/>
            <w:r w:rsidRPr="005F0E8A">
              <w:t xml:space="preserve"> are directly associated to customer w/o enrollment and send them to AX</w:t>
            </w:r>
          </w:p>
        </w:tc>
      </w:tr>
      <w:tr w:rsidR="00CB70E8" w:rsidRPr="005F0E8A" w14:paraId="0BDA698D" w14:textId="77777777" w:rsidTr="00CB70E8">
        <w:trPr>
          <w:trHeight w:val="588"/>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89" w14:textId="77777777" w:rsidR="00CB70E8" w:rsidRPr="005F0E8A" w:rsidRDefault="00CB70E8" w:rsidP="00CB70E8">
            <w:r w:rsidRPr="005F0E8A">
              <w:t>14</w:t>
            </w:r>
          </w:p>
        </w:tc>
        <w:tc>
          <w:tcPr>
            <w:tcW w:w="1862" w:type="dxa"/>
            <w:noWrap/>
            <w:hideMark/>
          </w:tcPr>
          <w:p w14:paraId="0BDA698A"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r w:rsidRPr="005F0E8A">
              <w:t>Contractor Ranking</w:t>
            </w:r>
          </w:p>
        </w:tc>
        <w:tc>
          <w:tcPr>
            <w:tcW w:w="3630" w:type="dxa"/>
            <w:noWrap/>
            <w:hideMark/>
          </w:tcPr>
          <w:p w14:paraId="0BDA698B"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proofErr w:type="spellStart"/>
            <w:r w:rsidRPr="005F0E8A">
              <w:t>StagingCRM.sp_awePopulateContractorRanking</w:t>
            </w:r>
            <w:proofErr w:type="spellEnd"/>
          </w:p>
        </w:tc>
        <w:tc>
          <w:tcPr>
            <w:tcW w:w="3351" w:type="dxa"/>
            <w:hideMark/>
          </w:tcPr>
          <w:p w14:paraId="0BDA698C" w14:textId="77777777" w:rsidR="00CB70E8" w:rsidRPr="005F0E8A" w:rsidRDefault="00CB70E8" w:rsidP="00CB70E8">
            <w:pPr>
              <w:cnfStyle w:val="000000000000" w:firstRow="0" w:lastRow="0" w:firstColumn="0" w:lastColumn="0" w:oddVBand="0" w:evenVBand="0" w:oddHBand="0" w:evenHBand="0" w:firstRowFirstColumn="0" w:firstRowLastColumn="0" w:lastRowFirstColumn="0" w:lastRowLastColumn="0"/>
            </w:pPr>
            <w:r w:rsidRPr="005F0E8A">
              <w:t xml:space="preserve">This SP will </w:t>
            </w:r>
            <w:proofErr w:type="spellStart"/>
            <w:r w:rsidRPr="005F0E8A">
              <w:t>calulate</w:t>
            </w:r>
            <w:proofErr w:type="spellEnd"/>
            <w:r w:rsidRPr="005F0E8A">
              <w:t xml:space="preserve"> ranking and create ranking record for contractors</w:t>
            </w:r>
          </w:p>
        </w:tc>
      </w:tr>
      <w:tr w:rsidR="00CB70E8" w:rsidRPr="005F0E8A" w14:paraId="0BDA6992" w14:textId="77777777" w:rsidTr="00CB70E8">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8E" w14:textId="77777777" w:rsidR="00CB70E8" w:rsidRPr="005F0E8A" w:rsidRDefault="00CB70E8" w:rsidP="00CB70E8">
            <w:r w:rsidRPr="005F0E8A">
              <w:t>15</w:t>
            </w:r>
          </w:p>
        </w:tc>
        <w:tc>
          <w:tcPr>
            <w:tcW w:w="1862" w:type="dxa"/>
            <w:noWrap/>
            <w:hideMark/>
          </w:tcPr>
          <w:p w14:paraId="0BDA698F"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Avearge</w:t>
            </w:r>
            <w:proofErr w:type="spellEnd"/>
            <w:r w:rsidRPr="005F0E8A">
              <w:t xml:space="preserve"> claim cost</w:t>
            </w:r>
          </w:p>
        </w:tc>
        <w:tc>
          <w:tcPr>
            <w:tcW w:w="3630" w:type="dxa"/>
            <w:noWrap/>
            <w:hideMark/>
          </w:tcPr>
          <w:p w14:paraId="0BDA6990"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proofErr w:type="spellStart"/>
            <w:r w:rsidRPr="005F0E8A">
              <w:t>StagingCRM.sp_aweSetAverageCostStagingToCRM</w:t>
            </w:r>
            <w:proofErr w:type="spellEnd"/>
          </w:p>
        </w:tc>
        <w:tc>
          <w:tcPr>
            <w:tcW w:w="3351" w:type="dxa"/>
            <w:hideMark/>
          </w:tcPr>
          <w:p w14:paraId="0BDA6991" w14:textId="77777777" w:rsidR="00CB70E8" w:rsidRPr="005F0E8A" w:rsidRDefault="00CB70E8" w:rsidP="00CB70E8">
            <w:pPr>
              <w:cnfStyle w:val="000000100000" w:firstRow="0" w:lastRow="0" w:firstColumn="0" w:lastColumn="0" w:oddVBand="0" w:evenVBand="0" w:oddHBand="1" w:evenHBand="0" w:firstRowFirstColumn="0" w:firstRowLastColumn="0" w:lastRowFirstColumn="0" w:lastRowLastColumn="0"/>
            </w:pPr>
            <w:r w:rsidRPr="005F0E8A">
              <w:t xml:space="preserve">This SP </w:t>
            </w:r>
            <w:proofErr w:type="spellStart"/>
            <w:r w:rsidRPr="005F0E8A">
              <w:t>calulates</w:t>
            </w:r>
            <w:proofErr w:type="spellEnd"/>
            <w:r w:rsidRPr="005F0E8A">
              <w:t xml:space="preserve"> average claim cost for claims</w:t>
            </w:r>
          </w:p>
        </w:tc>
      </w:tr>
    </w:tbl>
    <w:p w14:paraId="0BDA6993" w14:textId="77777777" w:rsidR="00CB70E8" w:rsidRDefault="009A1C1E" w:rsidP="009A1C1E">
      <w:pPr>
        <w:pStyle w:val="Caption"/>
        <w:jc w:val="center"/>
      </w:pPr>
      <w:r>
        <w:t xml:space="preserve">Table </w:t>
      </w:r>
      <w:fldSimple w:instr=" SEQ Table \* ARABIC ">
        <w:r w:rsidR="001A13B1">
          <w:rPr>
            <w:noProof/>
          </w:rPr>
          <w:t>12</w:t>
        </w:r>
      </w:fldSimple>
      <w:r>
        <w:t>: Stored Procedures in Use</w:t>
      </w:r>
    </w:p>
    <w:p w14:paraId="0BDA6994" w14:textId="77777777" w:rsidR="00376D77" w:rsidRDefault="00376D77" w:rsidP="00376D77"/>
    <w:p w14:paraId="0BDA6995" w14:textId="77777777" w:rsidR="00376D77" w:rsidRDefault="00376D77" w:rsidP="00376D77"/>
    <w:p w14:paraId="0BDA6996" w14:textId="77777777" w:rsidR="00376D77" w:rsidRDefault="00376D77" w:rsidP="00376D77"/>
    <w:p w14:paraId="0BDA6997" w14:textId="77777777" w:rsidR="00376D77" w:rsidRDefault="00376D77" w:rsidP="00376D77"/>
    <w:p w14:paraId="0BDA6998" w14:textId="77777777" w:rsidR="00376D77" w:rsidRDefault="00376D77" w:rsidP="00376D77"/>
    <w:p w14:paraId="0BDA6999" w14:textId="77777777" w:rsidR="00376D77" w:rsidRPr="00376D77" w:rsidRDefault="00376D77" w:rsidP="00376D77"/>
    <w:p w14:paraId="0BDA699A" w14:textId="77777777" w:rsidR="00AC5F96" w:rsidRDefault="009A1C1E" w:rsidP="009A1C1E">
      <w:pPr>
        <w:pStyle w:val="Heading4"/>
      </w:pPr>
      <w:r>
        <w:t>SSIS based integrations</w:t>
      </w:r>
    </w:p>
    <w:p w14:paraId="0BDA699B" w14:textId="77777777" w:rsidR="00376D77" w:rsidRDefault="00376D77" w:rsidP="00376D77"/>
    <w:p w14:paraId="0BDA699C" w14:textId="77777777" w:rsidR="00376D77" w:rsidRDefault="00376D77" w:rsidP="00376D77">
      <w:r w:rsidRPr="00BD6DA9">
        <w:rPr>
          <w:b/>
          <w:bCs/>
          <w:noProof/>
          <w:sz w:val="24"/>
          <w:szCs w:val="24"/>
        </w:rPr>
        <w:drawing>
          <wp:inline distT="0" distB="0" distL="0" distR="0" wp14:anchorId="0BDA6CA6" wp14:editId="0BDA6CA7">
            <wp:extent cx="5943600" cy="1905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0BDA699D" w14:textId="77777777" w:rsidR="00376D77" w:rsidRDefault="00376D77" w:rsidP="00376D77"/>
    <w:p w14:paraId="0BDA699E" w14:textId="77777777" w:rsidR="00B4017E" w:rsidRDefault="00376D77" w:rsidP="00B4017E">
      <w:r w:rsidRPr="00310B9E">
        <w:rPr>
          <w:rFonts w:cs="Times New Roman"/>
          <w:b/>
          <w:noProof/>
          <w:sz w:val="24"/>
        </w:rPr>
        <w:drawing>
          <wp:inline distT="0" distB="0" distL="0" distR="0" wp14:anchorId="0BDA6CA8" wp14:editId="0BDA6CA9">
            <wp:extent cx="5943600" cy="1571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1571625"/>
                    </a:xfrm>
                    <a:prstGeom prst="rect">
                      <a:avLst/>
                    </a:prstGeom>
                    <a:noFill/>
                    <a:ln>
                      <a:noFill/>
                    </a:ln>
                  </pic:spPr>
                </pic:pic>
              </a:graphicData>
            </a:graphic>
          </wp:inline>
        </w:drawing>
      </w:r>
    </w:p>
    <w:p w14:paraId="0BDA699F" w14:textId="77777777" w:rsidR="00B4017E" w:rsidRDefault="00B4017E" w:rsidP="00B4017E">
      <w:r>
        <w:lastRenderedPageBreak/>
        <w:t xml:space="preserve">                                                                      </w:t>
      </w:r>
      <w:r w:rsidRPr="00B4017E">
        <w:rPr>
          <w:i/>
          <w:iCs/>
          <w:color w:val="44546A" w:themeColor="text2"/>
          <w:sz w:val="18"/>
          <w:szCs w:val="18"/>
        </w:rPr>
        <w:t xml:space="preserve">Figure </w:t>
      </w:r>
      <w:r w:rsidRPr="00B4017E">
        <w:rPr>
          <w:i/>
          <w:iCs/>
          <w:color w:val="44546A" w:themeColor="text2"/>
          <w:sz w:val="18"/>
          <w:szCs w:val="18"/>
        </w:rPr>
        <w:fldChar w:fldCharType="begin"/>
      </w:r>
      <w:r w:rsidRPr="00B4017E">
        <w:rPr>
          <w:i/>
          <w:iCs/>
          <w:color w:val="44546A" w:themeColor="text2"/>
          <w:sz w:val="18"/>
          <w:szCs w:val="18"/>
        </w:rPr>
        <w:instrText xml:space="preserve"> SEQ Figure \* ARABIC </w:instrText>
      </w:r>
      <w:r w:rsidRPr="00B4017E">
        <w:rPr>
          <w:i/>
          <w:iCs/>
          <w:color w:val="44546A" w:themeColor="text2"/>
          <w:sz w:val="18"/>
          <w:szCs w:val="18"/>
        </w:rPr>
        <w:fldChar w:fldCharType="separate"/>
      </w:r>
      <w:r w:rsidR="001A13B1">
        <w:rPr>
          <w:i/>
          <w:iCs/>
          <w:noProof/>
          <w:color w:val="44546A" w:themeColor="text2"/>
          <w:sz w:val="18"/>
          <w:szCs w:val="18"/>
        </w:rPr>
        <w:t>37</w:t>
      </w:r>
      <w:r w:rsidRPr="00B4017E">
        <w:rPr>
          <w:i/>
          <w:iCs/>
          <w:color w:val="44546A" w:themeColor="text2"/>
          <w:sz w:val="18"/>
          <w:szCs w:val="18"/>
        </w:rPr>
        <w:fldChar w:fldCharType="end"/>
      </w:r>
      <w:r w:rsidRPr="00B4017E">
        <w:rPr>
          <w:i/>
          <w:iCs/>
          <w:color w:val="44546A" w:themeColor="text2"/>
          <w:sz w:val="18"/>
          <w:szCs w:val="18"/>
        </w:rPr>
        <w:t>: SSIS Integration</w:t>
      </w:r>
    </w:p>
    <w:p w14:paraId="0BDA69A0" w14:textId="77777777" w:rsidR="009A1C1E" w:rsidRPr="009A1C1E" w:rsidRDefault="009A1C1E" w:rsidP="009A1C1E"/>
    <w:tbl>
      <w:tblPr>
        <w:tblStyle w:val="GridTable4-Accent5"/>
        <w:tblW w:w="0" w:type="auto"/>
        <w:jc w:val="center"/>
        <w:tblBorders>
          <w:top w:val="single" w:sz="3" w:space="0" w:color="8EAADB" w:themeColor="accent5" w:themeTint="99"/>
          <w:left w:val="single" w:sz="3" w:space="0" w:color="8EAADB" w:themeColor="accent5" w:themeTint="99"/>
          <w:bottom w:val="single" w:sz="3" w:space="0" w:color="8EAADB" w:themeColor="accent5" w:themeTint="99"/>
          <w:right w:val="single" w:sz="3" w:space="0" w:color="8EAADB" w:themeColor="accent5" w:themeTint="99"/>
          <w:insideH w:val="single" w:sz="3" w:space="0" w:color="8EAADB" w:themeColor="accent5" w:themeTint="99"/>
          <w:insideV w:val="single" w:sz="3" w:space="0" w:color="8EAADB" w:themeColor="accent5" w:themeTint="99"/>
        </w:tblBorders>
        <w:tblCellMar>
          <w:left w:w="105" w:type="dxa"/>
          <w:right w:w="105" w:type="dxa"/>
        </w:tblCellMar>
        <w:tblLook w:val="04A0" w:firstRow="1" w:lastRow="0" w:firstColumn="1" w:lastColumn="0" w:noHBand="0" w:noVBand="1"/>
      </w:tblPr>
      <w:tblGrid>
        <w:gridCol w:w="4581"/>
        <w:gridCol w:w="111"/>
        <w:gridCol w:w="4581"/>
      </w:tblGrid>
      <w:tr w:rsidR="009A1C1E" w:rsidRPr="00387BED" w14:paraId="0BDA69A3" w14:textId="77777777" w:rsidTr="009A1C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92" w:type="dxa"/>
            <w:gridSpan w:val="2"/>
          </w:tcPr>
          <w:p w14:paraId="0BDA69A1" w14:textId="77777777" w:rsidR="009A1C1E" w:rsidRPr="00387BED" w:rsidRDefault="009A1C1E" w:rsidP="009A1C1E">
            <w:r w:rsidRPr="00387BED">
              <w:t>SSIS package</w:t>
            </w:r>
          </w:p>
        </w:tc>
        <w:tc>
          <w:tcPr>
            <w:tcW w:w="4581" w:type="dxa"/>
          </w:tcPr>
          <w:p w14:paraId="0BDA69A2" w14:textId="77777777" w:rsidR="009A1C1E" w:rsidRPr="00387BED" w:rsidRDefault="009A1C1E" w:rsidP="009A1C1E">
            <w:pPr>
              <w:cnfStyle w:val="100000000000" w:firstRow="1" w:lastRow="0" w:firstColumn="0" w:lastColumn="0" w:oddVBand="0" w:evenVBand="0" w:oddHBand="0" w:evenHBand="0" w:firstRowFirstColumn="0" w:firstRowLastColumn="0" w:lastRowFirstColumn="0" w:lastRowLastColumn="0"/>
            </w:pPr>
            <w:r w:rsidRPr="00387BED">
              <w:t>Description</w:t>
            </w:r>
          </w:p>
        </w:tc>
      </w:tr>
      <w:tr w:rsidR="009A1C1E" w:rsidRPr="00387BED" w14:paraId="0BDA69A9" w14:textId="77777777" w:rsidTr="009A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9A4" w14:textId="77777777" w:rsidR="009A1C1E" w:rsidRPr="00387BED" w:rsidRDefault="009A1C1E" w:rsidP="009A1C1E">
            <w:proofErr w:type="spellStart"/>
            <w:r w:rsidRPr="00387BED">
              <w:t>ProcessFiles.dtsx</w:t>
            </w:r>
            <w:proofErr w:type="spellEnd"/>
          </w:p>
        </w:tc>
        <w:tc>
          <w:tcPr>
            <w:tcW w:w="4692" w:type="dxa"/>
            <w:gridSpan w:val="2"/>
          </w:tcPr>
          <w:p w14:paraId="0BDA69A5"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r w:rsidRPr="00387BED">
              <w:t xml:space="preserve">The </w:t>
            </w:r>
            <w:proofErr w:type="spellStart"/>
            <w:r w:rsidRPr="00387BED">
              <w:t>ProcessFiles.dtsx</w:t>
            </w:r>
            <w:proofErr w:type="spellEnd"/>
            <w:r w:rsidRPr="00387BED">
              <w:t xml:space="preserve"> package is responsible for reading the input file, make the preliminary validations on the data present in the file and is used to move the data in the file to the respective prospect tables for further processing.</w:t>
            </w:r>
          </w:p>
          <w:p w14:paraId="0BDA69A6"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p w14:paraId="0BDA69A7"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r w:rsidRPr="00387BED">
              <w:t>This process takes the Integration ID and the Record Source as the input parameters.</w:t>
            </w:r>
          </w:p>
          <w:p w14:paraId="0BDA69A8"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tc>
      </w:tr>
      <w:tr w:rsidR="009A1C1E" w:rsidRPr="00387BED" w14:paraId="0BDA69AF" w14:textId="77777777" w:rsidTr="009A1C1E">
        <w:trPr>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9AA" w14:textId="77777777" w:rsidR="009A1C1E" w:rsidRPr="00387BED" w:rsidRDefault="009A1C1E" w:rsidP="009A1C1E">
            <w:proofErr w:type="spellStart"/>
            <w:r w:rsidRPr="00387BED">
              <w:t>RefreshStaticData.dtsx</w:t>
            </w:r>
            <w:proofErr w:type="spellEnd"/>
          </w:p>
          <w:p w14:paraId="0BDA69AB" w14:textId="77777777" w:rsidR="009A1C1E" w:rsidRPr="00387BED" w:rsidRDefault="009A1C1E" w:rsidP="009A1C1E"/>
        </w:tc>
        <w:tc>
          <w:tcPr>
            <w:tcW w:w="4692" w:type="dxa"/>
            <w:gridSpan w:val="2"/>
          </w:tcPr>
          <w:p w14:paraId="0BDA69AC"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 xml:space="preserve">The </w:t>
            </w:r>
            <w:proofErr w:type="spellStart"/>
            <w:r w:rsidRPr="00387BED">
              <w:t>RefreshStaticData.dtsx</w:t>
            </w:r>
            <w:proofErr w:type="spellEnd"/>
            <w:r w:rsidRPr="00387BED">
              <w:t xml:space="preserve"> is the package which is used to get all the static data required from the CRM database in order to do the comparison at run time with the data which we receive from various 3</w:t>
            </w:r>
            <w:r w:rsidRPr="00387BED">
              <w:rPr>
                <w:vertAlign w:val="superscript"/>
              </w:rPr>
              <w:t>rd</w:t>
            </w:r>
            <w:r w:rsidRPr="00387BED">
              <w:t xml:space="preserve"> party systems.</w:t>
            </w:r>
          </w:p>
          <w:p w14:paraId="0BDA69AD"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p>
          <w:p w14:paraId="0BDA69AE"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p>
        </w:tc>
      </w:tr>
      <w:tr w:rsidR="009A1C1E" w:rsidRPr="00387BED" w14:paraId="0BDA69B4" w14:textId="77777777" w:rsidTr="009A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9B0" w14:textId="77777777" w:rsidR="009A1C1E" w:rsidRPr="00387BED" w:rsidRDefault="009A1C1E" w:rsidP="009A1C1E">
            <w:proofErr w:type="spellStart"/>
            <w:r w:rsidRPr="00387BED">
              <w:t>ProspectLoadFromCRM.dtsx</w:t>
            </w:r>
            <w:proofErr w:type="spellEnd"/>
          </w:p>
        </w:tc>
        <w:tc>
          <w:tcPr>
            <w:tcW w:w="4692" w:type="dxa"/>
            <w:gridSpan w:val="2"/>
          </w:tcPr>
          <w:p w14:paraId="0BDA69B1"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r w:rsidRPr="00387BED">
              <w:t xml:space="preserve">The </w:t>
            </w:r>
            <w:proofErr w:type="spellStart"/>
            <w:r w:rsidRPr="00387BED">
              <w:t>ProspectLoadFromCRM.dtsx</w:t>
            </w:r>
            <w:proofErr w:type="spellEnd"/>
            <w:r w:rsidRPr="00387BED">
              <w:t xml:space="preserve"> is the package which is used during the Prospect Import, where the data from the Prospect Master table for respective prospects is fetched from the Evolution Staging database. This is needed in order to identify whether the record sent by the 3</w:t>
            </w:r>
            <w:r w:rsidRPr="00387BED">
              <w:rPr>
                <w:vertAlign w:val="superscript"/>
              </w:rPr>
              <w:t>rd</w:t>
            </w:r>
            <w:r w:rsidRPr="00387BED">
              <w:t xml:space="preserve"> party is a new record or an existing record to decide the action to be performed on CRM.</w:t>
            </w:r>
          </w:p>
          <w:p w14:paraId="0BDA69B2"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p w14:paraId="0BDA69B3"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tc>
      </w:tr>
      <w:tr w:rsidR="009A1C1E" w:rsidRPr="00387BED" w14:paraId="0BDA69B9" w14:textId="77777777" w:rsidTr="009A1C1E">
        <w:trPr>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9B5" w14:textId="77777777" w:rsidR="009A1C1E" w:rsidRPr="00387BED" w:rsidRDefault="009A1C1E" w:rsidP="009A1C1E">
            <w:proofErr w:type="spellStart"/>
            <w:r w:rsidRPr="00387BED">
              <w:t>GetDelinquentDataFromAXAndCRM.dtsx</w:t>
            </w:r>
            <w:proofErr w:type="spellEnd"/>
          </w:p>
        </w:tc>
        <w:tc>
          <w:tcPr>
            <w:tcW w:w="4692" w:type="dxa"/>
            <w:gridSpan w:val="2"/>
          </w:tcPr>
          <w:p w14:paraId="0BDA69B6"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 xml:space="preserve">The </w:t>
            </w:r>
            <w:proofErr w:type="spellStart"/>
            <w:r w:rsidRPr="00387BED">
              <w:t>GetDelinquentDataFromAXAndCRM.dtsx</w:t>
            </w:r>
            <w:proofErr w:type="spellEnd"/>
            <w:r w:rsidRPr="00387BED">
              <w:t xml:space="preserve"> is used to fetch the data from staging tables in AX and then populates the delinquency details in the respective enrollment and Customer </w:t>
            </w:r>
            <w:proofErr w:type="spellStart"/>
            <w:proofErr w:type="gramStart"/>
            <w:r w:rsidRPr="00387BED">
              <w:t>tables.This</w:t>
            </w:r>
            <w:proofErr w:type="spellEnd"/>
            <w:proofErr w:type="gramEnd"/>
            <w:r w:rsidRPr="00387BED">
              <w:t xml:space="preserve"> package is specific for delinquencies.</w:t>
            </w:r>
          </w:p>
          <w:p w14:paraId="0BDA69B7"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p>
          <w:p w14:paraId="0BDA69B8"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p>
        </w:tc>
      </w:tr>
      <w:tr w:rsidR="009A1C1E" w:rsidRPr="00387BED" w14:paraId="0BDA69BE" w14:textId="77777777" w:rsidTr="009A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9BA" w14:textId="77777777" w:rsidR="009A1C1E" w:rsidRPr="00387BED" w:rsidRDefault="009A1C1E" w:rsidP="009A1C1E">
            <w:proofErr w:type="spellStart"/>
            <w:r w:rsidRPr="00387BED">
              <w:t>ExecuteScribeWorkbench.dtsx</w:t>
            </w:r>
            <w:proofErr w:type="spellEnd"/>
          </w:p>
        </w:tc>
        <w:tc>
          <w:tcPr>
            <w:tcW w:w="4692" w:type="dxa"/>
            <w:gridSpan w:val="2"/>
          </w:tcPr>
          <w:p w14:paraId="0BDA69BB"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r w:rsidRPr="00387BED">
              <w:t xml:space="preserve">The </w:t>
            </w:r>
            <w:proofErr w:type="spellStart"/>
            <w:r w:rsidRPr="00387BED">
              <w:t>ExecuteScribeWorkbench.dtsx</w:t>
            </w:r>
            <w:proofErr w:type="spellEnd"/>
            <w:r w:rsidRPr="00387BED">
              <w:t xml:space="preserve"> is used to launch multiple instances of scribe DTS for a particular scribe type executable based on the value of the modulus.</w:t>
            </w:r>
          </w:p>
          <w:p w14:paraId="0BDA69BC"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p w14:paraId="0BDA69BD"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tc>
      </w:tr>
      <w:tr w:rsidR="009A1C1E" w:rsidRPr="00387BED" w14:paraId="0BDA69C2" w14:textId="77777777" w:rsidTr="009A1C1E">
        <w:trPr>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9BF" w14:textId="77777777" w:rsidR="009A1C1E" w:rsidRPr="00387BED" w:rsidRDefault="009A1C1E" w:rsidP="009A1C1E">
            <w:proofErr w:type="spellStart"/>
            <w:r w:rsidRPr="00387BED">
              <w:t>RRDProspectLoadFromCRM.dtsx</w:t>
            </w:r>
            <w:proofErr w:type="spellEnd"/>
          </w:p>
        </w:tc>
        <w:tc>
          <w:tcPr>
            <w:tcW w:w="4692" w:type="dxa"/>
            <w:gridSpan w:val="2"/>
          </w:tcPr>
          <w:p w14:paraId="0BDA69C0" w14:textId="77777777" w:rsidR="009A1C1E" w:rsidRDefault="009A1C1E" w:rsidP="009A1C1E">
            <w:pPr>
              <w:cnfStyle w:val="000000000000" w:firstRow="0" w:lastRow="0" w:firstColumn="0" w:lastColumn="0" w:oddVBand="0" w:evenVBand="0" w:oddHBand="0" w:evenHBand="0" w:firstRowFirstColumn="0" w:firstRowLastColumn="0" w:lastRowFirstColumn="0" w:lastRowLastColumn="0"/>
            </w:pPr>
            <w:r w:rsidRPr="00387BED">
              <w:t xml:space="preserve">The </w:t>
            </w:r>
            <w:proofErr w:type="spellStart"/>
            <w:r w:rsidRPr="00387BED">
              <w:t>RRDProspectLoadFromCRM.dtsx</w:t>
            </w:r>
            <w:proofErr w:type="spellEnd"/>
            <w:r w:rsidRPr="00387BED">
              <w:t xml:space="preserve"> is specifically used only to fetch the Prospect Master details for the RRD 3</w:t>
            </w:r>
            <w:r w:rsidRPr="00387BED">
              <w:rPr>
                <w:vertAlign w:val="superscript"/>
              </w:rPr>
              <w:t>rd</w:t>
            </w:r>
            <w:r w:rsidRPr="00387BED">
              <w:t xml:space="preserve"> Party system.</w:t>
            </w:r>
          </w:p>
          <w:p w14:paraId="0BDA69C1" w14:textId="77777777" w:rsidR="009A1C1E" w:rsidRPr="00387BED" w:rsidRDefault="009A1C1E" w:rsidP="00507AF8">
            <w:pPr>
              <w:cnfStyle w:val="000000000000" w:firstRow="0" w:lastRow="0" w:firstColumn="0" w:lastColumn="0" w:oddVBand="0" w:evenVBand="0" w:oddHBand="0" w:evenHBand="0" w:firstRowFirstColumn="0" w:firstRowLastColumn="0" w:lastRowFirstColumn="0" w:lastRowLastColumn="0"/>
            </w:pPr>
          </w:p>
        </w:tc>
      </w:tr>
      <w:tr w:rsidR="009A1C1E" w:rsidRPr="00387BED" w14:paraId="0BDA69CA" w14:textId="77777777" w:rsidTr="009A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9C3" w14:textId="77777777" w:rsidR="009A1C1E" w:rsidRPr="00387BED" w:rsidRDefault="009A1C1E" w:rsidP="009A1C1E">
            <w:proofErr w:type="spellStart"/>
            <w:r w:rsidRPr="00387BED">
              <w:lastRenderedPageBreak/>
              <w:t>RetryFallout.dtsx</w:t>
            </w:r>
            <w:proofErr w:type="spellEnd"/>
          </w:p>
        </w:tc>
        <w:tc>
          <w:tcPr>
            <w:tcW w:w="4692" w:type="dxa"/>
            <w:gridSpan w:val="2"/>
          </w:tcPr>
          <w:p w14:paraId="0BDA69C4"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r w:rsidRPr="00387BED">
              <w:t xml:space="preserve">The </w:t>
            </w:r>
            <w:proofErr w:type="spellStart"/>
            <w:r w:rsidRPr="00387BED">
              <w:t>RetryFallOut.dtsx</w:t>
            </w:r>
            <w:proofErr w:type="spellEnd"/>
            <w:r w:rsidRPr="00387BED">
              <w:t xml:space="preserve"> check the records which are logged in the error log tables corresponding to the respective Scribe </w:t>
            </w:r>
            <w:proofErr w:type="gramStart"/>
            <w:r w:rsidRPr="00387BED">
              <w:t>DTS  after</w:t>
            </w:r>
            <w:proofErr w:type="gramEnd"/>
            <w:r w:rsidRPr="00387BED">
              <w:t xml:space="preserve"> the DTS execution and if they </w:t>
            </w:r>
            <w:proofErr w:type="spellStart"/>
            <w:r w:rsidRPr="00387BED">
              <w:t>errored</w:t>
            </w:r>
            <w:proofErr w:type="spellEnd"/>
            <w:r w:rsidRPr="00387BED">
              <w:t xml:space="preserve"> records have valid error messages configured in </w:t>
            </w:r>
            <w:proofErr w:type="spellStart"/>
            <w:r w:rsidRPr="00387BED">
              <w:t>ErrorMessages</w:t>
            </w:r>
            <w:proofErr w:type="spellEnd"/>
            <w:r w:rsidRPr="00387BED">
              <w:t xml:space="preserve"> table. The records with valid error messages are picked up and the DTS is executed to process the records again.</w:t>
            </w:r>
          </w:p>
          <w:p w14:paraId="0BDA69C5"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p w14:paraId="0BDA69C6"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r w:rsidRPr="00387BED">
              <w:t>The number of times the retry has be executed is defined in the integration table.</w:t>
            </w:r>
          </w:p>
          <w:p w14:paraId="0BDA69C7"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r w:rsidRPr="00387BED">
              <w:t>The integration name is taken as parameter for this package.</w:t>
            </w:r>
          </w:p>
          <w:p w14:paraId="0BDA69C8"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p w14:paraId="0BDA69C9"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tc>
      </w:tr>
      <w:tr w:rsidR="009A1C1E" w:rsidRPr="00387BED" w14:paraId="0BDA69D0" w14:textId="77777777" w:rsidTr="009A1C1E">
        <w:trPr>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9CB" w14:textId="77777777" w:rsidR="009A1C1E" w:rsidRPr="00387BED" w:rsidRDefault="009A1C1E" w:rsidP="009A1C1E">
            <w:proofErr w:type="spellStart"/>
            <w:r w:rsidRPr="00387BED">
              <w:t>EnableDisablePlugin.dtsx</w:t>
            </w:r>
            <w:proofErr w:type="spellEnd"/>
          </w:p>
        </w:tc>
        <w:tc>
          <w:tcPr>
            <w:tcW w:w="4692" w:type="dxa"/>
            <w:gridSpan w:val="2"/>
          </w:tcPr>
          <w:p w14:paraId="0BDA69CC"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 xml:space="preserve">The </w:t>
            </w:r>
            <w:proofErr w:type="spellStart"/>
            <w:r w:rsidRPr="00387BED">
              <w:t>EnableDisablePlugin.dtsx</w:t>
            </w:r>
            <w:proofErr w:type="spellEnd"/>
            <w:r w:rsidRPr="00387BED">
              <w:t xml:space="preserve"> is used to enable or disable a plugins related to the entities used by the integration. The plugins are disabled before the execution and are enabled back after the execution.</w:t>
            </w:r>
          </w:p>
          <w:p w14:paraId="0BDA69CD"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p>
          <w:p w14:paraId="0BDA69CE"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This package takes the Integration ID as the parameter.</w:t>
            </w:r>
          </w:p>
          <w:p w14:paraId="0BDA69CF"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p>
        </w:tc>
      </w:tr>
      <w:tr w:rsidR="009A1C1E" w:rsidRPr="00387BED" w14:paraId="0BDA69D7" w14:textId="77777777" w:rsidTr="009A1C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9D1" w14:textId="77777777" w:rsidR="009A1C1E" w:rsidRPr="00387BED" w:rsidRDefault="009A1C1E" w:rsidP="009A1C1E">
            <w:proofErr w:type="spellStart"/>
            <w:r w:rsidRPr="00387BED">
              <w:t>GeneratesFalloutRecordFile.dtsx</w:t>
            </w:r>
            <w:proofErr w:type="spellEnd"/>
          </w:p>
        </w:tc>
        <w:tc>
          <w:tcPr>
            <w:tcW w:w="4692" w:type="dxa"/>
            <w:gridSpan w:val="2"/>
          </w:tcPr>
          <w:p w14:paraId="0BDA69D2"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r w:rsidRPr="00387BED">
              <w:t xml:space="preserve">The </w:t>
            </w:r>
            <w:proofErr w:type="spellStart"/>
            <w:r w:rsidRPr="00387BED">
              <w:t>GeneratesFalloutRecordFile.dtsx</w:t>
            </w:r>
            <w:proofErr w:type="spellEnd"/>
            <w:r w:rsidRPr="00387BED">
              <w:t xml:space="preserve"> uses a console application to write the failure records into a fall out file located at a path defined in the file detail record.</w:t>
            </w:r>
          </w:p>
          <w:p w14:paraId="0BDA69D3"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p w14:paraId="0BDA69D4"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r w:rsidRPr="00387BED">
              <w:t>This takes the Record source and integration ID as parameters.</w:t>
            </w:r>
          </w:p>
          <w:p w14:paraId="0BDA69D5"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p w14:paraId="0BDA69D6" w14:textId="77777777" w:rsidR="009A1C1E" w:rsidRPr="00387BED" w:rsidRDefault="009A1C1E" w:rsidP="009A1C1E">
            <w:pPr>
              <w:cnfStyle w:val="000000100000" w:firstRow="0" w:lastRow="0" w:firstColumn="0" w:lastColumn="0" w:oddVBand="0" w:evenVBand="0" w:oddHBand="1" w:evenHBand="0" w:firstRowFirstColumn="0" w:firstRowLastColumn="0" w:lastRowFirstColumn="0" w:lastRowLastColumn="0"/>
            </w:pPr>
          </w:p>
        </w:tc>
      </w:tr>
      <w:tr w:rsidR="009A1C1E" w:rsidRPr="00387BED" w14:paraId="0BDA69E6" w14:textId="77777777" w:rsidTr="009A1C1E">
        <w:trPr>
          <w:jc w:val="center"/>
        </w:trPr>
        <w:tc>
          <w:tcPr>
            <w:cnfStyle w:val="001000000000" w:firstRow="0" w:lastRow="0" w:firstColumn="1" w:lastColumn="0" w:oddVBand="0" w:evenVBand="0" w:oddHBand="0" w:evenHBand="0" w:firstRowFirstColumn="0" w:firstRowLastColumn="0" w:lastRowFirstColumn="0" w:lastRowLastColumn="0"/>
            <w:tcW w:w="4581" w:type="dxa"/>
          </w:tcPr>
          <w:p w14:paraId="0BDA69D8" w14:textId="77777777" w:rsidR="009A1C1E" w:rsidRPr="00387BED" w:rsidRDefault="009A1C1E" w:rsidP="009A1C1E">
            <w:proofErr w:type="spellStart"/>
            <w:r w:rsidRPr="00387BED">
              <w:t>Integration.dtsx</w:t>
            </w:r>
            <w:proofErr w:type="spellEnd"/>
          </w:p>
        </w:tc>
        <w:tc>
          <w:tcPr>
            <w:tcW w:w="4692" w:type="dxa"/>
            <w:gridSpan w:val="2"/>
          </w:tcPr>
          <w:p w14:paraId="0BDA69D9"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 xml:space="preserve">The </w:t>
            </w:r>
            <w:proofErr w:type="spellStart"/>
            <w:r w:rsidRPr="00387BED">
              <w:t>Integration.dtsx</w:t>
            </w:r>
            <w:proofErr w:type="spellEnd"/>
            <w:r w:rsidRPr="00387BED">
              <w:t xml:space="preserve"> is the primary package in which the flow has been defined to execute all the steps associated with an integration in the defined order. This will be using the rest of the </w:t>
            </w:r>
            <w:proofErr w:type="spellStart"/>
            <w:r w:rsidRPr="00387BED">
              <w:t>dtsx</w:t>
            </w:r>
            <w:proofErr w:type="spellEnd"/>
            <w:r w:rsidRPr="00387BED">
              <w:t xml:space="preserve"> packages along with additional steps to complete the flow.</w:t>
            </w:r>
          </w:p>
          <w:p w14:paraId="0BDA69DA"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The flow is as mentioned below:</w:t>
            </w:r>
          </w:p>
          <w:p w14:paraId="0BDA69DB"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The executables associated with the Integration are fetched.</w:t>
            </w:r>
          </w:p>
          <w:p w14:paraId="0BDA69DC"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There are 3 types of executables:</w:t>
            </w:r>
          </w:p>
          <w:p w14:paraId="0BDA69DD"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Scribe</w:t>
            </w:r>
          </w:p>
          <w:p w14:paraId="0BDA69DE"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SSIS</w:t>
            </w:r>
          </w:p>
          <w:p w14:paraId="0BDA69DF"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Batch</w:t>
            </w:r>
          </w:p>
          <w:p w14:paraId="0BDA69E0"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p>
          <w:p w14:paraId="0BDA69E1"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lastRenderedPageBreak/>
              <w:t xml:space="preserve">There are process Integrations defined </w:t>
            </w:r>
            <w:r w:rsidRPr="00387BED">
              <w:tab/>
              <w:t>for each Integration along with the executable id and run order which defines which script will be executed.</w:t>
            </w:r>
          </w:p>
          <w:p w14:paraId="0BDA69E2"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The details of the executable are logged before and after the execution to maintain the logs for each execution via this package.</w:t>
            </w:r>
          </w:p>
          <w:p w14:paraId="0BDA69E3"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p>
          <w:p w14:paraId="0BDA69E4"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r w:rsidRPr="00387BED">
              <w:t>This package takes the integration id as the input parameter.</w:t>
            </w:r>
          </w:p>
          <w:p w14:paraId="0BDA69E5" w14:textId="77777777" w:rsidR="009A1C1E" w:rsidRPr="00387BED" w:rsidRDefault="009A1C1E" w:rsidP="009A1C1E">
            <w:pPr>
              <w:cnfStyle w:val="000000000000" w:firstRow="0" w:lastRow="0" w:firstColumn="0" w:lastColumn="0" w:oddVBand="0" w:evenVBand="0" w:oddHBand="0" w:evenHBand="0" w:firstRowFirstColumn="0" w:firstRowLastColumn="0" w:lastRowFirstColumn="0" w:lastRowLastColumn="0"/>
            </w:pPr>
          </w:p>
        </w:tc>
      </w:tr>
    </w:tbl>
    <w:p w14:paraId="0BDA69E7" w14:textId="77777777" w:rsidR="009A1C1E" w:rsidRDefault="009A1C1E" w:rsidP="009A1C1E">
      <w:pPr>
        <w:pStyle w:val="Caption"/>
        <w:jc w:val="center"/>
      </w:pPr>
      <w:r>
        <w:lastRenderedPageBreak/>
        <w:t xml:space="preserve">Table </w:t>
      </w:r>
      <w:fldSimple w:instr=" SEQ Table \* ARABIC ">
        <w:r w:rsidR="001A13B1">
          <w:rPr>
            <w:noProof/>
          </w:rPr>
          <w:t>13</w:t>
        </w:r>
      </w:fldSimple>
      <w:r>
        <w:t>: SSIS based integrations</w:t>
      </w:r>
    </w:p>
    <w:p w14:paraId="0BDA69E8" w14:textId="77777777" w:rsidR="009A1C1E" w:rsidRDefault="009A1C1E" w:rsidP="009A1C1E">
      <w:pPr>
        <w:pStyle w:val="Heading5"/>
      </w:pPr>
      <w:r>
        <w:t>Major tables in use by SSIS integrations</w:t>
      </w:r>
    </w:p>
    <w:p w14:paraId="0BDA69E9" w14:textId="77777777" w:rsidR="009A1C1E" w:rsidRPr="009A1C1E" w:rsidRDefault="009A1C1E" w:rsidP="009A1C1E"/>
    <w:tbl>
      <w:tblPr>
        <w:tblStyle w:val="GridTable4-Accent5"/>
        <w:tblW w:w="0" w:type="auto"/>
        <w:tblLook w:val="04A0" w:firstRow="1" w:lastRow="0" w:firstColumn="1" w:lastColumn="0" w:noHBand="0" w:noVBand="1"/>
      </w:tblPr>
      <w:tblGrid>
        <w:gridCol w:w="940"/>
        <w:gridCol w:w="2881"/>
        <w:gridCol w:w="4096"/>
        <w:gridCol w:w="2873"/>
      </w:tblGrid>
      <w:tr w:rsidR="009A1C1E" w:rsidRPr="00B971FC" w14:paraId="0BDA69EE" w14:textId="77777777" w:rsidTr="009A1C1E">
        <w:trPr>
          <w:cnfStyle w:val="100000000000" w:firstRow="1" w:lastRow="0" w:firstColumn="0" w:lastColumn="0" w:oddVBand="0" w:evenVBand="0" w:oddHBand="0"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EA" w14:textId="77777777" w:rsidR="009A1C1E" w:rsidRPr="00B971FC" w:rsidRDefault="009A1C1E" w:rsidP="009A1C1E">
            <w:proofErr w:type="spellStart"/>
            <w:r w:rsidRPr="00B971FC">
              <w:t>Sr</w:t>
            </w:r>
            <w:proofErr w:type="spellEnd"/>
            <w:r w:rsidRPr="00B971FC">
              <w:t xml:space="preserve"> No</w:t>
            </w:r>
          </w:p>
        </w:tc>
        <w:tc>
          <w:tcPr>
            <w:tcW w:w="2881" w:type="dxa"/>
            <w:noWrap/>
            <w:hideMark/>
          </w:tcPr>
          <w:p w14:paraId="0BDA69EB" w14:textId="77777777" w:rsidR="009A1C1E" w:rsidRPr="00B971FC" w:rsidRDefault="009A1C1E" w:rsidP="009A1C1E">
            <w:pPr>
              <w:cnfStyle w:val="100000000000" w:firstRow="1" w:lastRow="0" w:firstColumn="0" w:lastColumn="0" w:oddVBand="0" w:evenVBand="0" w:oddHBand="0" w:evenHBand="0" w:firstRowFirstColumn="0" w:firstRowLastColumn="0" w:lastRowFirstColumn="0" w:lastRowLastColumn="0"/>
            </w:pPr>
            <w:r w:rsidRPr="00B971FC">
              <w:t>Operation</w:t>
            </w:r>
          </w:p>
        </w:tc>
        <w:tc>
          <w:tcPr>
            <w:tcW w:w="4096" w:type="dxa"/>
            <w:noWrap/>
            <w:hideMark/>
          </w:tcPr>
          <w:p w14:paraId="0BDA69EC" w14:textId="77777777" w:rsidR="009A1C1E" w:rsidRPr="00B971FC" w:rsidRDefault="009A1C1E" w:rsidP="009A1C1E">
            <w:pPr>
              <w:cnfStyle w:val="100000000000" w:firstRow="1" w:lastRow="0" w:firstColumn="0" w:lastColumn="0" w:oddVBand="0" w:evenVBand="0" w:oddHBand="0" w:evenHBand="0" w:firstRowFirstColumn="0" w:firstRowLastColumn="0" w:lastRowFirstColumn="0" w:lastRowLastColumn="0"/>
            </w:pPr>
            <w:r w:rsidRPr="00B971FC">
              <w:t>Tables</w:t>
            </w:r>
          </w:p>
        </w:tc>
        <w:tc>
          <w:tcPr>
            <w:tcW w:w="4390" w:type="dxa"/>
            <w:hideMark/>
          </w:tcPr>
          <w:p w14:paraId="0BDA69ED" w14:textId="77777777" w:rsidR="009A1C1E" w:rsidRPr="00B971FC" w:rsidRDefault="009A1C1E" w:rsidP="009A1C1E">
            <w:pPr>
              <w:cnfStyle w:val="100000000000" w:firstRow="1" w:lastRow="0" w:firstColumn="0" w:lastColumn="0" w:oddVBand="0" w:evenVBand="0" w:oddHBand="0" w:evenHBand="0" w:firstRowFirstColumn="0" w:firstRowLastColumn="0" w:lastRowFirstColumn="0" w:lastRowLastColumn="0"/>
            </w:pPr>
            <w:r w:rsidRPr="00B971FC">
              <w:t>Use</w:t>
            </w:r>
          </w:p>
        </w:tc>
      </w:tr>
      <w:tr w:rsidR="009A1C1E" w:rsidRPr="00B971FC" w14:paraId="0BDA69F3" w14:textId="77777777" w:rsidTr="009A1C1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EF" w14:textId="77777777" w:rsidR="009A1C1E" w:rsidRPr="00B971FC" w:rsidRDefault="009A1C1E" w:rsidP="009A1C1E">
            <w:r w:rsidRPr="00B971FC">
              <w:t>1</w:t>
            </w:r>
          </w:p>
        </w:tc>
        <w:tc>
          <w:tcPr>
            <w:tcW w:w="2881" w:type="dxa"/>
            <w:noWrap/>
            <w:hideMark/>
          </w:tcPr>
          <w:p w14:paraId="0BDA69F0"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 xml:space="preserve">Execute </w:t>
            </w:r>
            <w:proofErr w:type="spellStart"/>
            <w:r w:rsidRPr="00B971FC">
              <w:t>Integration.dtsx</w:t>
            </w:r>
            <w:proofErr w:type="spellEnd"/>
          </w:p>
        </w:tc>
        <w:tc>
          <w:tcPr>
            <w:tcW w:w="4096" w:type="dxa"/>
            <w:noWrap/>
            <w:hideMark/>
          </w:tcPr>
          <w:p w14:paraId="0BDA69F1"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proofErr w:type="spellStart"/>
            <w:r w:rsidRPr="00B971FC">
              <w:t>load.Integrations</w:t>
            </w:r>
            <w:proofErr w:type="spellEnd"/>
          </w:p>
        </w:tc>
        <w:tc>
          <w:tcPr>
            <w:tcW w:w="4390" w:type="dxa"/>
            <w:hideMark/>
          </w:tcPr>
          <w:p w14:paraId="0BDA69F2"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Get Integration Id for job</w:t>
            </w:r>
          </w:p>
        </w:tc>
      </w:tr>
      <w:tr w:rsidR="009A1C1E" w:rsidRPr="00B971FC" w14:paraId="0BDA69F8" w14:textId="77777777" w:rsidTr="009A1C1E">
        <w:trPr>
          <w:trHeight w:val="294"/>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F4" w14:textId="77777777" w:rsidR="009A1C1E" w:rsidRPr="00B971FC" w:rsidRDefault="009A1C1E" w:rsidP="009A1C1E">
            <w:r w:rsidRPr="00B971FC">
              <w:t>2</w:t>
            </w:r>
          </w:p>
        </w:tc>
        <w:tc>
          <w:tcPr>
            <w:tcW w:w="2881" w:type="dxa"/>
            <w:noWrap/>
            <w:hideMark/>
          </w:tcPr>
          <w:p w14:paraId="0BDA69F5"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 xml:space="preserve">Execute </w:t>
            </w:r>
            <w:proofErr w:type="spellStart"/>
            <w:r w:rsidRPr="00B971FC">
              <w:t>Integration.dtsx</w:t>
            </w:r>
            <w:proofErr w:type="spellEnd"/>
          </w:p>
        </w:tc>
        <w:tc>
          <w:tcPr>
            <w:tcW w:w="4096" w:type="dxa"/>
            <w:hideMark/>
          </w:tcPr>
          <w:p w14:paraId="0BDA69F6"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proofErr w:type="spellStart"/>
            <w:r w:rsidRPr="00B971FC">
              <w:t>load.Executables</w:t>
            </w:r>
            <w:proofErr w:type="spellEnd"/>
            <w:r w:rsidRPr="00B971FC">
              <w:t xml:space="preserve"> , </w:t>
            </w:r>
            <w:proofErr w:type="spellStart"/>
            <w:r w:rsidRPr="00B971FC">
              <w:t>load.ProcessIntegration</w:t>
            </w:r>
            <w:proofErr w:type="spellEnd"/>
          </w:p>
        </w:tc>
        <w:tc>
          <w:tcPr>
            <w:tcW w:w="4390" w:type="dxa"/>
            <w:hideMark/>
          </w:tcPr>
          <w:p w14:paraId="0BDA69F7"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Get list of executables for that integration id</w:t>
            </w:r>
          </w:p>
        </w:tc>
      </w:tr>
      <w:tr w:rsidR="009A1C1E" w:rsidRPr="00B971FC" w14:paraId="0BDA69FD" w14:textId="77777777" w:rsidTr="009A1C1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F9" w14:textId="77777777" w:rsidR="009A1C1E" w:rsidRPr="00B971FC" w:rsidRDefault="009A1C1E" w:rsidP="009A1C1E">
            <w:r w:rsidRPr="00B971FC">
              <w:t>3</w:t>
            </w:r>
          </w:p>
        </w:tc>
        <w:tc>
          <w:tcPr>
            <w:tcW w:w="2881" w:type="dxa"/>
            <w:noWrap/>
            <w:hideMark/>
          </w:tcPr>
          <w:p w14:paraId="0BDA69FA"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 xml:space="preserve">Execute </w:t>
            </w:r>
            <w:proofErr w:type="spellStart"/>
            <w:r w:rsidRPr="00B971FC">
              <w:t>Integration.dtsx</w:t>
            </w:r>
            <w:proofErr w:type="spellEnd"/>
          </w:p>
        </w:tc>
        <w:tc>
          <w:tcPr>
            <w:tcW w:w="4096" w:type="dxa"/>
            <w:noWrap/>
            <w:hideMark/>
          </w:tcPr>
          <w:p w14:paraId="0BDA69FB"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proofErr w:type="spellStart"/>
            <w:r w:rsidRPr="00B971FC">
              <w:t>LoadStatus</w:t>
            </w:r>
            <w:proofErr w:type="spellEnd"/>
          </w:p>
        </w:tc>
        <w:tc>
          <w:tcPr>
            <w:tcW w:w="4390" w:type="dxa"/>
            <w:hideMark/>
          </w:tcPr>
          <w:p w14:paraId="0BDA69FC"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Logging table</w:t>
            </w:r>
          </w:p>
        </w:tc>
      </w:tr>
      <w:tr w:rsidR="009A1C1E" w:rsidRPr="00B971FC" w14:paraId="0BDA6A02" w14:textId="77777777" w:rsidTr="009A1C1E">
        <w:trPr>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9FE" w14:textId="77777777" w:rsidR="009A1C1E" w:rsidRPr="00B971FC" w:rsidRDefault="009A1C1E" w:rsidP="009A1C1E">
            <w:r w:rsidRPr="00B971FC">
              <w:t>4</w:t>
            </w:r>
          </w:p>
        </w:tc>
        <w:tc>
          <w:tcPr>
            <w:tcW w:w="2881" w:type="dxa"/>
            <w:noWrap/>
            <w:hideMark/>
          </w:tcPr>
          <w:p w14:paraId="0BDA69FF"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 xml:space="preserve">Execute </w:t>
            </w:r>
            <w:proofErr w:type="spellStart"/>
            <w:r w:rsidRPr="00B971FC">
              <w:t>Integration.dtsx</w:t>
            </w:r>
            <w:proofErr w:type="spellEnd"/>
          </w:p>
        </w:tc>
        <w:tc>
          <w:tcPr>
            <w:tcW w:w="4096" w:type="dxa"/>
            <w:hideMark/>
          </w:tcPr>
          <w:p w14:paraId="0BDA6A00"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proofErr w:type="spellStart"/>
            <w:r w:rsidRPr="00B971FC">
              <w:t>ServerConnectionDetail</w:t>
            </w:r>
            <w:proofErr w:type="spellEnd"/>
            <w:r w:rsidRPr="00B971FC">
              <w:t xml:space="preserve"> , </w:t>
            </w:r>
            <w:proofErr w:type="spellStart"/>
            <w:r w:rsidRPr="00B971FC">
              <w:t>ScriptsType</w:t>
            </w:r>
            <w:proofErr w:type="spellEnd"/>
            <w:r w:rsidRPr="00B971FC">
              <w:t xml:space="preserve"> ,</w:t>
            </w:r>
            <w:proofErr w:type="spellStart"/>
            <w:r w:rsidRPr="00B971FC">
              <w:t>ProcessInterationScripts</w:t>
            </w:r>
            <w:proofErr w:type="spellEnd"/>
            <w:r w:rsidRPr="00B971FC">
              <w:t xml:space="preserve"> , </w:t>
            </w:r>
            <w:proofErr w:type="spellStart"/>
            <w:r w:rsidRPr="00B971FC">
              <w:t>ProcessIntegration</w:t>
            </w:r>
            <w:proofErr w:type="spellEnd"/>
            <w:r w:rsidRPr="00B971FC">
              <w:t xml:space="preserve"> ,Integrations</w:t>
            </w:r>
          </w:p>
        </w:tc>
        <w:tc>
          <w:tcPr>
            <w:tcW w:w="4390" w:type="dxa"/>
            <w:hideMark/>
          </w:tcPr>
          <w:p w14:paraId="0BDA6A01"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Get pre load script for a particular executable</w:t>
            </w:r>
          </w:p>
        </w:tc>
      </w:tr>
      <w:tr w:rsidR="009A1C1E" w:rsidRPr="00B971FC" w14:paraId="0BDA6A07" w14:textId="77777777" w:rsidTr="009A1C1E">
        <w:trPr>
          <w:cnfStyle w:val="000000100000" w:firstRow="0" w:lastRow="0" w:firstColumn="0" w:lastColumn="0" w:oddVBand="0" w:evenVBand="0" w:oddHBand="1" w:evenHBand="0" w:firstRowFirstColumn="0" w:firstRowLastColumn="0" w:lastRowFirstColumn="0" w:lastRowLastColumn="0"/>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A03" w14:textId="77777777" w:rsidR="009A1C1E" w:rsidRPr="00B971FC" w:rsidRDefault="009A1C1E" w:rsidP="009A1C1E">
            <w:r w:rsidRPr="00B971FC">
              <w:t>5</w:t>
            </w:r>
          </w:p>
        </w:tc>
        <w:tc>
          <w:tcPr>
            <w:tcW w:w="2881" w:type="dxa"/>
            <w:noWrap/>
            <w:hideMark/>
          </w:tcPr>
          <w:p w14:paraId="0BDA6A04"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 xml:space="preserve">Execute </w:t>
            </w:r>
            <w:proofErr w:type="spellStart"/>
            <w:r w:rsidRPr="00B971FC">
              <w:t>Integration.dtsx</w:t>
            </w:r>
            <w:proofErr w:type="spellEnd"/>
          </w:p>
        </w:tc>
        <w:tc>
          <w:tcPr>
            <w:tcW w:w="4096" w:type="dxa"/>
            <w:hideMark/>
          </w:tcPr>
          <w:p w14:paraId="0BDA6A05"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proofErr w:type="spellStart"/>
            <w:r w:rsidRPr="00B971FC">
              <w:t>ServerConnectionDetail</w:t>
            </w:r>
            <w:proofErr w:type="spellEnd"/>
            <w:r w:rsidRPr="00B971FC">
              <w:t xml:space="preserve"> , </w:t>
            </w:r>
            <w:proofErr w:type="spellStart"/>
            <w:r w:rsidRPr="00B971FC">
              <w:t>ScriptsType</w:t>
            </w:r>
            <w:proofErr w:type="spellEnd"/>
            <w:r w:rsidRPr="00B971FC">
              <w:t xml:space="preserve"> ,</w:t>
            </w:r>
            <w:proofErr w:type="spellStart"/>
            <w:r w:rsidRPr="00B971FC">
              <w:t>ProcessInterationScripts</w:t>
            </w:r>
            <w:proofErr w:type="spellEnd"/>
            <w:r w:rsidRPr="00B971FC">
              <w:t xml:space="preserve"> , </w:t>
            </w:r>
            <w:proofErr w:type="spellStart"/>
            <w:r w:rsidRPr="00B971FC">
              <w:t>ProcessIntegration</w:t>
            </w:r>
            <w:proofErr w:type="spellEnd"/>
            <w:r w:rsidRPr="00B971FC">
              <w:t xml:space="preserve"> ,Integrations</w:t>
            </w:r>
          </w:p>
        </w:tc>
        <w:tc>
          <w:tcPr>
            <w:tcW w:w="4390" w:type="dxa"/>
            <w:hideMark/>
          </w:tcPr>
          <w:p w14:paraId="0BDA6A06"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Get post load script for a particular executable</w:t>
            </w:r>
          </w:p>
        </w:tc>
      </w:tr>
      <w:tr w:rsidR="009A1C1E" w:rsidRPr="00B971FC" w14:paraId="0BDA6A0C" w14:textId="77777777" w:rsidTr="009A1C1E">
        <w:trPr>
          <w:trHeight w:val="882"/>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A08" w14:textId="77777777" w:rsidR="009A1C1E" w:rsidRPr="00B971FC" w:rsidRDefault="009A1C1E" w:rsidP="009A1C1E">
            <w:r w:rsidRPr="00B971FC">
              <w:t>6</w:t>
            </w:r>
          </w:p>
        </w:tc>
        <w:tc>
          <w:tcPr>
            <w:tcW w:w="2881" w:type="dxa"/>
            <w:noWrap/>
            <w:hideMark/>
          </w:tcPr>
          <w:p w14:paraId="0BDA6A09"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Read Third Party File</w:t>
            </w:r>
          </w:p>
        </w:tc>
        <w:tc>
          <w:tcPr>
            <w:tcW w:w="4096" w:type="dxa"/>
            <w:hideMark/>
          </w:tcPr>
          <w:p w14:paraId="0BDA6A0A"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proofErr w:type="spellStart"/>
            <w:r w:rsidRPr="00B971FC">
              <w:t>load.FileDetail</w:t>
            </w:r>
            <w:proofErr w:type="spellEnd"/>
            <w:r w:rsidRPr="00B971FC">
              <w:t xml:space="preserve"> , </w:t>
            </w:r>
            <w:proofErr w:type="spellStart"/>
            <w:r w:rsidRPr="00B971FC">
              <w:t>load.SupportedFileType</w:t>
            </w:r>
            <w:proofErr w:type="spellEnd"/>
            <w:r w:rsidRPr="00B971FC">
              <w:t xml:space="preserve"> , </w:t>
            </w:r>
            <w:proofErr w:type="spellStart"/>
            <w:r w:rsidRPr="00B971FC">
              <w:t>Setup.Entity</w:t>
            </w:r>
            <w:proofErr w:type="spellEnd"/>
            <w:r w:rsidRPr="00B971FC">
              <w:t xml:space="preserve"> , </w:t>
            </w:r>
            <w:proofErr w:type="spellStart"/>
            <w:r w:rsidRPr="00B971FC">
              <w:t>load.ServerConnectionDetail</w:t>
            </w:r>
            <w:proofErr w:type="spellEnd"/>
          </w:p>
        </w:tc>
        <w:tc>
          <w:tcPr>
            <w:tcW w:w="4390" w:type="dxa"/>
            <w:hideMark/>
          </w:tcPr>
          <w:p w14:paraId="0BDA6A0B"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 xml:space="preserve">Used to get information of file from third party </w:t>
            </w:r>
          </w:p>
        </w:tc>
      </w:tr>
      <w:tr w:rsidR="009A1C1E" w:rsidRPr="00B971FC" w14:paraId="0BDA6A11" w14:textId="77777777" w:rsidTr="009A1C1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A0D" w14:textId="77777777" w:rsidR="009A1C1E" w:rsidRPr="00B971FC" w:rsidRDefault="009A1C1E" w:rsidP="009A1C1E">
            <w:r w:rsidRPr="00B971FC">
              <w:t>7</w:t>
            </w:r>
          </w:p>
        </w:tc>
        <w:tc>
          <w:tcPr>
            <w:tcW w:w="2881" w:type="dxa"/>
            <w:noWrap/>
            <w:hideMark/>
          </w:tcPr>
          <w:p w14:paraId="0BDA6A0E"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Read Third Party File</w:t>
            </w:r>
          </w:p>
        </w:tc>
        <w:tc>
          <w:tcPr>
            <w:tcW w:w="4096" w:type="dxa"/>
            <w:noWrap/>
            <w:hideMark/>
          </w:tcPr>
          <w:p w14:paraId="0BDA6A0F"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proofErr w:type="spellStart"/>
            <w:r w:rsidRPr="00B971FC">
              <w:t>ErrorLog.ProspectFileProcessing</w:t>
            </w:r>
            <w:proofErr w:type="spellEnd"/>
          </w:p>
        </w:tc>
        <w:tc>
          <w:tcPr>
            <w:tcW w:w="4390" w:type="dxa"/>
            <w:hideMark/>
          </w:tcPr>
          <w:p w14:paraId="0BDA6A10"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Used to log error occurred in above process</w:t>
            </w:r>
          </w:p>
        </w:tc>
      </w:tr>
      <w:tr w:rsidR="009A1C1E" w:rsidRPr="00B971FC" w14:paraId="0BDA6A16" w14:textId="77777777" w:rsidTr="009A1C1E">
        <w:trPr>
          <w:trHeight w:val="588"/>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A12" w14:textId="77777777" w:rsidR="009A1C1E" w:rsidRPr="00B971FC" w:rsidRDefault="009A1C1E" w:rsidP="009A1C1E">
            <w:r w:rsidRPr="00B971FC">
              <w:t>8</w:t>
            </w:r>
          </w:p>
        </w:tc>
        <w:tc>
          <w:tcPr>
            <w:tcW w:w="2881" w:type="dxa"/>
            <w:noWrap/>
            <w:hideMark/>
          </w:tcPr>
          <w:p w14:paraId="0BDA6A13"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Load CRM prospect into staging</w:t>
            </w:r>
          </w:p>
        </w:tc>
        <w:tc>
          <w:tcPr>
            <w:tcW w:w="4096" w:type="dxa"/>
            <w:noWrap/>
            <w:hideMark/>
          </w:tcPr>
          <w:p w14:paraId="0BDA6A14"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proofErr w:type="spellStart"/>
            <w:r w:rsidRPr="00B971FC">
              <w:t>StagingCRM.tmpNashvilleProspectMASTER</w:t>
            </w:r>
            <w:proofErr w:type="spellEnd"/>
          </w:p>
        </w:tc>
        <w:tc>
          <w:tcPr>
            <w:tcW w:w="4390" w:type="dxa"/>
            <w:hideMark/>
          </w:tcPr>
          <w:p w14:paraId="0BDA6A15"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Used to store latest CRM prospect data for Nashville</w:t>
            </w:r>
          </w:p>
        </w:tc>
      </w:tr>
      <w:tr w:rsidR="009A1C1E" w:rsidRPr="00B971FC" w14:paraId="0BDA6A1B" w14:textId="77777777" w:rsidTr="009A1C1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A17" w14:textId="77777777" w:rsidR="009A1C1E" w:rsidRPr="00B971FC" w:rsidRDefault="009A1C1E" w:rsidP="009A1C1E">
            <w:r w:rsidRPr="00B971FC">
              <w:t>9</w:t>
            </w:r>
          </w:p>
        </w:tc>
        <w:tc>
          <w:tcPr>
            <w:tcW w:w="2881" w:type="dxa"/>
            <w:noWrap/>
            <w:hideMark/>
          </w:tcPr>
          <w:p w14:paraId="0BDA6A18"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Load CRM prospect into staging</w:t>
            </w:r>
          </w:p>
        </w:tc>
        <w:tc>
          <w:tcPr>
            <w:tcW w:w="4096" w:type="dxa"/>
            <w:noWrap/>
            <w:hideMark/>
          </w:tcPr>
          <w:p w14:paraId="0BDA6A19"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proofErr w:type="spellStart"/>
            <w:r w:rsidRPr="00B971FC">
              <w:t>StagingCRM.tmpNYCProspectMASTER</w:t>
            </w:r>
            <w:proofErr w:type="spellEnd"/>
          </w:p>
        </w:tc>
        <w:tc>
          <w:tcPr>
            <w:tcW w:w="4390" w:type="dxa"/>
            <w:hideMark/>
          </w:tcPr>
          <w:p w14:paraId="0BDA6A1A"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Used to store latest CRM prospect data for NYC</w:t>
            </w:r>
          </w:p>
        </w:tc>
      </w:tr>
      <w:tr w:rsidR="009A1C1E" w:rsidRPr="00B971FC" w14:paraId="0BDA6A20" w14:textId="77777777" w:rsidTr="009A1C1E">
        <w:trPr>
          <w:trHeight w:val="588"/>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A1C" w14:textId="77777777" w:rsidR="009A1C1E" w:rsidRPr="00B971FC" w:rsidRDefault="009A1C1E" w:rsidP="009A1C1E">
            <w:r w:rsidRPr="00B971FC">
              <w:t>10</w:t>
            </w:r>
          </w:p>
        </w:tc>
        <w:tc>
          <w:tcPr>
            <w:tcW w:w="2881" w:type="dxa"/>
            <w:noWrap/>
            <w:hideMark/>
          </w:tcPr>
          <w:p w14:paraId="0BDA6A1D"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Load CRM prospect into staging</w:t>
            </w:r>
          </w:p>
        </w:tc>
        <w:tc>
          <w:tcPr>
            <w:tcW w:w="4096" w:type="dxa"/>
            <w:noWrap/>
            <w:hideMark/>
          </w:tcPr>
          <w:p w14:paraId="0BDA6A1E"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proofErr w:type="spellStart"/>
            <w:r w:rsidRPr="00B971FC">
              <w:t>StagingCRM.tmpOrlandoProspectMASTER</w:t>
            </w:r>
            <w:proofErr w:type="spellEnd"/>
          </w:p>
        </w:tc>
        <w:tc>
          <w:tcPr>
            <w:tcW w:w="4390" w:type="dxa"/>
            <w:hideMark/>
          </w:tcPr>
          <w:p w14:paraId="0BDA6A1F"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Used to store latest CRM prospect data for Orlando</w:t>
            </w:r>
          </w:p>
        </w:tc>
      </w:tr>
      <w:tr w:rsidR="009A1C1E" w:rsidRPr="00B971FC" w14:paraId="0BDA6A25" w14:textId="77777777" w:rsidTr="009A1C1E">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A21" w14:textId="77777777" w:rsidR="009A1C1E" w:rsidRPr="00B971FC" w:rsidRDefault="009A1C1E" w:rsidP="009A1C1E">
            <w:r w:rsidRPr="00B971FC">
              <w:t>11</w:t>
            </w:r>
          </w:p>
        </w:tc>
        <w:tc>
          <w:tcPr>
            <w:tcW w:w="2881" w:type="dxa"/>
            <w:noWrap/>
            <w:hideMark/>
          </w:tcPr>
          <w:p w14:paraId="0BDA6A22"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Load CRM prospect into staging</w:t>
            </w:r>
          </w:p>
        </w:tc>
        <w:tc>
          <w:tcPr>
            <w:tcW w:w="4096" w:type="dxa"/>
            <w:noWrap/>
            <w:hideMark/>
          </w:tcPr>
          <w:p w14:paraId="0BDA6A23"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proofErr w:type="spellStart"/>
            <w:r w:rsidRPr="00B971FC">
              <w:t>StagingCRM.tmpRRDProspectMASTER</w:t>
            </w:r>
            <w:proofErr w:type="spellEnd"/>
          </w:p>
        </w:tc>
        <w:tc>
          <w:tcPr>
            <w:tcW w:w="4390" w:type="dxa"/>
            <w:hideMark/>
          </w:tcPr>
          <w:p w14:paraId="0BDA6A24"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Used to store latest CRM prospect data for RRD</w:t>
            </w:r>
          </w:p>
        </w:tc>
      </w:tr>
      <w:tr w:rsidR="009A1C1E" w:rsidRPr="00B971FC" w14:paraId="0BDA6A2A" w14:textId="77777777" w:rsidTr="009A1C1E">
        <w:trPr>
          <w:trHeight w:val="588"/>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A26" w14:textId="77777777" w:rsidR="009A1C1E" w:rsidRPr="00B971FC" w:rsidRDefault="009A1C1E" w:rsidP="009A1C1E">
            <w:r w:rsidRPr="00B971FC">
              <w:t>12</w:t>
            </w:r>
          </w:p>
        </w:tc>
        <w:tc>
          <w:tcPr>
            <w:tcW w:w="2881" w:type="dxa"/>
            <w:noWrap/>
            <w:hideMark/>
          </w:tcPr>
          <w:p w14:paraId="0BDA6A27"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Load CRM prospect into staging</w:t>
            </w:r>
          </w:p>
        </w:tc>
        <w:tc>
          <w:tcPr>
            <w:tcW w:w="4096" w:type="dxa"/>
            <w:noWrap/>
            <w:hideMark/>
          </w:tcPr>
          <w:p w14:paraId="0BDA6A28"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proofErr w:type="spellStart"/>
            <w:r w:rsidRPr="00B971FC">
              <w:t>StagingCRM.tmpSAPProspectMASTER</w:t>
            </w:r>
            <w:proofErr w:type="spellEnd"/>
          </w:p>
        </w:tc>
        <w:tc>
          <w:tcPr>
            <w:tcW w:w="4390" w:type="dxa"/>
            <w:hideMark/>
          </w:tcPr>
          <w:p w14:paraId="0BDA6A29"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Used to store latest CRM prospect data for SAP</w:t>
            </w:r>
          </w:p>
        </w:tc>
      </w:tr>
      <w:tr w:rsidR="009A1C1E" w:rsidRPr="00B971FC" w14:paraId="0BDA6A2F" w14:textId="77777777" w:rsidTr="009A1C1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A2B" w14:textId="77777777" w:rsidR="009A1C1E" w:rsidRPr="00B971FC" w:rsidRDefault="009A1C1E" w:rsidP="009A1C1E">
            <w:r w:rsidRPr="00B971FC">
              <w:t>13</w:t>
            </w:r>
          </w:p>
        </w:tc>
        <w:tc>
          <w:tcPr>
            <w:tcW w:w="2881" w:type="dxa"/>
            <w:noWrap/>
            <w:hideMark/>
          </w:tcPr>
          <w:p w14:paraId="0BDA6A2C"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proofErr w:type="spellStart"/>
            <w:r w:rsidRPr="00B971FC">
              <w:t>Deliquency</w:t>
            </w:r>
            <w:proofErr w:type="spellEnd"/>
          </w:p>
        </w:tc>
        <w:tc>
          <w:tcPr>
            <w:tcW w:w="4096" w:type="dxa"/>
            <w:noWrap/>
            <w:hideMark/>
          </w:tcPr>
          <w:p w14:paraId="0BDA6A2D"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proofErr w:type="spellStart"/>
            <w:r w:rsidRPr="00B971FC">
              <w:t>StagingCRM.AXDeliquencyStage</w:t>
            </w:r>
            <w:proofErr w:type="spellEnd"/>
          </w:p>
        </w:tc>
        <w:tc>
          <w:tcPr>
            <w:tcW w:w="4390" w:type="dxa"/>
            <w:hideMark/>
          </w:tcPr>
          <w:p w14:paraId="0BDA6A2E"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 xml:space="preserve">Used to store AX </w:t>
            </w:r>
            <w:proofErr w:type="spellStart"/>
            <w:r w:rsidRPr="00B971FC">
              <w:t>deliquency</w:t>
            </w:r>
            <w:proofErr w:type="spellEnd"/>
            <w:r w:rsidRPr="00B971FC">
              <w:t xml:space="preserve"> information</w:t>
            </w:r>
          </w:p>
        </w:tc>
      </w:tr>
      <w:tr w:rsidR="009A1C1E" w:rsidRPr="00B971FC" w14:paraId="0BDA6A34" w14:textId="77777777" w:rsidTr="009A1C1E">
        <w:trPr>
          <w:trHeight w:val="294"/>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A30" w14:textId="77777777" w:rsidR="009A1C1E" w:rsidRPr="00B971FC" w:rsidRDefault="009A1C1E" w:rsidP="009A1C1E">
            <w:r w:rsidRPr="00B971FC">
              <w:t>14</w:t>
            </w:r>
          </w:p>
        </w:tc>
        <w:tc>
          <w:tcPr>
            <w:tcW w:w="2881" w:type="dxa"/>
            <w:noWrap/>
            <w:hideMark/>
          </w:tcPr>
          <w:p w14:paraId="0BDA6A31"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proofErr w:type="spellStart"/>
            <w:r w:rsidRPr="00B971FC">
              <w:t>Deliquency</w:t>
            </w:r>
            <w:proofErr w:type="spellEnd"/>
          </w:p>
        </w:tc>
        <w:tc>
          <w:tcPr>
            <w:tcW w:w="4096" w:type="dxa"/>
            <w:noWrap/>
            <w:hideMark/>
          </w:tcPr>
          <w:p w14:paraId="0BDA6A32"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proofErr w:type="spellStart"/>
            <w:r w:rsidRPr="00B971FC">
              <w:t>CRM.EvoEnrollment</w:t>
            </w:r>
            <w:proofErr w:type="spellEnd"/>
          </w:p>
        </w:tc>
        <w:tc>
          <w:tcPr>
            <w:tcW w:w="4390" w:type="dxa"/>
            <w:hideMark/>
          </w:tcPr>
          <w:p w14:paraId="0BDA6A33" w14:textId="77777777" w:rsidR="009A1C1E" w:rsidRPr="00B971FC" w:rsidRDefault="009A1C1E" w:rsidP="009A1C1E">
            <w:pPr>
              <w:cnfStyle w:val="000000000000" w:firstRow="0" w:lastRow="0" w:firstColumn="0" w:lastColumn="0" w:oddVBand="0" w:evenVBand="0" w:oddHBand="0" w:evenHBand="0" w:firstRowFirstColumn="0" w:firstRowLastColumn="0" w:lastRowFirstColumn="0" w:lastRowLastColumn="0"/>
            </w:pPr>
            <w:r w:rsidRPr="00B971FC">
              <w:t xml:space="preserve">Used to store latest CRM </w:t>
            </w:r>
            <w:proofErr w:type="spellStart"/>
            <w:r w:rsidRPr="00B971FC">
              <w:t>enrollement</w:t>
            </w:r>
            <w:proofErr w:type="spellEnd"/>
            <w:r w:rsidRPr="00B971FC">
              <w:t xml:space="preserve"> data</w:t>
            </w:r>
          </w:p>
        </w:tc>
      </w:tr>
      <w:tr w:rsidR="009A1C1E" w:rsidRPr="00B971FC" w14:paraId="0BDA6A39" w14:textId="77777777" w:rsidTr="009A1C1E">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940" w:type="dxa"/>
            <w:noWrap/>
            <w:hideMark/>
          </w:tcPr>
          <w:p w14:paraId="0BDA6A35" w14:textId="77777777" w:rsidR="009A1C1E" w:rsidRPr="00B971FC" w:rsidRDefault="009A1C1E" w:rsidP="009A1C1E">
            <w:r w:rsidRPr="00B971FC">
              <w:lastRenderedPageBreak/>
              <w:t>15</w:t>
            </w:r>
          </w:p>
        </w:tc>
        <w:tc>
          <w:tcPr>
            <w:tcW w:w="2881" w:type="dxa"/>
            <w:noWrap/>
            <w:hideMark/>
          </w:tcPr>
          <w:p w14:paraId="0BDA6A36"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proofErr w:type="spellStart"/>
            <w:r w:rsidRPr="00B971FC">
              <w:t>Deliquency</w:t>
            </w:r>
            <w:proofErr w:type="spellEnd"/>
          </w:p>
        </w:tc>
        <w:tc>
          <w:tcPr>
            <w:tcW w:w="4096" w:type="dxa"/>
            <w:noWrap/>
            <w:hideMark/>
          </w:tcPr>
          <w:p w14:paraId="0BDA6A37"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proofErr w:type="spellStart"/>
            <w:r w:rsidRPr="00B971FC">
              <w:t>CRM.EvoCustomer</w:t>
            </w:r>
            <w:proofErr w:type="spellEnd"/>
          </w:p>
        </w:tc>
        <w:tc>
          <w:tcPr>
            <w:tcW w:w="4390" w:type="dxa"/>
            <w:hideMark/>
          </w:tcPr>
          <w:p w14:paraId="0BDA6A38" w14:textId="77777777" w:rsidR="009A1C1E" w:rsidRPr="00B971FC" w:rsidRDefault="009A1C1E" w:rsidP="009A1C1E">
            <w:pPr>
              <w:cnfStyle w:val="000000100000" w:firstRow="0" w:lastRow="0" w:firstColumn="0" w:lastColumn="0" w:oddVBand="0" w:evenVBand="0" w:oddHBand="1" w:evenHBand="0" w:firstRowFirstColumn="0" w:firstRowLastColumn="0" w:lastRowFirstColumn="0" w:lastRowLastColumn="0"/>
            </w:pPr>
            <w:r w:rsidRPr="00B971FC">
              <w:t>Used to store latest CRM customer data</w:t>
            </w:r>
          </w:p>
        </w:tc>
      </w:tr>
    </w:tbl>
    <w:p w14:paraId="0BDA6A3A" w14:textId="77777777" w:rsidR="009A1C1E" w:rsidRPr="009A1C1E" w:rsidRDefault="009A1C1E" w:rsidP="009A1C1E">
      <w:pPr>
        <w:pStyle w:val="Caption"/>
        <w:jc w:val="center"/>
      </w:pPr>
      <w:r>
        <w:t xml:space="preserve">Table </w:t>
      </w:r>
      <w:fldSimple w:instr=" SEQ Table \* ARABIC ">
        <w:r w:rsidR="001A13B1">
          <w:rPr>
            <w:noProof/>
          </w:rPr>
          <w:t>14</w:t>
        </w:r>
      </w:fldSimple>
      <w:r>
        <w:t>: Tables used by SSIS Integrations</w:t>
      </w:r>
    </w:p>
    <w:p w14:paraId="0BDA6A3B" w14:textId="77777777" w:rsidR="00AC5F96" w:rsidRDefault="00AC5F96" w:rsidP="00AC5F96">
      <w:pPr>
        <w:pStyle w:val="Heading3"/>
      </w:pPr>
      <w:bookmarkStart w:id="82" w:name="_Integrations_with_Third"/>
      <w:bookmarkStart w:id="83" w:name="_Toc467584798"/>
      <w:bookmarkEnd w:id="82"/>
      <w:r>
        <w:t>Integrations with Third Parties</w:t>
      </w:r>
      <w:bookmarkEnd w:id="83"/>
    </w:p>
    <w:p w14:paraId="0BDA6A3C" w14:textId="77777777" w:rsidR="003B627B" w:rsidRPr="003B627B" w:rsidRDefault="003B627B" w:rsidP="003B627B">
      <w:pPr>
        <w:pStyle w:val="Heading4"/>
      </w:pPr>
      <w:bookmarkStart w:id="84" w:name="_Prospects"/>
      <w:bookmarkStart w:id="85" w:name="_Prospects_from_Third"/>
      <w:bookmarkEnd w:id="84"/>
      <w:bookmarkEnd w:id="85"/>
      <w:r>
        <w:t>Prospects</w:t>
      </w:r>
      <w:r w:rsidR="00F8781B">
        <w:t xml:space="preserve"> from Third Parties</w:t>
      </w:r>
    </w:p>
    <w:p w14:paraId="0BDA6A3D" w14:textId="77777777" w:rsidR="00A53D89" w:rsidRDefault="00A53D89" w:rsidP="00A53D89">
      <w:pPr>
        <w:rPr>
          <w:rFonts w:cs="Times New Roman"/>
          <w:sz w:val="24"/>
        </w:rPr>
      </w:pPr>
      <w:r w:rsidRPr="005725E9">
        <w:t xml:space="preserve">The prospects list from different 3rd parties are processed by SSIS </w:t>
      </w:r>
      <w:proofErr w:type="spellStart"/>
      <w:r w:rsidRPr="005725E9">
        <w:t>dtsx</w:t>
      </w:r>
      <w:proofErr w:type="spellEnd"/>
      <w:r w:rsidRPr="005725E9">
        <w:t xml:space="preserve"> package.</w:t>
      </w:r>
      <w:r w:rsidRPr="00C60960">
        <w:rPr>
          <w:rFonts w:cs="Times New Roman"/>
          <w:sz w:val="24"/>
        </w:rPr>
        <w:t xml:space="preserve"> </w:t>
      </w:r>
      <w:r>
        <w:rPr>
          <w:rFonts w:cs="Times New Roman"/>
          <w:sz w:val="24"/>
        </w:rPr>
        <w:t>“</w:t>
      </w:r>
      <w:proofErr w:type="spellStart"/>
      <w:r>
        <w:rPr>
          <w:rFonts w:cs="Times New Roman"/>
          <w:b/>
          <w:sz w:val="24"/>
        </w:rPr>
        <w:t>ProcessFiles.dtsx</w:t>
      </w:r>
      <w:proofErr w:type="spellEnd"/>
      <w:r>
        <w:rPr>
          <w:rFonts w:cs="Times New Roman"/>
          <w:sz w:val="24"/>
        </w:rPr>
        <w:t>”</w:t>
      </w:r>
    </w:p>
    <w:p w14:paraId="0BDA6A3E" w14:textId="77777777" w:rsidR="00A53D89" w:rsidRPr="005725E9" w:rsidRDefault="00A53D89" w:rsidP="00A53D89">
      <w:r w:rsidRPr="005725E9">
        <w:t>The 3rd parties are as below:</w:t>
      </w:r>
    </w:p>
    <w:p w14:paraId="0BDA6A3F" w14:textId="77777777" w:rsidR="00A53D89" w:rsidRPr="005725E9" w:rsidRDefault="00A53D89" w:rsidP="00E12893">
      <w:pPr>
        <w:numPr>
          <w:ilvl w:val="0"/>
          <w:numId w:val="26"/>
        </w:numPr>
        <w:autoSpaceDE w:val="0"/>
        <w:autoSpaceDN w:val="0"/>
        <w:spacing w:after="0"/>
        <w:rPr>
          <w:rFonts w:cs="Times New Roman"/>
          <w:i/>
          <w:sz w:val="24"/>
        </w:rPr>
      </w:pPr>
      <w:r w:rsidRPr="005725E9">
        <w:rPr>
          <w:rFonts w:cs="Times New Roman"/>
          <w:i/>
          <w:sz w:val="24"/>
        </w:rPr>
        <w:t>Nashville</w:t>
      </w:r>
    </w:p>
    <w:p w14:paraId="0BDA6A40" w14:textId="77777777" w:rsidR="00A53D89" w:rsidRPr="005725E9" w:rsidRDefault="00A53D89" w:rsidP="00E12893">
      <w:pPr>
        <w:numPr>
          <w:ilvl w:val="0"/>
          <w:numId w:val="26"/>
        </w:numPr>
        <w:autoSpaceDE w:val="0"/>
        <w:autoSpaceDN w:val="0"/>
        <w:spacing w:after="0"/>
        <w:rPr>
          <w:rFonts w:cs="Times New Roman"/>
          <w:i/>
          <w:sz w:val="24"/>
        </w:rPr>
      </w:pPr>
      <w:r w:rsidRPr="005725E9">
        <w:rPr>
          <w:rFonts w:cs="Times New Roman"/>
          <w:i/>
          <w:sz w:val="24"/>
        </w:rPr>
        <w:t xml:space="preserve">NYC </w:t>
      </w:r>
    </w:p>
    <w:p w14:paraId="0BDA6A41" w14:textId="77777777" w:rsidR="00A53D89" w:rsidRPr="005725E9" w:rsidRDefault="00A53D89" w:rsidP="00E12893">
      <w:pPr>
        <w:numPr>
          <w:ilvl w:val="0"/>
          <w:numId w:val="26"/>
        </w:numPr>
        <w:autoSpaceDE w:val="0"/>
        <w:autoSpaceDN w:val="0"/>
        <w:spacing w:after="0"/>
        <w:rPr>
          <w:rFonts w:cs="Times New Roman"/>
          <w:i/>
          <w:sz w:val="24"/>
        </w:rPr>
      </w:pPr>
      <w:r w:rsidRPr="005725E9">
        <w:rPr>
          <w:rFonts w:cs="Times New Roman"/>
          <w:i/>
          <w:sz w:val="24"/>
        </w:rPr>
        <w:t>Orlando</w:t>
      </w:r>
    </w:p>
    <w:p w14:paraId="0BDA6A42" w14:textId="77777777" w:rsidR="00A53D89" w:rsidRPr="005725E9" w:rsidRDefault="00A53D89" w:rsidP="00E12893">
      <w:pPr>
        <w:numPr>
          <w:ilvl w:val="0"/>
          <w:numId w:val="26"/>
        </w:numPr>
        <w:autoSpaceDE w:val="0"/>
        <w:autoSpaceDN w:val="0"/>
        <w:spacing w:after="0"/>
        <w:rPr>
          <w:rFonts w:cs="Times New Roman"/>
          <w:i/>
          <w:sz w:val="24"/>
        </w:rPr>
      </w:pPr>
      <w:r w:rsidRPr="005725E9">
        <w:rPr>
          <w:rFonts w:cs="Times New Roman"/>
          <w:i/>
          <w:sz w:val="24"/>
        </w:rPr>
        <w:t xml:space="preserve">RRD </w:t>
      </w:r>
    </w:p>
    <w:p w14:paraId="0BDA6A43" w14:textId="77777777" w:rsidR="00A53D89" w:rsidRPr="005725E9" w:rsidRDefault="00A53D89" w:rsidP="00E12893">
      <w:pPr>
        <w:numPr>
          <w:ilvl w:val="0"/>
          <w:numId w:val="26"/>
        </w:numPr>
        <w:autoSpaceDE w:val="0"/>
        <w:autoSpaceDN w:val="0"/>
        <w:spacing w:after="0"/>
        <w:rPr>
          <w:rFonts w:cs="Times New Roman"/>
          <w:i/>
          <w:sz w:val="24"/>
        </w:rPr>
      </w:pPr>
      <w:r w:rsidRPr="005725E9">
        <w:rPr>
          <w:rFonts w:cs="Times New Roman"/>
          <w:i/>
          <w:sz w:val="24"/>
        </w:rPr>
        <w:t xml:space="preserve">SAP </w:t>
      </w:r>
    </w:p>
    <w:p w14:paraId="0BDA6A44" w14:textId="77777777" w:rsidR="00A53D89" w:rsidRDefault="00A53D89" w:rsidP="00A53D89">
      <w:pPr>
        <w:rPr>
          <w:rFonts w:cs="Times New Roman"/>
          <w:sz w:val="24"/>
        </w:rPr>
      </w:pPr>
    </w:p>
    <w:p w14:paraId="0BDA6A45" w14:textId="77777777" w:rsidR="00A53D89" w:rsidRPr="005725E9" w:rsidRDefault="00A53D89" w:rsidP="00A53D89">
      <w:r w:rsidRPr="005725E9">
        <w:t>The list of customers</w:t>
      </w:r>
      <w:r w:rsidR="00FA0A91">
        <w:t xml:space="preserve"> to be processed</w:t>
      </w:r>
      <w:r w:rsidRPr="005725E9">
        <w:t xml:space="preserve"> are stored in the CRM staging database in the prospect tables respectively as below</w:t>
      </w:r>
    </w:p>
    <w:p w14:paraId="0BDA6A46" w14:textId="77777777" w:rsidR="00A53D89" w:rsidRPr="005725E9" w:rsidRDefault="00A53D89" w:rsidP="00E12893">
      <w:pPr>
        <w:numPr>
          <w:ilvl w:val="0"/>
          <w:numId w:val="27"/>
        </w:numPr>
        <w:autoSpaceDE w:val="0"/>
        <w:autoSpaceDN w:val="0"/>
        <w:spacing w:after="0"/>
        <w:rPr>
          <w:rFonts w:cs="Times New Roman"/>
          <w:i/>
          <w:sz w:val="24"/>
        </w:rPr>
      </w:pPr>
      <w:proofErr w:type="spellStart"/>
      <w:r w:rsidRPr="005725E9">
        <w:rPr>
          <w:rFonts w:cs="Times New Roman"/>
          <w:i/>
          <w:sz w:val="24"/>
        </w:rPr>
        <w:t>StagingCRM.NashvilleProspect</w:t>
      </w:r>
      <w:proofErr w:type="spellEnd"/>
    </w:p>
    <w:p w14:paraId="0BDA6A47" w14:textId="77777777" w:rsidR="00A53D89" w:rsidRPr="005725E9" w:rsidRDefault="00A53D89" w:rsidP="00E12893">
      <w:pPr>
        <w:numPr>
          <w:ilvl w:val="0"/>
          <w:numId w:val="27"/>
        </w:numPr>
        <w:autoSpaceDE w:val="0"/>
        <w:autoSpaceDN w:val="0"/>
        <w:spacing w:after="0"/>
        <w:rPr>
          <w:rFonts w:cs="Times New Roman"/>
          <w:i/>
          <w:sz w:val="24"/>
        </w:rPr>
      </w:pPr>
      <w:proofErr w:type="spellStart"/>
      <w:r w:rsidRPr="005725E9">
        <w:rPr>
          <w:rFonts w:cs="Times New Roman"/>
          <w:i/>
          <w:sz w:val="24"/>
        </w:rPr>
        <w:t>StagingCRM.NYCProspect</w:t>
      </w:r>
      <w:proofErr w:type="spellEnd"/>
    </w:p>
    <w:p w14:paraId="0BDA6A48" w14:textId="77777777" w:rsidR="00A53D89" w:rsidRPr="005725E9" w:rsidRDefault="00A53D89" w:rsidP="00E12893">
      <w:pPr>
        <w:numPr>
          <w:ilvl w:val="0"/>
          <w:numId w:val="27"/>
        </w:numPr>
        <w:autoSpaceDE w:val="0"/>
        <w:autoSpaceDN w:val="0"/>
        <w:spacing w:after="0"/>
        <w:rPr>
          <w:rFonts w:cs="Times New Roman"/>
          <w:i/>
          <w:sz w:val="24"/>
        </w:rPr>
      </w:pPr>
      <w:proofErr w:type="spellStart"/>
      <w:r w:rsidRPr="005725E9">
        <w:rPr>
          <w:rFonts w:cs="Times New Roman"/>
          <w:i/>
          <w:sz w:val="24"/>
        </w:rPr>
        <w:t>StagingCRM.OrlandoProspect</w:t>
      </w:r>
      <w:proofErr w:type="spellEnd"/>
    </w:p>
    <w:p w14:paraId="0BDA6A49" w14:textId="77777777" w:rsidR="00A53D89" w:rsidRPr="005725E9" w:rsidRDefault="00A53D89" w:rsidP="00E12893">
      <w:pPr>
        <w:numPr>
          <w:ilvl w:val="0"/>
          <w:numId w:val="27"/>
        </w:numPr>
        <w:autoSpaceDE w:val="0"/>
        <w:autoSpaceDN w:val="0"/>
        <w:spacing w:after="0"/>
        <w:rPr>
          <w:rFonts w:cs="Times New Roman"/>
          <w:i/>
          <w:sz w:val="24"/>
        </w:rPr>
      </w:pPr>
      <w:proofErr w:type="spellStart"/>
      <w:r w:rsidRPr="005725E9">
        <w:rPr>
          <w:rFonts w:cs="Times New Roman"/>
          <w:i/>
          <w:sz w:val="24"/>
        </w:rPr>
        <w:t>StagingCRM.RRDProspect</w:t>
      </w:r>
      <w:proofErr w:type="spellEnd"/>
    </w:p>
    <w:p w14:paraId="0BDA6A4A" w14:textId="77777777" w:rsidR="00A53D89" w:rsidRPr="005725E9" w:rsidRDefault="00A53D89" w:rsidP="00E12893">
      <w:pPr>
        <w:numPr>
          <w:ilvl w:val="0"/>
          <w:numId w:val="27"/>
        </w:numPr>
        <w:autoSpaceDE w:val="0"/>
        <w:autoSpaceDN w:val="0"/>
        <w:spacing w:after="0"/>
        <w:rPr>
          <w:rFonts w:cs="Times New Roman"/>
          <w:i/>
          <w:sz w:val="24"/>
        </w:rPr>
      </w:pPr>
      <w:proofErr w:type="spellStart"/>
      <w:r w:rsidRPr="005725E9">
        <w:rPr>
          <w:rFonts w:cs="Times New Roman"/>
          <w:i/>
          <w:sz w:val="24"/>
        </w:rPr>
        <w:t>StagingCRM.SAPProspect</w:t>
      </w:r>
      <w:proofErr w:type="spellEnd"/>
    </w:p>
    <w:p w14:paraId="0BDA6A4B" w14:textId="77777777" w:rsidR="00A53D89" w:rsidRPr="005725E9" w:rsidRDefault="00A53D89" w:rsidP="00A53D89">
      <w:pPr>
        <w:autoSpaceDE w:val="0"/>
        <w:autoSpaceDN w:val="0"/>
        <w:adjustRightInd w:val="0"/>
        <w:spacing w:after="0"/>
      </w:pPr>
      <w:r w:rsidRPr="005725E9">
        <w:t xml:space="preserve">The </w:t>
      </w:r>
      <w:proofErr w:type="spellStart"/>
      <w:r w:rsidRPr="005725E9">
        <w:rPr>
          <w:b/>
        </w:rPr>
        <w:t>ProspectLoadFromCRM.dtsx</w:t>
      </w:r>
      <w:proofErr w:type="spellEnd"/>
      <w:r w:rsidRPr="005725E9">
        <w:t xml:space="preserve"> will get the data from the Prospect Master table of Evolution Staging database. This is needed in order to identify whether the record sent by the 3rd party is a new record or an existing record to decide the action to be performed on CRM.</w:t>
      </w:r>
    </w:p>
    <w:p w14:paraId="0BDA6A4C" w14:textId="77777777" w:rsidR="00A53D89" w:rsidRPr="005725E9" w:rsidRDefault="00A53D89" w:rsidP="00A53D89">
      <w:pPr>
        <w:pStyle w:val="ListParagraph"/>
        <w:autoSpaceDE w:val="0"/>
        <w:autoSpaceDN w:val="0"/>
        <w:adjustRightInd w:val="0"/>
        <w:spacing w:after="0"/>
        <w:ind w:left="0"/>
      </w:pPr>
    </w:p>
    <w:p w14:paraId="0BDA6A4D" w14:textId="77777777" w:rsidR="00A53D89" w:rsidRPr="005725E9" w:rsidRDefault="00A53D89" w:rsidP="00A53D89">
      <w:r>
        <w:t>Below is the</w:t>
      </w:r>
      <w:r w:rsidRPr="005725E9">
        <w:t xml:space="preserve"> list of master prospect tables.</w:t>
      </w:r>
    </w:p>
    <w:p w14:paraId="0BDA6A4E" w14:textId="77777777" w:rsidR="00A53D89" w:rsidRPr="005725E9" w:rsidRDefault="00A53D89" w:rsidP="00E12893">
      <w:pPr>
        <w:numPr>
          <w:ilvl w:val="0"/>
          <w:numId w:val="28"/>
        </w:numPr>
        <w:autoSpaceDE w:val="0"/>
        <w:autoSpaceDN w:val="0"/>
        <w:spacing w:after="0"/>
        <w:rPr>
          <w:i/>
        </w:rPr>
      </w:pPr>
      <w:proofErr w:type="spellStart"/>
      <w:r w:rsidRPr="005725E9">
        <w:rPr>
          <w:i/>
        </w:rPr>
        <w:t>StagingCRM.tmpNashvilleProspectMASTER</w:t>
      </w:r>
      <w:proofErr w:type="spellEnd"/>
    </w:p>
    <w:p w14:paraId="0BDA6A4F" w14:textId="77777777" w:rsidR="00A53D89" w:rsidRPr="005725E9" w:rsidRDefault="00A53D89" w:rsidP="00E12893">
      <w:pPr>
        <w:numPr>
          <w:ilvl w:val="0"/>
          <w:numId w:val="28"/>
        </w:numPr>
        <w:autoSpaceDE w:val="0"/>
        <w:autoSpaceDN w:val="0"/>
        <w:spacing w:after="0"/>
        <w:rPr>
          <w:i/>
        </w:rPr>
      </w:pPr>
      <w:proofErr w:type="spellStart"/>
      <w:r w:rsidRPr="005725E9">
        <w:rPr>
          <w:i/>
        </w:rPr>
        <w:t>StagingCRM.tmpNYCProspectMASTER</w:t>
      </w:r>
      <w:proofErr w:type="spellEnd"/>
    </w:p>
    <w:p w14:paraId="0BDA6A50" w14:textId="77777777" w:rsidR="00A53D89" w:rsidRPr="005725E9" w:rsidRDefault="00A53D89" w:rsidP="00E12893">
      <w:pPr>
        <w:numPr>
          <w:ilvl w:val="0"/>
          <w:numId w:val="28"/>
        </w:numPr>
        <w:autoSpaceDE w:val="0"/>
        <w:autoSpaceDN w:val="0"/>
        <w:spacing w:after="0"/>
        <w:rPr>
          <w:i/>
        </w:rPr>
      </w:pPr>
      <w:proofErr w:type="spellStart"/>
      <w:r w:rsidRPr="005725E9">
        <w:rPr>
          <w:i/>
        </w:rPr>
        <w:t>StagingCRM.tmpOrlandoProspectMASTER</w:t>
      </w:r>
      <w:proofErr w:type="spellEnd"/>
    </w:p>
    <w:p w14:paraId="0BDA6A51" w14:textId="77777777" w:rsidR="00A53D89" w:rsidRPr="005725E9" w:rsidRDefault="00A53D89" w:rsidP="00E12893">
      <w:pPr>
        <w:numPr>
          <w:ilvl w:val="0"/>
          <w:numId w:val="28"/>
        </w:numPr>
        <w:autoSpaceDE w:val="0"/>
        <w:autoSpaceDN w:val="0"/>
        <w:spacing w:after="0"/>
        <w:rPr>
          <w:i/>
        </w:rPr>
      </w:pPr>
      <w:proofErr w:type="spellStart"/>
      <w:r w:rsidRPr="005725E9">
        <w:rPr>
          <w:i/>
        </w:rPr>
        <w:t>StagingCRM.tmpRRDProspectMASTER</w:t>
      </w:r>
      <w:proofErr w:type="spellEnd"/>
    </w:p>
    <w:p w14:paraId="0BDA6A52" w14:textId="77777777" w:rsidR="00A53D89" w:rsidRPr="005725E9" w:rsidRDefault="00A53D89" w:rsidP="00E12893">
      <w:pPr>
        <w:numPr>
          <w:ilvl w:val="0"/>
          <w:numId w:val="28"/>
        </w:numPr>
        <w:autoSpaceDE w:val="0"/>
        <w:autoSpaceDN w:val="0"/>
        <w:spacing w:after="0"/>
        <w:rPr>
          <w:i/>
        </w:rPr>
      </w:pPr>
      <w:proofErr w:type="spellStart"/>
      <w:r w:rsidRPr="005725E9">
        <w:rPr>
          <w:i/>
        </w:rPr>
        <w:t>StagingCRM.tmpSAPProspectMASTER</w:t>
      </w:r>
      <w:proofErr w:type="spellEnd"/>
    </w:p>
    <w:p w14:paraId="0BDA6A53" w14:textId="77777777" w:rsidR="00A53D89" w:rsidRDefault="00A53D89" w:rsidP="00A53D89">
      <w:pPr>
        <w:rPr>
          <w:rFonts w:cs="Times New Roman"/>
          <w:sz w:val="24"/>
        </w:rPr>
      </w:pPr>
      <w:r>
        <w:rPr>
          <w:rFonts w:cs="Times New Roman"/>
          <w:sz w:val="24"/>
        </w:rPr>
        <w:t>Below is the list of stored procedures used to compare data in prospect and prospect master table.</w:t>
      </w:r>
    </w:p>
    <w:p w14:paraId="0BDA6A54" w14:textId="77777777" w:rsidR="00A53D89" w:rsidRPr="005725E9" w:rsidRDefault="00A53D89" w:rsidP="00E12893">
      <w:pPr>
        <w:numPr>
          <w:ilvl w:val="0"/>
          <w:numId w:val="29"/>
        </w:numPr>
        <w:autoSpaceDE w:val="0"/>
        <w:autoSpaceDN w:val="0"/>
        <w:spacing w:after="0"/>
        <w:rPr>
          <w:rFonts w:cs="Times New Roman"/>
          <w:i/>
          <w:sz w:val="24"/>
        </w:rPr>
      </w:pPr>
      <w:proofErr w:type="spellStart"/>
      <w:r w:rsidRPr="005725E9">
        <w:rPr>
          <w:rFonts w:cs="Times New Roman"/>
          <w:i/>
          <w:sz w:val="24"/>
        </w:rPr>
        <w:t>StagingCRM.sp_aweGetProspectNashvilleDelta</w:t>
      </w:r>
      <w:proofErr w:type="spellEnd"/>
    </w:p>
    <w:p w14:paraId="0BDA6A55" w14:textId="77777777" w:rsidR="00A53D89" w:rsidRPr="005725E9" w:rsidRDefault="00A53D89" w:rsidP="00E12893">
      <w:pPr>
        <w:numPr>
          <w:ilvl w:val="0"/>
          <w:numId w:val="29"/>
        </w:numPr>
        <w:autoSpaceDE w:val="0"/>
        <w:autoSpaceDN w:val="0"/>
        <w:spacing w:after="0"/>
        <w:rPr>
          <w:rFonts w:cs="Times New Roman"/>
          <w:i/>
          <w:sz w:val="24"/>
        </w:rPr>
      </w:pPr>
      <w:proofErr w:type="spellStart"/>
      <w:r w:rsidRPr="005725E9">
        <w:rPr>
          <w:rFonts w:cs="Times New Roman"/>
          <w:i/>
          <w:sz w:val="24"/>
        </w:rPr>
        <w:t>StagingCRM.sp_aweGetNYCProspectDelta</w:t>
      </w:r>
      <w:proofErr w:type="spellEnd"/>
    </w:p>
    <w:p w14:paraId="0BDA6A56" w14:textId="77777777" w:rsidR="00A53D89" w:rsidRPr="005725E9" w:rsidRDefault="00A53D89" w:rsidP="00E12893">
      <w:pPr>
        <w:numPr>
          <w:ilvl w:val="0"/>
          <w:numId w:val="29"/>
        </w:numPr>
        <w:autoSpaceDE w:val="0"/>
        <w:autoSpaceDN w:val="0"/>
        <w:spacing w:after="0"/>
        <w:rPr>
          <w:rFonts w:cs="Times New Roman"/>
          <w:i/>
          <w:sz w:val="24"/>
        </w:rPr>
      </w:pPr>
      <w:proofErr w:type="spellStart"/>
      <w:r w:rsidRPr="005725E9">
        <w:rPr>
          <w:rFonts w:cs="Times New Roman"/>
          <w:i/>
          <w:sz w:val="24"/>
        </w:rPr>
        <w:t>StagingCRM.sp_aweGetOrlandoProspectDelta</w:t>
      </w:r>
      <w:proofErr w:type="spellEnd"/>
    </w:p>
    <w:p w14:paraId="0BDA6A57" w14:textId="77777777" w:rsidR="00A53D89" w:rsidRPr="005725E9" w:rsidRDefault="00A53D89" w:rsidP="00E12893">
      <w:pPr>
        <w:numPr>
          <w:ilvl w:val="0"/>
          <w:numId w:val="29"/>
        </w:numPr>
        <w:autoSpaceDE w:val="0"/>
        <w:autoSpaceDN w:val="0"/>
        <w:spacing w:after="0"/>
        <w:rPr>
          <w:rFonts w:cs="Times New Roman"/>
          <w:i/>
          <w:sz w:val="24"/>
        </w:rPr>
      </w:pPr>
      <w:proofErr w:type="spellStart"/>
      <w:r w:rsidRPr="005725E9">
        <w:rPr>
          <w:rFonts w:cs="Times New Roman"/>
          <w:i/>
          <w:sz w:val="24"/>
        </w:rPr>
        <w:t>StagingCRM.sp_aweGetRRDProspectDelta</w:t>
      </w:r>
      <w:proofErr w:type="spellEnd"/>
    </w:p>
    <w:p w14:paraId="0BDA6A58" w14:textId="77777777" w:rsidR="00A53D89" w:rsidRPr="005725E9" w:rsidRDefault="00A53D89" w:rsidP="00E12893">
      <w:pPr>
        <w:numPr>
          <w:ilvl w:val="0"/>
          <w:numId w:val="29"/>
        </w:numPr>
        <w:autoSpaceDE w:val="0"/>
        <w:autoSpaceDN w:val="0"/>
        <w:spacing w:after="0"/>
        <w:rPr>
          <w:rFonts w:cs="Times New Roman"/>
          <w:i/>
          <w:sz w:val="24"/>
        </w:rPr>
      </w:pPr>
      <w:proofErr w:type="spellStart"/>
      <w:r w:rsidRPr="005725E9">
        <w:rPr>
          <w:rFonts w:cs="Times New Roman"/>
          <w:i/>
          <w:sz w:val="24"/>
        </w:rPr>
        <w:t>StagingCRM.sp_aweGetSAPProspectDelta</w:t>
      </w:r>
      <w:proofErr w:type="spellEnd"/>
    </w:p>
    <w:p w14:paraId="0BDA6A59" w14:textId="77777777" w:rsidR="00A53D89" w:rsidRPr="005725E9" w:rsidRDefault="00A53D89" w:rsidP="00A53D89">
      <w:r w:rsidRPr="005725E9">
        <w:t>The Stored procedures will compare and match the prospect records in two tables such as Prospects and Prospects Master table for each 3rd</w:t>
      </w:r>
      <w:r>
        <w:t xml:space="preserve"> party respectively. </w:t>
      </w:r>
      <w:r w:rsidRPr="005725E9">
        <w:t xml:space="preserve">If there is a match found, the </w:t>
      </w:r>
      <w:r w:rsidRPr="00F12EE6">
        <w:rPr>
          <w:b/>
          <w:i/>
        </w:rPr>
        <w:t>Update</w:t>
      </w:r>
      <w:r w:rsidRPr="00F12EE6">
        <w:rPr>
          <w:b/>
        </w:rPr>
        <w:t xml:space="preserve"> </w:t>
      </w:r>
      <w:r>
        <w:t xml:space="preserve">action is triggered. </w:t>
      </w:r>
      <w:r w:rsidRPr="005725E9">
        <w:t xml:space="preserve">If there is no match, the </w:t>
      </w:r>
      <w:r w:rsidRPr="00F12EE6">
        <w:rPr>
          <w:b/>
          <w:i/>
        </w:rPr>
        <w:t>Create</w:t>
      </w:r>
      <w:r w:rsidRPr="005725E9">
        <w:t xml:space="preserve"> action will be triggered.</w:t>
      </w:r>
    </w:p>
    <w:p w14:paraId="0BDA6A5A" w14:textId="77777777" w:rsidR="00A53D89" w:rsidRDefault="00A53D89" w:rsidP="00A53D89">
      <w:pPr>
        <w:rPr>
          <w:rFonts w:cs="Times New Roman"/>
          <w:sz w:val="24"/>
        </w:rPr>
      </w:pPr>
      <w:r>
        <w:rPr>
          <w:rFonts w:cs="Times New Roman"/>
          <w:sz w:val="24"/>
        </w:rPr>
        <w:t>Below mentioned scribe DTS Packages will read the prospects from the prospect tables in staging and creates Customers in CRM:</w:t>
      </w:r>
    </w:p>
    <w:p w14:paraId="0BDA6A5B" w14:textId="77777777" w:rsidR="00A53D89" w:rsidRPr="004C4BB8" w:rsidRDefault="00A53D89" w:rsidP="00A53D89">
      <w:pPr>
        <w:tabs>
          <w:tab w:val="center" w:pos="5400"/>
        </w:tabs>
        <w:rPr>
          <w:rFonts w:cs="Times New Roman"/>
          <w:b/>
          <w:sz w:val="24"/>
        </w:rPr>
      </w:pPr>
      <w:r w:rsidRPr="004C4BB8">
        <w:rPr>
          <w:rFonts w:cs="Times New Roman"/>
          <w:b/>
          <w:sz w:val="24"/>
        </w:rPr>
        <w:lastRenderedPageBreak/>
        <w:t>Scribe DTS packages</w:t>
      </w:r>
      <w:r>
        <w:rPr>
          <w:rFonts w:cs="Times New Roman"/>
          <w:b/>
          <w:sz w:val="24"/>
        </w:rPr>
        <w:tab/>
      </w:r>
    </w:p>
    <w:p w14:paraId="0BDA6A5C" w14:textId="77777777" w:rsidR="00A53D89" w:rsidRPr="005725E9" w:rsidRDefault="00A53D89" w:rsidP="00E12893">
      <w:pPr>
        <w:numPr>
          <w:ilvl w:val="0"/>
          <w:numId w:val="30"/>
        </w:numPr>
        <w:autoSpaceDE w:val="0"/>
        <w:autoSpaceDN w:val="0"/>
        <w:spacing w:after="0"/>
        <w:rPr>
          <w:rFonts w:cs="Times New Roman"/>
          <w:i/>
          <w:sz w:val="24"/>
        </w:rPr>
      </w:pPr>
      <w:r w:rsidRPr="005725E9">
        <w:rPr>
          <w:rFonts w:cs="Times New Roman"/>
          <w:i/>
          <w:sz w:val="24"/>
        </w:rPr>
        <w:t>INT042_Orlando_Prospects</w:t>
      </w:r>
    </w:p>
    <w:p w14:paraId="0BDA6A5D" w14:textId="77777777" w:rsidR="00A53D89" w:rsidRPr="005725E9" w:rsidRDefault="00A53D89" w:rsidP="00E12893">
      <w:pPr>
        <w:numPr>
          <w:ilvl w:val="0"/>
          <w:numId w:val="30"/>
        </w:numPr>
        <w:autoSpaceDE w:val="0"/>
        <w:autoSpaceDN w:val="0"/>
        <w:spacing w:after="0"/>
        <w:rPr>
          <w:rFonts w:cs="Times New Roman"/>
          <w:i/>
          <w:sz w:val="24"/>
        </w:rPr>
      </w:pPr>
      <w:r w:rsidRPr="005725E9">
        <w:rPr>
          <w:rFonts w:cs="Times New Roman"/>
          <w:i/>
          <w:sz w:val="24"/>
        </w:rPr>
        <w:t>ICRM50_Nashville_Prospects</w:t>
      </w:r>
    </w:p>
    <w:p w14:paraId="0BDA6A5E" w14:textId="77777777" w:rsidR="00A53D89" w:rsidRPr="005725E9" w:rsidRDefault="00A53D89" w:rsidP="00E12893">
      <w:pPr>
        <w:numPr>
          <w:ilvl w:val="0"/>
          <w:numId w:val="30"/>
        </w:numPr>
        <w:autoSpaceDE w:val="0"/>
        <w:autoSpaceDN w:val="0"/>
        <w:spacing w:after="0"/>
        <w:rPr>
          <w:rFonts w:cs="Times New Roman"/>
          <w:i/>
          <w:sz w:val="24"/>
        </w:rPr>
      </w:pPr>
      <w:r w:rsidRPr="005725E9">
        <w:rPr>
          <w:rFonts w:cs="Times New Roman"/>
          <w:i/>
          <w:sz w:val="24"/>
        </w:rPr>
        <w:t>ICRM52_SAP_Prospects</w:t>
      </w:r>
    </w:p>
    <w:p w14:paraId="0BDA6A5F" w14:textId="77777777" w:rsidR="00A53D89" w:rsidRDefault="00A53D89" w:rsidP="00E12893">
      <w:pPr>
        <w:numPr>
          <w:ilvl w:val="0"/>
          <w:numId w:val="30"/>
        </w:numPr>
        <w:autoSpaceDE w:val="0"/>
        <w:autoSpaceDN w:val="0"/>
        <w:spacing w:after="0"/>
      </w:pPr>
      <w:r w:rsidRPr="00841EC5">
        <w:rPr>
          <w:rFonts w:cs="Times New Roman"/>
          <w:i/>
          <w:sz w:val="24"/>
        </w:rPr>
        <w:t>ICRM51_NYC_Prospects</w:t>
      </w:r>
    </w:p>
    <w:p w14:paraId="0BDA6A60" w14:textId="77777777" w:rsidR="00A53D89" w:rsidRDefault="00A53D89" w:rsidP="00A53D89">
      <w:r>
        <w:t xml:space="preserve">Below is the control flow diagram of </w:t>
      </w:r>
      <w:proofErr w:type="spellStart"/>
      <w:r>
        <w:rPr>
          <w:b/>
        </w:rPr>
        <w:t>ProspectLoadFromCRM.dtsx</w:t>
      </w:r>
      <w:proofErr w:type="spellEnd"/>
      <w:r>
        <w:rPr>
          <w:b/>
        </w:rPr>
        <w:t xml:space="preserve"> </w:t>
      </w:r>
      <w:r>
        <w:t>package</w:t>
      </w:r>
    </w:p>
    <w:p w14:paraId="0BDA6A61" w14:textId="77777777" w:rsidR="00A53D89" w:rsidRDefault="00A53D89" w:rsidP="00A53D89">
      <w:pPr>
        <w:ind w:left="720"/>
        <w:rPr>
          <w:rFonts w:cs="Times New Roman"/>
          <w:sz w:val="24"/>
        </w:rPr>
      </w:pPr>
    </w:p>
    <w:p w14:paraId="0BDA6A62" w14:textId="77777777" w:rsidR="00A53D89" w:rsidRPr="005725E9" w:rsidRDefault="00A53D89" w:rsidP="00A53D89">
      <w:pPr>
        <w:jc w:val="center"/>
        <w:rPr>
          <w:rFonts w:cs="Arial"/>
          <w:noProof/>
          <w:sz w:val="24"/>
          <w:szCs w:val="20"/>
        </w:rPr>
      </w:pPr>
      <w:r>
        <w:rPr>
          <w:noProof/>
          <w:sz w:val="24"/>
        </w:rPr>
        <w:drawing>
          <wp:inline distT="0" distB="0" distL="0" distR="0" wp14:anchorId="0BDA6CAA" wp14:editId="0BDA6CAB">
            <wp:extent cx="5486400" cy="1981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1981200"/>
                    </a:xfrm>
                    <a:prstGeom prst="rect">
                      <a:avLst/>
                    </a:prstGeom>
                    <a:noFill/>
                    <a:ln>
                      <a:noFill/>
                    </a:ln>
                  </pic:spPr>
                </pic:pic>
              </a:graphicData>
            </a:graphic>
          </wp:inline>
        </w:drawing>
      </w:r>
    </w:p>
    <w:p w14:paraId="0BDA6A63" w14:textId="77777777" w:rsidR="00A53D89" w:rsidRDefault="00A53D89" w:rsidP="00A53D89">
      <w:pPr>
        <w:pStyle w:val="Heading5"/>
      </w:pPr>
      <w:r>
        <w:t>Execution order of integrations and Plugins</w:t>
      </w:r>
    </w:p>
    <w:p w14:paraId="0BDA6A64" w14:textId="77777777" w:rsidR="00A53D89" w:rsidRPr="00953F3D" w:rsidRDefault="00A53D89" w:rsidP="00E12893">
      <w:pPr>
        <w:pStyle w:val="ListParagraph"/>
        <w:numPr>
          <w:ilvl w:val="0"/>
          <w:numId w:val="15"/>
        </w:numPr>
      </w:pPr>
      <w:proofErr w:type="spellStart"/>
      <w:r w:rsidRPr="00953F3D">
        <w:t>ProcessFiles.dtsx</w:t>
      </w:r>
      <w:proofErr w:type="spellEnd"/>
    </w:p>
    <w:p w14:paraId="0BDA6A65" w14:textId="77777777" w:rsidR="00A53D89" w:rsidRPr="00953F3D" w:rsidRDefault="00A53D89" w:rsidP="00E12893">
      <w:pPr>
        <w:pStyle w:val="ListParagraph"/>
        <w:numPr>
          <w:ilvl w:val="0"/>
          <w:numId w:val="15"/>
        </w:numPr>
      </w:pPr>
      <w:proofErr w:type="spellStart"/>
      <w:r w:rsidRPr="00953F3D">
        <w:t>ProspectLoadFromCRM.dtsx</w:t>
      </w:r>
      <w:proofErr w:type="spellEnd"/>
    </w:p>
    <w:p w14:paraId="0BDA6A66" w14:textId="77777777" w:rsidR="00A53D89" w:rsidRPr="00953F3D" w:rsidRDefault="00A53D89" w:rsidP="00E12893">
      <w:pPr>
        <w:pStyle w:val="ListParagraph"/>
        <w:numPr>
          <w:ilvl w:val="0"/>
          <w:numId w:val="15"/>
        </w:numPr>
      </w:pPr>
      <w:proofErr w:type="spellStart"/>
      <w:r w:rsidRPr="00953F3D">
        <w:t>EnableDisablePlugin.dtsx</w:t>
      </w:r>
      <w:proofErr w:type="spellEnd"/>
    </w:p>
    <w:p w14:paraId="0BDA6A67" w14:textId="77777777" w:rsidR="00A53D89" w:rsidRPr="00953F3D" w:rsidRDefault="00A53D89" w:rsidP="00E12893">
      <w:pPr>
        <w:pStyle w:val="ListParagraph"/>
        <w:numPr>
          <w:ilvl w:val="0"/>
          <w:numId w:val="15"/>
        </w:numPr>
      </w:pPr>
      <w:proofErr w:type="spellStart"/>
      <w:r w:rsidRPr="00953F3D">
        <w:t>RefreshStaticData.dtsx</w:t>
      </w:r>
      <w:proofErr w:type="spellEnd"/>
    </w:p>
    <w:p w14:paraId="0BDA6A68" w14:textId="77777777" w:rsidR="00A53D89" w:rsidRPr="00953F3D" w:rsidRDefault="00A53D89" w:rsidP="00E12893">
      <w:pPr>
        <w:pStyle w:val="ListParagraph"/>
        <w:numPr>
          <w:ilvl w:val="0"/>
          <w:numId w:val="15"/>
        </w:numPr>
      </w:pPr>
      <w:proofErr w:type="spellStart"/>
      <w:r w:rsidRPr="00953F3D">
        <w:t>ExecuteScribeworkbench.dtsx</w:t>
      </w:r>
      <w:proofErr w:type="spellEnd"/>
      <w:r w:rsidRPr="00953F3D">
        <w:t xml:space="preserve"> </w:t>
      </w:r>
      <w:proofErr w:type="gramStart"/>
      <w:r w:rsidRPr="00953F3D">
        <w:t>( in</w:t>
      </w:r>
      <w:proofErr w:type="gramEnd"/>
      <w:r w:rsidRPr="00953F3D">
        <w:t xml:space="preserve"> case of premise update the respective scribe DTSX can be called- this is dependent on the 3</w:t>
      </w:r>
      <w:r w:rsidRPr="009A1C1E">
        <w:rPr>
          <w:vertAlign w:val="superscript"/>
        </w:rPr>
        <w:t>rd</w:t>
      </w:r>
      <w:r w:rsidRPr="00953F3D">
        <w:t xml:space="preserve"> party whether the premise details are sent or not)</w:t>
      </w:r>
    </w:p>
    <w:p w14:paraId="0BDA6A69" w14:textId="77777777" w:rsidR="00A53D89" w:rsidRPr="00953F3D" w:rsidRDefault="00A53D89" w:rsidP="00E12893">
      <w:pPr>
        <w:pStyle w:val="ListParagraph"/>
        <w:numPr>
          <w:ilvl w:val="0"/>
          <w:numId w:val="15"/>
        </w:numPr>
      </w:pPr>
      <w:proofErr w:type="spellStart"/>
      <w:r w:rsidRPr="00953F3D">
        <w:t>RefreshStaticData.dtsx</w:t>
      </w:r>
      <w:proofErr w:type="spellEnd"/>
    </w:p>
    <w:p w14:paraId="0BDA6A6A" w14:textId="77777777" w:rsidR="00A53D89" w:rsidRPr="00953F3D" w:rsidRDefault="00A53D89" w:rsidP="00E12893">
      <w:pPr>
        <w:pStyle w:val="ListParagraph"/>
        <w:numPr>
          <w:ilvl w:val="0"/>
          <w:numId w:val="15"/>
        </w:numPr>
      </w:pPr>
      <w:proofErr w:type="spellStart"/>
      <w:r w:rsidRPr="00953F3D">
        <w:t>ExecuteScribeWorkbench.dtsx</w:t>
      </w:r>
      <w:proofErr w:type="spellEnd"/>
      <w:r w:rsidRPr="00953F3D">
        <w:t xml:space="preserve"> </w:t>
      </w:r>
      <w:proofErr w:type="gramStart"/>
      <w:r w:rsidRPr="00953F3D">
        <w:t>( multiple</w:t>
      </w:r>
      <w:proofErr w:type="gramEnd"/>
      <w:r w:rsidRPr="00953F3D">
        <w:t xml:space="preserve"> DTS can be configured for inserts/updates based on the files sent from Third Party)</w:t>
      </w:r>
    </w:p>
    <w:p w14:paraId="0BDA6A6B" w14:textId="77777777" w:rsidR="00A53D89" w:rsidRPr="00953F3D" w:rsidRDefault="00A53D89" w:rsidP="00E12893">
      <w:pPr>
        <w:pStyle w:val="ListParagraph"/>
        <w:numPr>
          <w:ilvl w:val="0"/>
          <w:numId w:val="15"/>
        </w:numPr>
      </w:pPr>
      <w:proofErr w:type="spellStart"/>
      <w:r w:rsidRPr="00953F3D">
        <w:t>EnableDisablePlugin.dtsx</w:t>
      </w:r>
      <w:proofErr w:type="spellEnd"/>
    </w:p>
    <w:p w14:paraId="0BDA6A6C" w14:textId="77777777" w:rsidR="009A1C1E" w:rsidRDefault="009A1C1E" w:rsidP="009A1C1E"/>
    <w:p w14:paraId="0BDA6A6D" w14:textId="77777777" w:rsidR="003B627B" w:rsidRDefault="003B627B" w:rsidP="003B627B">
      <w:pPr>
        <w:pStyle w:val="Heading4"/>
      </w:pPr>
      <w:r>
        <w:t>Enrollments to Third Parties</w:t>
      </w:r>
    </w:p>
    <w:p w14:paraId="0BDA6A6E" w14:textId="77777777" w:rsidR="003B627B" w:rsidRDefault="003B627B" w:rsidP="003B627B">
      <w:pPr>
        <w:rPr>
          <w:b/>
          <w:sz w:val="24"/>
          <w:szCs w:val="24"/>
        </w:rPr>
      </w:pPr>
      <w:r>
        <w:rPr>
          <w:b/>
          <w:noProof/>
          <w:sz w:val="24"/>
          <w:szCs w:val="24"/>
        </w:rPr>
        <w:drawing>
          <wp:inline distT="0" distB="0" distL="0" distR="0" wp14:anchorId="0BDA6CAC" wp14:editId="0BDA6CAD">
            <wp:extent cx="5943600" cy="1857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0BDA6A6F" w14:textId="77777777" w:rsidR="003B627B" w:rsidRDefault="003B627B" w:rsidP="003B627B">
      <w:r>
        <w:lastRenderedPageBreak/>
        <w:t>Enrolments that are created in CRM needs to be validated by third parties. Enrollment with active status are picked by a scribe DTS that runs daily. The Scribe job will copy CRM enrollment data in to request table that needs to be validated. This data is validated and sent as response back to response table.</w:t>
      </w:r>
    </w:p>
    <w:p w14:paraId="0BDA6A70" w14:textId="77777777" w:rsidR="003B627B" w:rsidRDefault="003B627B" w:rsidP="003B627B">
      <w:r>
        <w:t>Enrollments are sent to SAP, NYC, EPCOR, Vertex, and Orlando</w:t>
      </w:r>
      <w:r w:rsidR="009A1C1E">
        <w:t>.</w:t>
      </w:r>
    </w:p>
    <w:p w14:paraId="0BDA6A71" w14:textId="77777777" w:rsidR="009A1C1E" w:rsidRDefault="009A1C1E" w:rsidP="003B627B">
      <w:r>
        <w:t xml:space="preserve">A Stored Procedure </w:t>
      </w:r>
      <w:r w:rsidR="003B627B">
        <w:t xml:space="preserve">is written that compares this request and response and generates input that will be read by scribe DTS. If some enrollments are missing in response they are updated likewise in CRM. </w:t>
      </w:r>
    </w:p>
    <w:p w14:paraId="0BDA6A72" w14:textId="77777777" w:rsidR="00153D42" w:rsidRDefault="003B627B" w:rsidP="00E12893">
      <w:pPr>
        <w:pStyle w:val="ListParagraph"/>
        <w:numPr>
          <w:ilvl w:val="0"/>
          <w:numId w:val="31"/>
        </w:numPr>
      </w:pPr>
      <w:r>
        <w:t>For Error enrollments, enrollments are updated with status reason HOS exception.</w:t>
      </w:r>
      <w:r w:rsidR="009A1C1E">
        <w:t xml:space="preserve"> </w:t>
      </w:r>
      <w:r>
        <w:t>A workflow then triggers that picks up such records and put in HOS exception queue.</w:t>
      </w:r>
    </w:p>
    <w:p w14:paraId="0BDA6A73" w14:textId="77777777" w:rsidR="00C3201D" w:rsidRDefault="003B627B" w:rsidP="00E12893">
      <w:pPr>
        <w:pStyle w:val="ListParagraph"/>
        <w:numPr>
          <w:ilvl w:val="0"/>
          <w:numId w:val="31"/>
        </w:numPr>
      </w:pPr>
      <w:r>
        <w:t xml:space="preserve"> Same procedure for Adjustment &amp;</w:t>
      </w:r>
      <w:r w:rsidRPr="00C3201D">
        <w:t xml:space="preserve"> </w:t>
      </w:r>
      <w:r w:rsidR="00C3201D" w:rsidRPr="00C3201D">
        <w:t>cancellation records as well</w:t>
      </w:r>
      <w:r w:rsidR="00C3201D">
        <w:t>.</w:t>
      </w:r>
      <w:r w:rsidR="00C3201D">
        <w:br/>
        <w:t>This entire operation of sending data from CRM to third party and then getting response and updating back in CRM is managed by below DTS packages.</w:t>
      </w:r>
    </w:p>
    <w:p w14:paraId="0BDA6A74" w14:textId="77777777" w:rsidR="00C3201D" w:rsidRDefault="00C3201D" w:rsidP="00C3201D">
      <w:pPr>
        <w:pStyle w:val="ListParagraph"/>
      </w:pPr>
      <w:r>
        <w:br/>
        <w:t xml:space="preserve">CRM to third party </w:t>
      </w:r>
      <w:proofErr w:type="gramStart"/>
      <w:r>
        <w:t>DTS :</w:t>
      </w:r>
      <w:proofErr w:type="gramEnd"/>
    </w:p>
    <w:p w14:paraId="0BDA6A75" w14:textId="77777777" w:rsidR="00C3201D" w:rsidRDefault="00C3201D" w:rsidP="00C3201D">
      <w:pPr>
        <w:pStyle w:val="ListParagraph"/>
      </w:pPr>
    </w:p>
    <w:p w14:paraId="0BDA6A76" w14:textId="77777777" w:rsidR="00C3201D" w:rsidRDefault="00C3201D" w:rsidP="00E12893">
      <w:pPr>
        <w:pStyle w:val="ListParagraph"/>
        <w:numPr>
          <w:ilvl w:val="0"/>
          <w:numId w:val="31"/>
        </w:numPr>
      </w:pPr>
      <w:r>
        <w:t xml:space="preserve">ICRM23_Send </w:t>
      </w:r>
      <w:proofErr w:type="spellStart"/>
      <w:r>
        <w:t>CancelationtoSAP</w:t>
      </w:r>
      <w:proofErr w:type="spellEnd"/>
    </w:p>
    <w:p w14:paraId="0BDA6A77" w14:textId="77777777" w:rsidR="00C3201D" w:rsidRDefault="00C3201D" w:rsidP="00E12893">
      <w:pPr>
        <w:pStyle w:val="ListParagraph"/>
        <w:numPr>
          <w:ilvl w:val="0"/>
          <w:numId w:val="31"/>
        </w:numPr>
      </w:pPr>
      <w:r>
        <w:t xml:space="preserve">ICRM20_Send </w:t>
      </w:r>
      <w:proofErr w:type="spellStart"/>
      <w:r>
        <w:t>EnrolmentstoEPCOR</w:t>
      </w:r>
      <w:proofErr w:type="spellEnd"/>
    </w:p>
    <w:p w14:paraId="0BDA6A78" w14:textId="77777777" w:rsidR="00C3201D" w:rsidRDefault="00C3201D" w:rsidP="00E12893">
      <w:pPr>
        <w:pStyle w:val="ListParagraph"/>
        <w:numPr>
          <w:ilvl w:val="0"/>
          <w:numId w:val="31"/>
        </w:numPr>
      </w:pPr>
      <w:r>
        <w:t xml:space="preserve">ICRM24_Send Enrolments </w:t>
      </w:r>
      <w:proofErr w:type="spellStart"/>
      <w:r>
        <w:t>Cancelations_Nashville</w:t>
      </w:r>
      <w:proofErr w:type="spellEnd"/>
    </w:p>
    <w:p w14:paraId="0BDA6A79" w14:textId="77777777" w:rsidR="00C3201D" w:rsidRDefault="00C3201D" w:rsidP="00E12893">
      <w:pPr>
        <w:pStyle w:val="ListParagraph"/>
        <w:numPr>
          <w:ilvl w:val="0"/>
          <w:numId w:val="31"/>
        </w:numPr>
      </w:pPr>
      <w:r>
        <w:t>ICRM25_SendEnrolmentstoNYC</w:t>
      </w:r>
    </w:p>
    <w:p w14:paraId="0BDA6A7A" w14:textId="77777777" w:rsidR="00C3201D" w:rsidRDefault="00C3201D" w:rsidP="00E12893">
      <w:pPr>
        <w:pStyle w:val="ListParagraph"/>
        <w:numPr>
          <w:ilvl w:val="0"/>
          <w:numId w:val="31"/>
        </w:numPr>
      </w:pPr>
      <w:r>
        <w:t xml:space="preserve">ICRM26_Send </w:t>
      </w:r>
      <w:proofErr w:type="spellStart"/>
      <w:r>
        <w:t>EnrolmentstoSAP</w:t>
      </w:r>
      <w:proofErr w:type="spellEnd"/>
    </w:p>
    <w:p w14:paraId="0BDA6A7B" w14:textId="77777777" w:rsidR="00C3201D" w:rsidRDefault="00C3201D" w:rsidP="00E12893">
      <w:pPr>
        <w:pStyle w:val="ListParagraph"/>
        <w:numPr>
          <w:ilvl w:val="0"/>
          <w:numId w:val="31"/>
        </w:numPr>
      </w:pPr>
      <w:r>
        <w:t>INT009_SendErolmentstoVertex</w:t>
      </w:r>
    </w:p>
    <w:p w14:paraId="0BDA6A7C" w14:textId="77777777" w:rsidR="00C3201D" w:rsidRDefault="00C3201D" w:rsidP="00E12893">
      <w:pPr>
        <w:pStyle w:val="ListParagraph"/>
        <w:numPr>
          <w:ilvl w:val="0"/>
          <w:numId w:val="31"/>
        </w:numPr>
      </w:pPr>
      <w:r>
        <w:t xml:space="preserve">ICRM39_Send Adjustments to </w:t>
      </w:r>
      <w:proofErr w:type="spellStart"/>
      <w:r>
        <w:t>Edlib</w:t>
      </w:r>
      <w:proofErr w:type="spellEnd"/>
    </w:p>
    <w:p w14:paraId="0BDA6A7D" w14:textId="77777777" w:rsidR="00C3201D" w:rsidRDefault="00C3201D" w:rsidP="00E12893">
      <w:pPr>
        <w:pStyle w:val="ListParagraph"/>
        <w:numPr>
          <w:ilvl w:val="0"/>
          <w:numId w:val="31"/>
        </w:numPr>
      </w:pPr>
      <w:r>
        <w:t>ICRM35_Send Adjustments to EPCOR</w:t>
      </w:r>
    </w:p>
    <w:p w14:paraId="0BDA6A7E" w14:textId="77777777" w:rsidR="00C3201D" w:rsidRDefault="00C3201D" w:rsidP="00E12893">
      <w:pPr>
        <w:pStyle w:val="ListParagraph"/>
        <w:numPr>
          <w:ilvl w:val="0"/>
          <w:numId w:val="31"/>
        </w:numPr>
      </w:pPr>
      <w:r>
        <w:t>ICRM38_Send Adjustments to SAP</w:t>
      </w:r>
    </w:p>
    <w:p w14:paraId="0BDA6A7F" w14:textId="77777777" w:rsidR="00C3201D" w:rsidRDefault="00C3201D" w:rsidP="00E12893">
      <w:pPr>
        <w:pStyle w:val="ListParagraph"/>
        <w:numPr>
          <w:ilvl w:val="0"/>
          <w:numId w:val="31"/>
        </w:numPr>
      </w:pPr>
      <w:r>
        <w:t>INT039_SendEnrolmentsandCancelationstoRRD</w:t>
      </w:r>
    </w:p>
    <w:p w14:paraId="0BDA6A80" w14:textId="77777777" w:rsidR="00C3201D" w:rsidRDefault="00C3201D" w:rsidP="00E12893">
      <w:pPr>
        <w:pStyle w:val="ListParagraph"/>
        <w:numPr>
          <w:ilvl w:val="0"/>
          <w:numId w:val="31"/>
        </w:numPr>
      </w:pPr>
      <w:r>
        <w:t>INT043_SendEnrolmentstoOrlando</w:t>
      </w:r>
    </w:p>
    <w:p w14:paraId="0BDA6A81" w14:textId="77777777" w:rsidR="003B627B" w:rsidRDefault="00C3201D" w:rsidP="00E12893">
      <w:pPr>
        <w:pStyle w:val="ListParagraph"/>
        <w:numPr>
          <w:ilvl w:val="0"/>
          <w:numId w:val="31"/>
        </w:numPr>
      </w:pPr>
      <w:r>
        <w:t>INT044_SendCancelationstoOrlando</w:t>
      </w:r>
    </w:p>
    <w:p w14:paraId="0BDA6A82" w14:textId="77777777" w:rsidR="00C3201D" w:rsidRDefault="00C3201D" w:rsidP="003B627B">
      <w:r>
        <w:tab/>
        <w:t xml:space="preserve">Third party to CRM </w:t>
      </w:r>
      <w:proofErr w:type="gramStart"/>
      <w:r>
        <w:t>DTS :</w:t>
      </w:r>
      <w:proofErr w:type="gramEnd"/>
    </w:p>
    <w:p w14:paraId="0BDA6A83" w14:textId="77777777" w:rsidR="00C3201D" w:rsidRDefault="00C3201D" w:rsidP="00E12893">
      <w:pPr>
        <w:pStyle w:val="ListParagraph"/>
        <w:numPr>
          <w:ilvl w:val="0"/>
          <w:numId w:val="32"/>
        </w:numPr>
      </w:pPr>
      <w:r>
        <w:t>INT064_HOS5_Orlando_Enrolment_Response</w:t>
      </w:r>
    </w:p>
    <w:p w14:paraId="0BDA6A84" w14:textId="77777777" w:rsidR="00C3201D" w:rsidRDefault="00C3201D" w:rsidP="00E12893">
      <w:pPr>
        <w:pStyle w:val="ListParagraph"/>
        <w:numPr>
          <w:ilvl w:val="0"/>
          <w:numId w:val="32"/>
        </w:numPr>
      </w:pPr>
      <w:r>
        <w:t>INT064_HOS5_Orlando_Cancellation_Response</w:t>
      </w:r>
    </w:p>
    <w:p w14:paraId="0BDA6A85" w14:textId="77777777" w:rsidR="00C3201D" w:rsidRDefault="00C3201D" w:rsidP="00E12893">
      <w:pPr>
        <w:pStyle w:val="ListParagraph"/>
        <w:numPr>
          <w:ilvl w:val="0"/>
          <w:numId w:val="32"/>
        </w:numPr>
      </w:pPr>
      <w:r>
        <w:t>INT063_HOS5_Edlib_Adjustment_Response</w:t>
      </w:r>
    </w:p>
    <w:p w14:paraId="0BDA6A86" w14:textId="77777777" w:rsidR="00C3201D" w:rsidRDefault="00C3201D" w:rsidP="00E12893">
      <w:pPr>
        <w:pStyle w:val="ListParagraph"/>
        <w:numPr>
          <w:ilvl w:val="0"/>
          <w:numId w:val="32"/>
        </w:numPr>
      </w:pPr>
      <w:r>
        <w:t>INT063_HOS5_Edlib_Cancellation_Response</w:t>
      </w:r>
    </w:p>
    <w:p w14:paraId="0BDA6A87" w14:textId="77777777" w:rsidR="00C3201D" w:rsidRDefault="00C3201D" w:rsidP="00E12893">
      <w:pPr>
        <w:pStyle w:val="ListParagraph"/>
        <w:numPr>
          <w:ilvl w:val="0"/>
          <w:numId w:val="32"/>
        </w:numPr>
      </w:pPr>
      <w:r>
        <w:t>INT062_HOS5_EPCOR_Adjustment_Response</w:t>
      </w:r>
    </w:p>
    <w:p w14:paraId="0BDA6A88" w14:textId="77777777" w:rsidR="00C3201D" w:rsidRDefault="00C3201D" w:rsidP="00E12893">
      <w:pPr>
        <w:pStyle w:val="ListParagraph"/>
        <w:numPr>
          <w:ilvl w:val="0"/>
          <w:numId w:val="32"/>
        </w:numPr>
      </w:pPr>
      <w:r>
        <w:t>INT062_HOS5_EPCOR_Cancellation_Response</w:t>
      </w:r>
    </w:p>
    <w:p w14:paraId="0BDA6A89" w14:textId="77777777" w:rsidR="00C3201D" w:rsidRDefault="00C3201D" w:rsidP="00E12893">
      <w:pPr>
        <w:pStyle w:val="ListParagraph"/>
        <w:numPr>
          <w:ilvl w:val="0"/>
          <w:numId w:val="32"/>
        </w:numPr>
      </w:pPr>
      <w:r>
        <w:t>INT060_HOS5_SAP_Adjustment_Response</w:t>
      </w:r>
    </w:p>
    <w:p w14:paraId="0BDA6A8A" w14:textId="77777777" w:rsidR="00C3201D" w:rsidRDefault="00C3201D" w:rsidP="00E12893">
      <w:pPr>
        <w:pStyle w:val="ListParagraph"/>
        <w:numPr>
          <w:ilvl w:val="0"/>
          <w:numId w:val="32"/>
        </w:numPr>
      </w:pPr>
      <w:r>
        <w:t>INT060_HOS5_SAP_Cancellation_Response</w:t>
      </w:r>
    </w:p>
    <w:p w14:paraId="0BDA6A8B" w14:textId="77777777" w:rsidR="00C3201D" w:rsidRDefault="00C3201D" w:rsidP="00E12893">
      <w:pPr>
        <w:pStyle w:val="ListParagraph"/>
        <w:numPr>
          <w:ilvl w:val="0"/>
          <w:numId w:val="32"/>
        </w:numPr>
      </w:pPr>
      <w:r>
        <w:t>INT060_HOS5_SAP_Enrolment_Response</w:t>
      </w:r>
    </w:p>
    <w:p w14:paraId="0BDA6A8C" w14:textId="77777777" w:rsidR="00C3201D" w:rsidRPr="00C3201D" w:rsidRDefault="00C3201D" w:rsidP="00E12893">
      <w:pPr>
        <w:pStyle w:val="ListParagraph"/>
        <w:numPr>
          <w:ilvl w:val="0"/>
          <w:numId w:val="32"/>
        </w:numPr>
      </w:pPr>
      <w:r>
        <w:t>INT059_HOS5_NYC_RESPONSE</w:t>
      </w:r>
    </w:p>
    <w:p w14:paraId="0BDA6A8D" w14:textId="77777777" w:rsidR="00CB70E8" w:rsidRDefault="00CB70E8" w:rsidP="00CB70E8">
      <w:pPr>
        <w:pStyle w:val="Heading3"/>
        <w:rPr>
          <w:szCs w:val="22"/>
        </w:rPr>
      </w:pPr>
      <w:bookmarkStart w:id="86" w:name="_RRD_Prospects_into"/>
      <w:bookmarkStart w:id="87" w:name="_Toc467584799"/>
      <w:bookmarkEnd w:id="86"/>
      <w:r>
        <w:t>RRD Prospects into CRM</w:t>
      </w:r>
      <w:bookmarkEnd w:id="87"/>
    </w:p>
    <w:p w14:paraId="0BDA6A8E" w14:textId="77777777" w:rsidR="003070D6" w:rsidRPr="00F12EE6" w:rsidRDefault="003070D6" w:rsidP="003070D6">
      <w:r>
        <w:t>RRD Prospect import is similar to that of other 3</w:t>
      </w:r>
      <w:r w:rsidRPr="00F12EE6">
        <w:rPr>
          <w:vertAlign w:val="superscript"/>
        </w:rPr>
        <w:t>rd</w:t>
      </w:r>
      <w:r>
        <w:t xml:space="preserve"> party integrations. Earlier the SSIS package – </w:t>
      </w:r>
      <w:proofErr w:type="spellStart"/>
      <w:r w:rsidRPr="00F12EE6">
        <w:rPr>
          <w:i/>
        </w:rPr>
        <w:t>RRDProspectLoadFromCRM.dtsx</w:t>
      </w:r>
      <w:proofErr w:type="spellEnd"/>
      <w:r>
        <w:t xml:space="preserve"> is used for fetching RRD prospects from CRM, but now this is merged inside </w:t>
      </w:r>
      <w:proofErr w:type="spellStart"/>
      <w:r w:rsidRPr="00F12EE6">
        <w:rPr>
          <w:i/>
        </w:rPr>
        <w:t>ProspectLoadFromCRM.dtsx</w:t>
      </w:r>
      <w:proofErr w:type="spellEnd"/>
      <w:r>
        <w:rPr>
          <w:i/>
        </w:rPr>
        <w:t>.</w:t>
      </w:r>
      <w:r>
        <w:t xml:space="preserve"> </w:t>
      </w:r>
    </w:p>
    <w:p w14:paraId="0BDA6A8F" w14:textId="77777777" w:rsidR="00E808CE" w:rsidRDefault="00E808CE" w:rsidP="003B627B">
      <w:pPr>
        <w:pStyle w:val="Heading3"/>
      </w:pPr>
      <w:bookmarkStart w:id="88" w:name="_Toc467584800"/>
      <w:r>
        <w:lastRenderedPageBreak/>
        <w:t>Lockbox integration</w:t>
      </w:r>
      <w:bookmarkEnd w:id="88"/>
    </w:p>
    <w:p w14:paraId="0BDA6A90" w14:textId="77777777" w:rsidR="00E808CE" w:rsidRDefault="00E808CE" w:rsidP="00E808CE">
      <w:r>
        <w:t>The Bank sends a csv file having customer details. The csv file is placed in scribe and scribe updates the staging table. A stored procedure is executed to compare few checks as below.</w:t>
      </w:r>
    </w:p>
    <w:p w14:paraId="0BDA6A91" w14:textId="77777777" w:rsidR="00E808CE" w:rsidRPr="00E808CE" w:rsidRDefault="00E808CE" w:rsidP="00E12893">
      <w:pPr>
        <w:pStyle w:val="ListParagraph"/>
        <w:numPr>
          <w:ilvl w:val="0"/>
          <w:numId w:val="12"/>
        </w:numPr>
        <w:rPr>
          <w:rFonts w:cs="Times New Roman"/>
        </w:rPr>
      </w:pPr>
      <w:r>
        <w:t>Customer existence check.</w:t>
      </w:r>
    </w:p>
    <w:p w14:paraId="0BDA6A92" w14:textId="77777777" w:rsidR="00E808CE" w:rsidRDefault="00E808CE" w:rsidP="00E12893">
      <w:pPr>
        <w:pStyle w:val="ListParagraph"/>
        <w:numPr>
          <w:ilvl w:val="0"/>
          <w:numId w:val="12"/>
        </w:numPr>
      </w:pPr>
      <w:r>
        <w:t>Marketing code existence check.</w:t>
      </w:r>
    </w:p>
    <w:p w14:paraId="0BDA6A93" w14:textId="77777777" w:rsidR="00E808CE" w:rsidRDefault="00E808CE" w:rsidP="00E808CE">
      <w:proofErr w:type="spellStart"/>
      <w:r>
        <w:rPr>
          <w:b/>
        </w:rPr>
        <w:t>StagingCRM.sp_aweGetLockboxStagingToCRM</w:t>
      </w:r>
      <w:proofErr w:type="spellEnd"/>
      <w:r>
        <w:rPr>
          <w:b/>
        </w:rPr>
        <w:t xml:space="preserve"> </w:t>
      </w:r>
      <w:r>
        <w:t>is the stored procedur</w:t>
      </w:r>
      <w:r w:rsidR="003B627B">
        <w:t>e which serves as a source for S</w:t>
      </w:r>
      <w:r>
        <w:t>cribe.</w:t>
      </w:r>
    </w:p>
    <w:p w14:paraId="0BDA6A94" w14:textId="77777777" w:rsidR="00E808CE" w:rsidRDefault="00E808CE" w:rsidP="003B627B">
      <w:pPr>
        <w:pStyle w:val="Heading4"/>
      </w:pPr>
      <w:r>
        <w:t>Conditions in stored procedure</w:t>
      </w:r>
    </w:p>
    <w:p w14:paraId="0BDA6A95" w14:textId="77777777" w:rsidR="00E808CE" w:rsidRPr="003B627B" w:rsidRDefault="00E808CE" w:rsidP="00E12893">
      <w:pPr>
        <w:pStyle w:val="ListParagraph"/>
        <w:numPr>
          <w:ilvl w:val="0"/>
          <w:numId w:val="13"/>
        </w:numPr>
        <w:rPr>
          <w:rFonts w:ascii="Times New Roman" w:hAnsi="Times New Roman"/>
        </w:rPr>
      </w:pPr>
      <w:r>
        <w:t xml:space="preserve">Check whether the Customers from lockbox file exists in CRM based on Last Name, </w:t>
      </w:r>
      <w:proofErr w:type="spellStart"/>
      <w:r>
        <w:t>ReferenceId</w:t>
      </w:r>
      <w:proofErr w:type="spellEnd"/>
      <w:r>
        <w:t xml:space="preserve">, </w:t>
      </w:r>
      <w:proofErr w:type="spellStart"/>
      <w:r>
        <w:t>ServiceState</w:t>
      </w:r>
      <w:proofErr w:type="spellEnd"/>
    </w:p>
    <w:p w14:paraId="0BDA6A96" w14:textId="77777777" w:rsidR="00E808CE" w:rsidRDefault="00E808CE" w:rsidP="00E12893">
      <w:pPr>
        <w:pStyle w:val="ListParagraph"/>
        <w:numPr>
          <w:ilvl w:val="0"/>
          <w:numId w:val="13"/>
        </w:numPr>
      </w:pPr>
      <w:r>
        <w:t>Check whether the customers ha</w:t>
      </w:r>
      <w:r w:rsidR="009A1C1E">
        <w:t>ve</w:t>
      </w:r>
      <w:r>
        <w:t xml:space="preserve"> the same marketing code from file</w:t>
      </w:r>
    </w:p>
    <w:p w14:paraId="0BDA6A97" w14:textId="77777777" w:rsidR="00E808CE" w:rsidRDefault="00E808CE" w:rsidP="003B627B">
      <w:pPr>
        <w:rPr>
          <w:rFonts w:ascii="Times New Roman" w:hAnsi="Times New Roman"/>
        </w:rPr>
      </w:pPr>
      <w:r>
        <w:t xml:space="preserve">Stored procedure will fetch enrollments with status active, draft, suspended, expired. If there are two enrollments, then enrollment with max date is picked. </w:t>
      </w:r>
    </w:p>
    <w:p w14:paraId="0BDA6A98" w14:textId="77777777" w:rsidR="00E808CE" w:rsidRDefault="00E808CE" w:rsidP="003B627B">
      <w:r>
        <w:t xml:space="preserve">Renewal enrollments or Payment authorization records for payment type as ACH are created for customers. On Creation of Payment authorization, a plugin is triggered to get the payment method and send the data to ETS. </w:t>
      </w:r>
    </w:p>
    <w:p w14:paraId="0BDA6A99" w14:textId="77777777" w:rsidR="00E808CE" w:rsidRDefault="00E808CE" w:rsidP="00576505">
      <w:pPr>
        <w:pStyle w:val="Heading4"/>
      </w:pPr>
      <w:r>
        <w:t>Records which can be created after lockbox process</w:t>
      </w:r>
    </w:p>
    <w:p w14:paraId="0BDA6A9A" w14:textId="77777777" w:rsidR="009A1C1E" w:rsidRPr="009A1C1E" w:rsidRDefault="009A1C1E" w:rsidP="009A1C1E">
      <w:r>
        <w:t>The following can be created from the lockbox process:</w:t>
      </w:r>
    </w:p>
    <w:p w14:paraId="0BDA6A9B" w14:textId="77777777" w:rsidR="003B627B" w:rsidRDefault="00E808CE" w:rsidP="00E12893">
      <w:pPr>
        <w:pStyle w:val="ListParagraph"/>
        <w:numPr>
          <w:ilvl w:val="0"/>
          <w:numId w:val="14"/>
        </w:numPr>
      </w:pPr>
      <w:r>
        <w:t>Problem Enrolment</w:t>
      </w:r>
    </w:p>
    <w:p w14:paraId="0BDA6A9C" w14:textId="77777777" w:rsidR="00E808CE" w:rsidRDefault="00E808CE" w:rsidP="003B627B">
      <w:pPr>
        <w:pStyle w:val="ListParagraph"/>
      </w:pPr>
      <w:r>
        <w:t>If the customer record is present with bad information in the file a problem enrollment is created for the customer. The problem enrollment is sent to problem enrollment queue, then AW team resolves the issue.</w:t>
      </w:r>
    </w:p>
    <w:p w14:paraId="0BDA6A9D" w14:textId="77777777" w:rsidR="003B627B" w:rsidRDefault="00E808CE" w:rsidP="00E12893">
      <w:pPr>
        <w:pStyle w:val="ListParagraph"/>
        <w:numPr>
          <w:ilvl w:val="0"/>
          <w:numId w:val="14"/>
        </w:numPr>
      </w:pPr>
      <w:r>
        <w:t>New Enrolment</w:t>
      </w:r>
    </w:p>
    <w:p w14:paraId="0BDA6A9E" w14:textId="77777777" w:rsidR="00E808CE" w:rsidRDefault="00E808CE" w:rsidP="003B627B">
      <w:pPr>
        <w:pStyle w:val="ListParagraph"/>
      </w:pPr>
      <w:r w:rsidRPr="003B627B">
        <w:t xml:space="preserve">If there is no enrollment created for the marketing code and program </w:t>
      </w:r>
      <w:r w:rsidR="003B627B" w:rsidRPr="003B627B">
        <w:t>type,</w:t>
      </w:r>
      <w:r w:rsidRPr="003B627B">
        <w:t xml:space="preserve"> then new enrollment is created.</w:t>
      </w:r>
    </w:p>
    <w:p w14:paraId="0BDA6A9F" w14:textId="77777777" w:rsidR="003B627B" w:rsidRPr="003B627B" w:rsidRDefault="003B627B" w:rsidP="003B627B">
      <w:pPr>
        <w:pStyle w:val="ListParagraph"/>
      </w:pPr>
    </w:p>
    <w:p w14:paraId="0BDA6AA0" w14:textId="77777777" w:rsidR="003B627B" w:rsidRDefault="00E808CE" w:rsidP="00E12893">
      <w:pPr>
        <w:pStyle w:val="ListParagraph"/>
        <w:numPr>
          <w:ilvl w:val="0"/>
          <w:numId w:val="14"/>
        </w:numPr>
      </w:pPr>
      <w:r>
        <w:t>Create Renew task</w:t>
      </w:r>
      <w:r w:rsidR="0079154A">
        <w:t xml:space="preserve"> and renew the enrollment</w:t>
      </w:r>
    </w:p>
    <w:p w14:paraId="0BDA6AA1" w14:textId="77777777" w:rsidR="00E808CE" w:rsidRDefault="00E808CE" w:rsidP="003B627B">
      <w:pPr>
        <w:pStyle w:val="ListParagraph"/>
      </w:pPr>
      <w:r w:rsidRPr="003B627B">
        <w:t>If the enrolment returned from CRM has end date</w:t>
      </w:r>
      <w:r w:rsidR="003B627B">
        <w:t xml:space="preserve"> </w:t>
      </w:r>
      <w:r w:rsidRPr="003B627B">
        <w:t>&gt;</w:t>
      </w:r>
      <w:r w:rsidR="003B627B">
        <w:t xml:space="preserve"> </w:t>
      </w:r>
      <w:r w:rsidRPr="003B627B">
        <w:t xml:space="preserve">75 </w:t>
      </w:r>
      <w:proofErr w:type="gramStart"/>
      <w:r w:rsidRPr="003B627B">
        <w:t>days</w:t>
      </w:r>
      <w:proofErr w:type="gramEnd"/>
      <w:r w:rsidRPr="003B627B">
        <w:t xml:space="preserve"> then a renew task is created to send letter to customer saying that a “Duplicate payment is received”. If end date</w:t>
      </w:r>
      <w:r w:rsidR="003B627B">
        <w:t xml:space="preserve"> </w:t>
      </w:r>
      <w:r w:rsidRPr="003B627B">
        <w:t>&lt;</w:t>
      </w:r>
      <w:r w:rsidR="003B627B">
        <w:t xml:space="preserve"> </w:t>
      </w:r>
      <w:r w:rsidRPr="003B627B">
        <w:t xml:space="preserve">75 </w:t>
      </w:r>
      <w:proofErr w:type="gramStart"/>
      <w:r w:rsidRPr="003B627B">
        <w:t>days</w:t>
      </w:r>
      <w:proofErr w:type="gramEnd"/>
      <w:r w:rsidRPr="003B627B">
        <w:t xml:space="preserve"> then a renew task is created to send letter saying “AWE received payment for renewal”</w:t>
      </w:r>
      <w:r w:rsidR="003B627B">
        <w:t>.</w:t>
      </w:r>
      <w:r w:rsidR="00EF1F4D">
        <w:t xml:space="preserve"> In both case </w:t>
      </w:r>
      <w:proofErr w:type="gramStart"/>
      <w:r w:rsidR="00EF1F4D">
        <w:t>renewal</w:t>
      </w:r>
      <w:proofErr w:type="gramEnd"/>
      <w:r w:rsidR="00EF1F4D">
        <w:t xml:space="preserve"> will happen.</w:t>
      </w:r>
    </w:p>
    <w:p w14:paraId="0BDA6AA2" w14:textId="77777777" w:rsidR="003B627B" w:rsidRPr="003B627B" w:rsidRDefault="003B627B" w:rsidP="003B627B">
      <w:pPr>
        <w:pStyle w:val="ListParagraph"/>
      </w:pPr>
    </w:p>
    <w:p w14:paraId="0BDA6AA3" w14:textId="77777777" w:rsidR="003B627B" w:rsidRDefault="00E808CE" w:rsidP="00E12893">
      <w:pPr>
        <w:pStyle w:val="ListParagraph"/>
        <w:numPr>
          <w:ilvl w:val="0"/>
          <w:numId w:val="14"/>
        </w:numPr>
      </w:pPr>
      <w:r>
        <w:t xml:space="preserve">Payment Authorization for ACH </w:t>
      </w:r>
    </w:p>
    <w:p w14:paraId="0BDA6AA4" w14:textId="77777777" w:rsidR="00E808CE" w:rsidRPr="003B627B" w:rsidRDefault="00E808CE" w:rsidP="003B627B">
      <w:pPr>
        <w:pStyle w:val="ListParagraph"/>
      </w:pPr>
      <w:r w:rsidRPr="003B627B">
        <w:t>If the payment method is ACH then payment authorization with ETS is set up.</w:t>
      </w:r>
    </w:p>
    <w:p w14:paraId="0BDA6AA5" w14:textId="77777777" w:rsidR="00E808CE" w:rsidRDefault="00E808CE" w:rsidP="003B627B">
      <w:r>
        <w:t>The staging table is truncated after the lockbox process</w:t>
      </w:r>
      <w:r w:rsidR="003B627B">
        <w:t>.</w:t>
      </w:r>
    </w:p>
    <w:p w14:paraId="0BDA6AA6" w14:textId="77777777" w:rsidR="003B627B" w:rsidRDefault="00DE56BA" w:rsidP="0016063A">
      <w:pPr>
        <w:pStyle w:val="Heading3"/>
      </w:pPr>
      <w:bookmarkStart w:id="89" w:name="_Delinquencies"/>
      <w:bookmarkStart w:id="90" w:name="_Toc467584801"/>
      <w:bookmarkEnd w:id="89"/>
      <w:r>
        <w:t>Delinquency Integration Process</w:t>
      </w:r>
      <w:bookmarkEnd w:id="90"/>
    </w:p>
    <w:p w14:paraId="0BDA6AA7" w14:textId="77777777" w:rsidR="00DE56BA" w:rsidRDefault="00DE56BA" w:rsidP="00DE56BA">
      <w:r>
        <w:t>Data from CRM and Dynamics AX will be fetched using SSIS and put into two tables. A Stored Procedure runs which will basically choose delinquency information to be processed by CRM.</w:t>
      </w:r>
    </w:p>
    <w:p w14:paraId="0BDA6AA8" w14:textId="77777777" w:rsidR="00DE56BA" w:rsidRPr="00DE56BA" w:rsidRDefault="00DE56BA" w:rsidP="00DE56BA">
      <w:pPr>
        <w:jc w:val="center"/>
      </w:pPr>
      <w:r>
        <w:rPr>
          <w:rFonts w:cs="Times New Roman"/>
          <w:noProof/>
          <w:sz w:val="24"/>
          <w:szCs w:val="24"/>
        </w:rPr>
        <w:lastRenderedPageBreak/>
        <w:drawing>
          <wp:inline distT="0" distB="0" distL="0" distR="0" wp14:anchorId="0BDA6CAE" wp14:editId="0BDA6CAF">
            <wp:extent cx="5486400" cy="4019550"/>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4019550"/>
                    </a:xfrm>
                    <a:prstGeom prst="rect">
                      <a:avLst/>
                    </a:prstGeom>
                    <a:noFill/>
                    <a:ln w="3175" cmpd="sng">
                      <a:solidFill>
                        <a:srgbClr val="000000"/>
                      </a:solidFill>
                      <a:miter lim="800000"/>
                      <a:headEnd/>
                      <a:tailEnd/>
                    </a:ln>
                    <a:effectLst/>
                  </pic:spPr>
                </pic:pic>
              </a:graphicData>
            </a:graphic>
          </wp:inline>
        </w:drawing>
      </w:r>
    </w:p>
    <w:p w14:paraId="0BDA6AA9" w14:textId="77777777" w:rsidR="0016063A" w:rsidRDefault="00DE56BA" w:rsidP="00DE56BA">
      <w:pPr>
        <w:pStyle w:val="Caption"/>
        <w:jc w:val="center"/>
      </w:pPr>
      <w:r>
        <w:t xml:space="preserve">Figure </w:t>
      </w:r>
      <w:fldSimple w:instr=" SEQ Figure \* ARABIC ">
        <w:r w:rsidR="001A13B1">
          <w:rPr>
            <w:noProof/>
          </w:rPr>
          <w:t>38</w:t>
        </w:r>
      </w:fldSimple>
      <w:r>
        <w:t>: Delinquency Integration Process</w:t>
      </w:r>
    </w:p>
    <w:p w14:paraId="0BDA6AAA" w14:textId="77777777" w:rsidR="00DE56BA" w:rsidRPr="00DE56BA" w:rsidRDefault="00DE56BA" w:rsidP="00DE56BA">
      <w:r>
        <w:t>Once the data is processed in the staging tables, Scribe will process the records and create the necessary records in CRM.</w:t>
      </w:r>
    </w:p>
    <w:p w14:paraId="0BDA6AAB" w14:textId="77777777" w:rsidR="00DE56BA" w:rsidRDefault="00DE56BA" w:rsidP="00DE56BA">
      <w:pPr>
        <w:jc w:val="center"/>
      </w:pPr>
      <w:r>
        <w:rPr>
          <w:rFonts w:cs="Times New Roman"/>
          <w:noProof/>
        </w:rPr>
        <w:drawing>
          <wp:inline distT="0" distB="0" distL="0" distR="0" wp14:anchorId="0BDA6CB0" wp14:editId="0BDA6CB1">
            <wp:extent cx="5362575" cy="2809875"/>
            <wp:effectExtent l="19050" t="19050" r="28575"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62575" cy="2809875"/>
                    </a:xfrm>
                    <a:prstGeom prst="rect">
                      <a:avLst/>
                    </a:prstGeom>
                    <a:noFill/>
                    <a:ln w="3175" cmpd="sng">
                      <a:solidFill>
                        <a:srgbClr val="000000"/>
                      </a:solidFill>
                      <a:miter lim="800000"/>
                      <a:headEnd/>
                      <a:tailEnd/>
                    </a:ln>
                    <a:effectLst/>
                  </pic:spPr>
                </pic:pic>
              </a:graphicData>
            </a:graphic>
          </wp:inline>
        </w:drawing>
      </w:r>
    </w:p>
    <w:p w14:paraId="0BDA6AAC" w14:textId="77777777" w:rsidR="00DE56BA" w:rsidRDefault="00DE56BA" w:rsidP="00DE56BA">
      <w:pPr>
        <w:pStyle w:val="Caption"/>
        <w:jc w:val="center"/>
      </w:pPr>
      <w:r>
        <w:t xml:space="preserve">Figure </w:t>
      </w:r>
      <w:fldSimple w:instr=" SEQ Figure \* ARABIC ">
        <w:r w:rsidR="001A13B1">
          <w:rPr>
            <w:noProof/>
          </w:rPr>
          <w:t>39</w:t>
        </w:r>
      </w:fldSimple>
      <w:r>
        <w:t>: Scribe processing of Delinquencies</w:t>
      </w:r>
    </w:p>
    <w:p w14:paraId="0BDA6AAD" w14:textId="77777777" w:rsidR="00DE56BA" w:rsidRPr="00DE56BA" w:rsidRDefault="00DE56BA" w:rsidP="00DE56BA"/>
    <w:p w14:paraId="0BDA6AAE" w14:textId="77777777" w:rsidR="0016063A" w:rsidRDefault="00DE56BA" w:rsidP="00DE56BA">
      <w:pPr>
        <w:pStyle w:val="Heading4"/>
      </w:pPr>
      <w:r>
        <w:lastRenderedPageBreak/>
        <w:t>Execution order of integrations</w:t>
      </w:r>
    </w:p>
    <w:p w14:paraId="0BDA6AAF" w14:textId="77777777" w:rsidR="00DE56BA" w:rsidRPr="00953F3D" w:rsidRDefault="00DE56BA" w:rsidP="00E12893">
      <w:pPr>
        <w:pStyle w:val="ListParagraph"/>
        <w:numPr>
          <w:ilvl w:val="0"/>
          <w:numId w:val="14"/>
        </w:numPr>
      </w:pPr>
      <w:proofErr w:type="spellStart"/>
      <w:r w:rsidRPr="00953F3D">
        <w:t>GetDelinquentDataFromAXAndCRM.dtsx</w:t>
      </w:r>
      <w:proofErr w:type="spellEnd"/>
    </w:p>
    <w:p w14:paraId="0BDA6AB0" w14:textId="77777777" w:rsidR="00DE56BA" w:rsidRPr="00953F3D" w:rsidRDefault="00DE56BA" w:rsidP="00E12893">
      <w:pPr>
        <w:pStyle w:val="ListParagraph"/>
        <w:numPr>
          <w:ilvl w:val="0"/>
          <w:numId w:val="14"/>
        </w:numPr>
      </w:pPr>
      <w:proofErr w:type="spellStart"/>
      <w:r w:rsidRPr="00953F3D">
        <w:t>EnableDisablePlugin.dtsx</w:t>
      </w:r>
      <w:proofErr w:type="spellEnd"/>
    </w:p>
    <w:p w14:paraId="0BDA6AB1" w14:textId="77777777" w:rsidR="00DE56BA" w:rsidRPr="00953F3D" w:rsidRDefault="00DE56BA" w:rsidP="00E12893">
      <w:pPr>
        <w:pStyle w:val="ListParagraph"/>
        <w:numPr>
          <w:ilvl w:val="0"/>
          <w:numId w:val="14"/>
        </w:numPr>
      </w:pPr>
      <w:proofErr w:type="spellStart"/>
      <w:r w:rsidRPr="00953F3D">
        <w:t>ExecuteScribeworkbench.dtsx</w:t>
      </w:r>
      <w:proofErr w:type="spellEnd"/>
      <w:r w:rsidRPr="00953F3D">
        <w:t xml:space="preserve"> (multiple DTS can be configured to call the various DTS files to update the contact, enrollment delinquency and non-delinquency status).</w:t>
      </w:r>
    </w:p>
    <w:p w14:paraId="0BDA6AB2" w14:textId="77777777" w:rsidR="00DE56BA" w:rsidRDefault="00DE56BA" w:rsidP="00E12893">
      <w:pPr>
        <w:pStyle w:val="ListParagraph"/>
        <w:numPr>
          <w:ilvl w:val="0"/>
          <w:numId w:val="14"/>
        </w:numPr>
      </w:pPr>
      <w:proofErr w:type="spellStart"/>
      <w:r w:rsidRPr="00953F3D">
        <w:t>EnableDisablePlugin.dtsx</w:t>
      </w:r>
      <w:proofErr w:type="spellEnd"/>
    </w:p>
    <w:p w14:paraId="0BDA6AB3" w14:textId="77777777" w:rsidR="00DE56BA" w:rsidRDefault="00F20C13" w:rsidP="00F20C13">
      <w:pPr>
        <w:pStyle w:val="Heading3"/>
      </w:pPr>
      <w:bookmarkStart w:id="91" w:name="_Toc467584802"/>
      <w:r>
        <w:t>Processing of Shutoffs</w:t>
      </w:r>
      <w:bookmarkEnd w:id="91"/>
    </w:p>
    <w:p w14:paraId="0BDA6AB4" w14:textId="77777777" w:rsidR="00F20C13" w:rsidRDefault="00F20C13" w:rsidP="00F20C13">
      <w:r>
        <w:t>High level overview of shut off process</w:t>
      </w:r>
    </w:p>
    <w:p w14:paraId="0BDA6AB5" w14:textId="77777777" w:rsidR="00F20C13" w:rsidRDefault="00F20C13" w:rsidP="00F20C13">
      <w:pPr>
        <w:rPr>
          <w:rFonts w:cs="Times New Roman"/>
          <w:sz w:val="24"/>
        </w:rPr>
      </w:pPr>
      <w:r w:rsidRPr="00B45858">
        <w:rPr>
          <w:rFonts w:cs="Times New Roman"/>
          <w:noProof/>
          <w:sz w:val="24"/>
        </w:rPr>
        <w:drawing>
          <wp:inline distT="0" distB="0" distL="0" distR="0" wp14:anchorId="0BDA6CB2" wp14:editId="0BDA6CB3">
            <wp:extent cx="5486400" cy="9048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904875"/>
                    </a:xfrm>
                    <a:prstGeom prst="rect">
                      <a:avLst/>
                    </a:prstGeom>
                    <a:noFill/>
                    <a:ln>
                      <a:noFill/>
                    </a:ln>
                  </pic:spPr>
                </pic:pic>
              </a:graphicData>
            </a:graphic>
          </wp:inline>
        </w:drawing>
      </w:r>
    </w:p>
    <w:p w14:paraId="0BDA6AB6" w14:textId="77777777" w:rsidR="00F20C13" w:rsidRDefault="00F20C13" w:rsidP="00F20C13">
      <w:pPr>
        <w:pStyle w:val="Caption"/>
        <w:jc w:val="center"/>
        <w:rPr>
          <w:rFonts w:cs="Times New Roman"/>
          <w:sz w:val="24"/>
          <w:szCs w:val="22"/>
        </w:rPr>
      </w:pPr>
      <w:r>
        <w:t xml:space="preserve">Figure </w:t>
      </w:r>
      <w:fldSimple w:instr=" SEQ Figure \* ARABIC ">
        <w:r w:rsidR="001A13B1">
          <w:rPr>
            <w:noProof/>
          </w:rPr>
          <w:t>40</w:t>
        </w:r>
      </w:fldSimple>
      <w:r>
        <w:t>: Shutoff Integration Process</w:t>
      </w:r>
    </w:p>
    <w:p w14:paraId="0BDA6AB7" w14:textId="77777777" w:rsidR="00F20C13" w:rsidRDefault="00F20C13" w:rsidP="00F20C13">
      <w:r w:rsidRPr="00B45858">
        <w:t xml:space="preserve">For </w:t>
      </w:r>
      <w:r>
        <w:t xml:space="preserve">each third party separate DTS is developed. Each third party will send their list of enrollments to be cancelled and they will be cancelled by respective DTS only. </w:t>
      </w:r>
    </w:p>
    <w:p w14:paraId="0BDA6AB8" w14:textId="77777777" w:rsidR="00F20C13" w:rsidRDefault="00F20C13" w:rsidP="00F20C13">
      <w:r>
        <w:t>File will not contain actual enrollment number but will have customer information.</w:t>
      </w:r>
    </w:p>
    <w:p w14:paraId="0BDA6AB9" w14:textId="77777777" w:rsidR="00F20C13" w:rsidRDefault="00F20C13" w:rsidP="00F20C13">
      <w:r>
        <w:t>Based on customer, we will find respective enrollments in CRM</w:t>
      </w:r>
    </w:p>
    <w:p w14:paraId="0BDA6ABA" w14:textId="77777777" w:rsidR="00F20C13" w:rsidRDefault="00F20C13" w:rsidP="00F20C13">
      <w:r>
        <w:t>Enrollments in CRM have payment method field which explains type of vendor enrollment is associated with.</w:t>
      </w:r>
    </w:p>
    <w:p w14:paraId="0BDA6ABB" w14:textId="77777777" w:rsidR="00F20C13" w:rsidRDefault="00F20C13" w:rsidP="00F20C13">
      <w:r>
        <w:t>Based on this scribe DTS will only update those enrollments of a customer.</w:t>
      </w:r>
    </w:p>
    <w:p w14:paraId="0BDA6ABC" w14:textId="77777777" w:rsidR="00F20C13" w:rsidRDefault="00F20C13" w:rsidP="00F20C13">
      <w:r>
        <w:t>Scribe DTS files for various 3</w:t>
      </w:r>
      <w:r w:rsidRPr="001F143D">
        <w:rPr>
          <w:vertAlign w:val="superscript"/>
        </w:rPr>
        <w:t>rd</w:t>
      </w:r>
      <w:r>
        <w:t xml:space="preserve"> party systems.</w:t>
      </w:r>
    </w:p>
    <w:p w14:paraId="0BDA6ABD" w14:textId="77777777" w:rsidR="00F20C13" w:rsidRDefault="00F20C13" w:rsidP="00E12893">
      <w:pPr>
        <w:pStyle w:val="ListParagraph"/>
        <w:numPr>
          <w:ilvl w:val="0"/>
          <w:numId w:val="19"/>
        </w:numPr>
      </w:pPr>
      <w:r>
        <w:t>ICRM62_ProcessshutoffsFromNashville</w:t>
      </w:r>
    </w:p>
    <w:p w14:paraId="0BDA6ABE" w14:textId="77777777" w:rsidR="00F20C13" w:rsidRPr="00441629" w:rsidRDefault="00F20C13" w:rsidP="00E12893">
      <w:pPr>
        <w:pStyle w:val="ListParagraph"/>
        <w:numPr>
          <w:ilvl w:val="0"/>
          <w:numId w:val="19"/>
        </w:numPr>
      </w:pPr>
      <w:r>
        <w:t>ICRM62_ProcessshutoffsFromEPCOR</w:t>
      </w:r>
    </w:p>
    <w:p w14:paraId="0BDA6ABF" w14:textId="77777777" w:rsidR="00F20C13" w:rsidRPr="001F143D" w:rsidRDefault="00F20C13" w:rsidP="00E12893">
      <w:pPr>
        <w:pStyle w:val="ListParagraph"/>
        <w:numPr>
          <w:ilvl w:val="0"/>
          <w:numId w:val="19"/>
        </w:numPr>
      </w:pPr>
      <w:r>
        <w:t>ICRM62_ProcessshutoffsFromSAP</w:t>
      </w:r>
    </w:p>
    <w:p w14:paraId="0BDA6AC0" w14:textId="77777777" w:rsidR="00F20C13" w:rsidRPr="001F143D" w:rsidRDefault="00F20C13" w:rsidP="00E12893">
      <w:pPr>
        <w:pStyle w:val="ListParagraph"/>
        <w:numPr>
          <w:ilvl w:val="0"/>
          <w:numId w:val="19"/>
        </w:numPr>
      </w:pPr>
      <w:r>
        <w:t>ICRM62_ProcessshutoffsFromNYC</w:t>
      </w:r>
    </w:p>
    <w:p w14:paraId="0BDA6AC1" w14:textId="77777777" w:rsidR="00F20C13" w:rsidRPr="00441629" w:rsidRDefault="00F20C13" w:rsidP="00E12893">
      <w:pPr>
        <w:pStyle w:val="ListParagraph"/>
        <w:numPr>
          <w:ilvl w:val="0"/>
          <w:numId w:val="19"/>
        </w:numPr>
      </w:pPr>
      <w:r>
        <w:t xml:space="preserve">ICRM62_ProcessshutoffsFromVertex </w:t>
      </w:r>
    </w:p>
    <w:p w14:paraId="0BDA6AC2" w14:textId="77777777" w:rsidR="00F20C13" w:rsidRDefault="00F20C13" w:rsidP="00F20C13">
      <w:pPr>
        <w:pStyle w:val="Heading3"/>
      </w:pPr>
      <w:bookmarkStart w:id="92" w:name="_Toc467584803"/>
      <w:r>
        <w:t>Integration with Dynamics AX</w:t>
      </w:r>
      <w:bookmarkEnd w:id="92"/>
    </w:p>
    <w:p w14:paraId="0BDA6AC3" w14:textId="77777777" w:rsidR="00F20C13" w:rsidRPr="00F20C13" w:rsidRDefault="00F20C13" w:rsidP="00F20C13">
      <w:pPr>
        <w:pStyle w:val="Heading4"/>
      </w:pPr>
      <w:r>
        <w:t>Contractors</w:t>
      </w:r>
    </w:p>
    <w:p w14:paraId="0BDA6AC4" w14:textId="77777777" w:rsidR="00F20C13" w:rsidRPr="00DE6077" w:rsidRDefault="00F20C13" w:rsidP="00F20C13">
      <w:r w:rsidRPr="00DE6077">
        <w:t>The Contractors are integrated in to AX system b on the Create in AX and Update in AX field values.</w:t>
      </w:r>
    </w:p>
    <w:p w14:paraId="0BDA6AC5" w14:textId="77777777" w:rsidR="00F20C13" w:rsidRDefault="00F20C13" w:rsidP="00F20C13">
      <w:proofErr w:type="gramStart"/>
      <w:r>
        <w:t>Workflow :</w:t>
      </w:r>
      <w:proofErr w:type="gramEnd"/>
      <w:r>
        <w:t xml:space="preserve"> Update Contractor in AX</w:t>
      </w:r>
    </w:p>
    <w:p w14:paraId="0BDA6AC6" w14:textId="77777777" w:rsidR="00245063" w:rsidRDefault="00245063" w:rsidP="00F20C13">
      <w:proofErr w:type="spellStart"/>
      <w:r>
        <w:t>Whenver</w:t>
      </w:r>
      <w:proofErr w:type="spellEnd"/>
      <w:r>
        <w:t xml:space="preserve"> certain fields in Contractor is updated the Update in AX field is set by a workflow</w:t>
      </w:r>
    </w:p>
    <w:p w14:paraId="0BDA6AC7" w14:textId="77777777" w:rsidR="00663014" w:rsidRDefault="00663014" w:rsidP="00663014">
      <w:pPr>
        <w:rPr>
          <w:lang w:val="en-AU"/>
        </w:rPr>
      </w:pPr>
      <w:r>
        <w:rPr>
          <w:lang w:val="en-AU"/>
        </w:rPr>
        <w:t>Scribe DTS job:</w:t>
      </w:r>
    </w:p>
    <w:p w14:paraId="0BDA6AC8" w14:textId="77777777" w:rsidR="00663014" w:rsidRDefault="00663014" w:rsidP="00E12893">
      <w:pPr>
        <w:pStyle w:val="ListParagraph"/>
        <w:numPr>
          <w:ilvl w:val="0"/>
          <w:numId w:val="24"/>
        </w:numPr>
      </w:pPr>
      <w:r>
        <w:t xml:space="preserve">A Scribe publisher listens to Scribe </w:t>
      </w:r>
      <w:proofErr w:type="gramStart"/>
      <w:r>
        <w:t>Queue ,</w:t>
      </w:r>
      <w:proofErr w:type="gramEnd"/>
      <w:r>
        <w:t xml:space="preserve"> and gets the Contractor updated information </w:t>
      </w:r>
    </w:p>
    <w:p w14:paraId="0BDA6AC9" w14:textId="77777777" w:rsidR="00663014" w:rsidRDefault="00663014" w:rsidP="00E12893">
      <w:pPr>
        <w:pStyle w:val="ListParagraph"/>
        <w:numPr>
          <w:ilvl w:val="0"/>
          <w:numId w:val="24"/>
        </w:numPr>
      </w:pPr>
      <w:r>
        <w:t xml:space="preserve">The Scribe </w:t>
      </w:r>
      <w:proofErr w:type="spellStart"/>
      <w:r>
        <w:t>dts</w:t>
      </w:r>
      <w:proofErr w:type="spellEnd"/>
      <w:r>
        <w:t xml:space="preserve"> job updates the contractor information in AX</w:t>
      </w:r>
    </w:p>
    <w:p w14:paraId="0BDA6ACA" w14:textId="77777777" w:rsidR="00663014" w:rsidRDefault="00663014" w:rsidP="00E12893">
      <w:pPr>
        <w:pStyle w:val="ListParagraph"/>
        <w:numPr>
          <w:ilvl w:val="0"/>
          <w:numId w:val="24"/>
        </w:numPr>
      </w:pPr>
      <w:r>
        <w:t>In AX system, the Contractors are identified as “Vendors”</w:t>
      </w:r>
    </w:p>
    <w:p w14:paraId="0BDA6ACB" w14:textId="77777777" w:rsidR="00663014" w:rsidRDefault="00663014" w:rsidP="00663014"/>
    <w:p w14:paraId="0BDA6ACC" w14:textId="77777777" w:rsidR="00663014" w:rsidRDefault="00663014" w:rsidP="00663014">
      <w:pPr>
        <w:jc w:val="center"/>
      </w:pPr>
      <w:r>
        <w:rPr>
          <w:noProof/>
        </w:rPr>
        <w:lastRenderedPageBreak/>
        <w:drawing>
          <wp:inline distT="0" distB="0" distL="0" distR="0" wp14:anchorId="0BDA6CB4" wp14:editId="0BDA6CB5">
            <wp:extent cx="5943600" cy="3638550"/>
            <wp:effectExtent l="0" t="0" r="0" b="0"/>
            <wp:docPr id="69" name="Picture 69" descr="cid:image001.png@01D23B4A.3CFBF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23B4A.3CFBF690"/>
                    <pic:cNvPicPr>
                      <a:picLocks noChangeAspect="1" noChangeArrowheads="1"/>
                    </pic:cNvPicPr>
                  </pic:nvPicPr>
                  <pic:blipFill>
                    <a:blip r:embed="rId131" r:link="rId132">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0BDA6ACD" w14:textId="77777777" w:rsidR="00663014" w:rsidRDefault="00663014" w:rsidP="00663014">
      <w:pPr>
        <w:pStyle w:val="Caption"/>
        <w:jc w:val="center"/>
      </w:pPr>
      <w:r>
        <w:t>Figure 37: Dynamics CRM to AX Contractor Integration Process</w:t>
      </w:r>
    </w:p>
    <w:p w14:paraId="0BDA6ACE" w14:textId="77777777" w:rsidR="00663014" w:rsidRDefault="00663014" w:rsidP="00E12893">
      <w:pPr>
        <w:pStyle w:val="ListParagraph"/>
        <w:numPr>
          <w:ilvl w:val="0"/>
          <w:numId w:val="25"/>
        </w:numPr>
      </w:pPr>
      <w:r>
        <w:t>The contractor status is updated by AX system, and sends the response to CRM</w:t>
      </w:r>
    </w:p>
    <w:p w14:paraId="0BDA6ACF" w14:textId="77777777" w:rsidR="00663014" w:rsidRDefault="00663014" w:rsidP="00E12893">
      <w:pPr>
        <w:pStyle w:val="ListParagraph"/>
        <w:numPr>
          <w:ilvl w:val="0"/>
          <w:numId w:val="25"/>
        </w:numPr>
      </w:pPr>
      <w:r>
        <w:t>The Scribe publisher listens to the response and updates the AX status field in CRM based on the response</w:t>
      </w:r>
    </w:p>
    <w:p w14:paraId="0BDA6AD0" w14:textId="77777777" w:rsidR="00663014" w:rsidRDefault="00663014" w:rsidP="00E12893">
      <w:pPr>
        <w:pStyle w:val="ListParagraph"/>
        <w:numPr>
          <w:ilvl w:val="1"/>
          <w:numId w:val="25"/>
        </w:numPr>
      </w:pPr>
      <w:r>
        <w:t>Approved/Rejected/Hold</w:t>
      </w:r>
    </w:p>
    <w:p w14:paraId="0BDA6AD1" w14:textId="77777777" w:rsidR="00663014" w:rsidRDefault="00663014" w:rsidP="00E12893">
      <w:pPr>
        <w:pStyle w:val="ListParagraph"/>
        <w:numPr>
          <w:ilvl w:val="1"/>
          <w:numId w:val="25"/>
        </w:numPr>
      </w:pPr>
      <w:r>
        <w:t xml:space="preserve">AX Update field is updated with information for </w:t>
      </w:r>
      <w:proofErr w:type="spellStart"/>
      <w:r>
        <w:t>eg</w:t>
      </w:r>
      <w:proofErr w:type="spellEnd"/>
      <w:r>
        <w:t>: Need more information</w:t>
      </w:r>
    </w:p>
    <w:p w14:paraId="0BDA6AD2" w14:textId="77777777" w:rsidR="00663014" w:rsidRDefault="00663014" w:rsidP="00F20C13"/>
    <w:p w14:paraId="0BDA6AD3" w14:textId="77777777" w:rsidR="00F20C13" w:rsidRDefault="00F20C13" w:rsidP="00F20C13">
      <w:pPr>
        <w:pStyle w:val="ListParagraph"/>
        <w:spacing w:line="259" w:lineRule="auto"/>
        <w:ind w:left="0"/>
        <w:jc w:val="center"/>
        <w:rPr>
          <w:noProof/>
        </w:rPr>
      </w:pPr>
      <w:r w:rsidRPr="00EC21F7">
        <w:rPr>
          <w:noProof/>
        </w:rPr>
        <w:drawing>
          <wp:inline distT="0" distB="0" distL="0" distR="0" wp14:anchorId="0BDA6CB6" wp14:editId="0BDA6CB7">
            <wp:extent cx="5943600" cy="1276350"/>
            <wp:effectExtent l="19050" t="19050" r="19050" b="190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w="6350" cmpd="sng">
                      <a:solidFill>
                        <a:srgbClr val="000000"/>
                      </a:solidFill>
                      <a:miter lim="800000"/>
                      <a:headEnd/>
                      <a:tailEnd/>
                    </a:ln>
                    <a:effectLst/>
                  </pic:spPr>
                </pic:pic>
              </a:graphicData>
            </a:graphic>
          </wp:inline>
        </w:drawing>
      </w:r>
    </w:p>
    <w:p w14:paraId="0BDA6AD4" w14:textId="77777777" w:rsidR="00F20C13" w:rsidRDefault="00F20C13" w:rsidP="00F20C13">
      <w:pPr>
        <w:pStyle w:val="Caption"/>
        <w:jc w:val="center"/>
      </w:pPr>
      <w:r>
        <w:t xml:space="preserve">Figure </w:t>
      </w:r>
      <w:fldSimple w:instr=" SEQ Figure \* ARABIC ">
        <w:r w:rsidR="001A13B1">
          <w:rPr>
            <w:noProof/>
          </w:rPr>
          <w:t>41</w:t>
        </w:r>
      </w:fldSimple>
      <w:r>
        <w:t>: Section in CRM on the Contractor Form with data from AX</w:t>
      </w:r>
    </w:p>
    <w:p w14:paraId="0BDA6AD5" w14:textId="77777777" w:rsidR="00F20C13" w:rsidRDefault="000245F1" w:rsidP="00BB470A">
      <w:pPr>
        <w:pStyle w:val="Heading4"/>
      </w:pPr>
      <w:proofErr w:type="gramStart"/>
      <w:r>
        <w:t>Customer ,</w:t>
      </w:r>
      <w:proofErr w:type="gramEnd"/>
      <w:r>
        <w:t xml:space="preserve"> Enrollment and </w:t>
      </w:r>
      <w:r w:rsidR="00BB470A">
        <w:t>Claims</w:t>
      </w:r>
    </w:p>
    <w:p w14:paraId="0BDA6AD6" w14:textId="77777777" w:rsidR="00BB470A" w:rsidRDefault="00BB470A" w:rsidP="00E12893">
      <w:pPr>
        <w:pStyle w:val="ListParagraph"/>
        <w:numPr>
          <w:ilvl w:val="0"/>
          <w:numId w:val="21"/>
        </w:numPr>
      </w:pPr>
      <w:r w:rsidRPr="006A0506">
        <w:t>Wh</w:t>
      </w:r>
      <w:r>
        <w:t xml:space="preserve">en </w:t>
      </w:r>
      <w:r w:rsidR="000245F1">
        <w:t>customer/</w:t>
      </w:r>
      <w:proofErr w:type="spellStart"/>
      <w:r w:rsidR="000245F1">
        <w:t>enrollmenr</w:t>
      </w:r>
      <w:proofErr w:type="spellEnd"/>
      <w:r w:rsidR="000245F1">
        <w:t>/</w:t>
      </w:r>
      <w:r>
        <w:t xml:space="preserve">claim gets created or </w:t>
      </w:r>
      <w:proofErr w:type="gramStart"/>
      <w:r>
        <w:t>updated ,</w:t>
      </w:r>
      <w:proofErr w:type="gramEnd"/>
      <w:r>
        <w:t xml:space="preserve"> the event is published using scribe publisher</w:t>
      </w:r>
    </w:p>
    <w:p w14:paraId="0BDA6AD7" w14:textId="77777777" w:rsidR="00BB470A" w:rsidRDefault="00BB470A" w:rsidP="00E12893">
      <w:pPr>
        <w:pStyle w:val="ListParagraph"/>
        <w:numPr>
          <w:ilvl w:val="0"/>
          <w:numId w:val="21"/>
        </w:numPr>
      </w:pPr>
      <w:r>
        <w:t>AX subscriber listen this event and will process the claim record.</w:t>
      </w:r>
    </w:p>
    <w:p w14:paraId="0BDA6AD8" w14:textId="77777777" w:rsidR="00BB470A" w:rsidRDefault="00BB470A" w:rsidP="00E12893">
      <w:pPr>
        <w:pStyle w:val="ListParagraph"/>
        <w:numPr>
          <w:ilvl w:val="0"/>
          <w:numId w:val="21"/>
        </w:numPr>
      </w:pPr>
      <w:r>
        <w:t>AX will then publish a response which will be updated back in CRM.</w:t>
      </w:r>
    </w:p>
    <w:p w14:paraId="0BDA6AD9" w14:textId="77777777" w:rsidR="00BB470A" w:rsidRPr="006A0506" w:rsidRDefault="000245F1" w:rsidP="00E12893">
      <w:pPr>
        <w:pStyle w:val="ListParagraph"/>
        <w:numPr>
          <w:ilvl w:val="0"/>
          <w:numId w:val="21"/>
        </w:numPr>
      </w:pPr>
      <w:r>
        <w:t>Respective</w:t>
      </w:r>
      <w:r w:rsidR="00BB470A">
        <w:t xml:space="preserve"> field</w:t>
      </w:r>
      <w:r>
        <w:t>s</w:t>
      </w:r>
      <w:r w:rsidR="00BB470A">
        <w:t xml:space="preserve"> </w:t>
      </w:r>
      <w:r>
        <w:t>are</w:t>
      </w:r>
      <w:r w:rsidR="00BB470A">
        <w:t xml:space="preserve"> updated in CRM from AX as shown in </w:t>
      </w:r>
      <w:proofErr w:type="gramStart"/>
      <w:r w:rsidR="00BB470A">
        <w:t>below :</w:t>
      </w:r>
      <w:proofErr w:type="gramEnd"/>
    </w:p>
    <w:p w14:paraId="0BDA6ADA" w14:textId="77777777" w:rsidR="00BB470A" w:rsidRDefault="00BB470A" w:rsidP="00BB470A">
      <w:pPr>
        <w:ind w:left="720"/>
        <w:rPr>
          <w:rFonts w:cs="Times New Roman"/>
          <w:b/>
          <w:sz w:val="28"/>
        </w:rPr>
      </w:pPr>
    </w:p>
    <w:p w14:paraId="0BDA6ADB" w14:textId="77777777" w:rsidR="00BB470A" w:rsidRDefault="00037F69" w:rsidP="00BB470A">
      <w:pPr>
        <w:ind w:left="360"/>
        <w:jc w:val="center"/>
        <w:rPr>
          <w:rFonts w:cs="Times New Roman"/>
          <w:b/>
          <w:sz w:val="28"/>
        </w:rPr>
      </w:pPr>
      <w:r w:rsidRPr="00037F69">
        <w:rPr>
          <w:rFonts w:cs="Times New Roman"/>
          <w:b/>
          <w:noProof/>
          <w:sz w:val="28"/>
        </w:rPr>
        <w:lastRenderedPageBreak/>
        <w:drawing>
          <wp:inline distT="0" distB="0" distL="0" distR="0" wp14:anchorId="0BDA6CB8" wp14:editId="0BDA6CB9">
            <wp:extent cx="6858000" cy="2042795"/>
            <wp:effectExtent l="0" t="0" r="0" b="0"/>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34"/>
                    <a:stretch>
                      <a:fillRect/>
                    </a:stretch>
                  </pic:blipFill>
                  <pic:spPr>
                    <a:xfrm>
                      <a:off x="0" y="0"/>
                      <a:ext cx="6858000" cy="2042795"/>
                    </a:xfrm>
                    <a:prstGeom prst="rect">
                      <a:avLst/>
                    </a:prstGeom>
                  </pic:spPr>
                </pic:pic>
              </a:graphicData>
            </a:graphic>
          </wp:inline>
        </w:drawing>
      </w:r>
    </w:p>
    <w:p w14:paraId="0BDA6ADC" w14:textId="77777777" w:rsidR="00BB470A" w:rsidRDefault="00BB470A" w:rsidP="00BB470A">
      <w:pPr>
        <w:pStyle w:val="Caption"/>
        <w:jc w:val="center"/>
      </w:pPr>
      <w:r>
        <w:t xml:space="preserve">Figure </w:t>
      </w:r>
      <w:fldSimple w:instr=" SEQ Figure \* ARABIC ">
        <w:r w:rsidR="001A13B1">
          <w:rPr>
            <w:noProof/>
          </w:rPr>
          <w:t>42</w:t>
        </w:r>
      </w:fldSimple>
      <w:r>
        <w:t xml:space="preserve">: Integration to AX for </w:t>
      </w:r>
      <w:r w:rsidR="00794405">
        <w:t>Customer, Enrollment</w:t>
      </w:r>
      <w:r w:rsidR="00037F69">
        <w:t xml:space="preserve"> and </w:t>
      </w:r>
      <w:r>
        <w:t>Claims</w:t>
      </w:r>
    </w:p>
    <w:p w14:paraId="0BDA6ADD" w14:textId="77777777" w:rsidR="00FA0A91" w:rsidRDefault="00FA0A91" w:rsidP="00BB470A"/>
    <w:p w14:paraId="0BDA6ADE" w14:textId="77777777" w:rsidR="00BB470A" w:rsidRDefault="00BB470A" w:rsidP="00BB470A">
      <w:r w:rsidRPr="006A0506">
        <w:t>Below</w:t>
      </w:r>
      <w:r w:rsidR="000245F1">
        <w:t xml:space="preserve"> is claim’s</w:t>
      </w:r>
      <w:r>
        <w:t xml:space="preserve"> screen shot of CRM field that gets updated from AX:</w:t>
      </w:r>
    </w:p>
    <w:p w14:paraId="0BDA6ADF" w14:textId="77777777" w:rsidR="00794405" w:rsidRDefault="00BB470A" w:rsidP="005C7F21">
      <w:pPr>
        <w:jc w:val="center"/>
      </w:pPr>
      <w:r w:rsidRPr="006A0506">
        <w:rPr>
          <w:noProof/>
        </w:rPr>
        <w:drawing>
          <wp:inline distT="0" distB="0" distL="0" distR="0" wp14:anchorId="0BDA6CBA" wp14:editId="0BDA6CBB">
            <wp:extent cx="5486400" cy="27241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724150"/>
                    </a:xfrm>
                    <a:prstGeom prst="rect">
                      <a:avLst/>
                    </a:prstGeom>
                    <a:noFill/>
                    <a:ln>
                      <a:noFill/>
                    </a:ln>
                  </pic:spPr>
                </pic:pic>
              </a:graphicData>
            </a:graphic>
          </wp:inline>
        </w:drawing>
      </w:r>
    </w:p>
    <w:p w14:paraId="0BDA6AE0" w14:textId="77777777" w:rsidR="00F3735A" w:rsidRDefault="00794405" w:rsidP="00F3735A">
      <w:pPr>
        <w:pStyle w:val="Caption"/>
        <w:jc w:val="center"/>
      </w:pPr>
      <w:r>
        <w:t>Figure 40</w:t>
      </w:r>
      <w:fldSimple w:instr=" SEQ Figure \* ARABIC ">
        <w:r w:rsidR="001A13B1">
          <w:rPr>
            <w:noProof/>
          </w:rPr>
          <w:t>43</w:t>
        </w:r>
      </w:fldSimple>
      <w:r>
        <w:t xml:space="preserve">: Section in CRM on the </w:t>
      </w:r>
      <w:r w:rsidR="00CB3F19">
        <w:t>Claim</w:t>
      </w:r>
      <w:r w:rsidR="00F3735A">
        <w:t xml:space="preserve"> Form with data from AX</w:t>
      </w:r>
    </w:p>
    <w:p w14:paraId="0BDA6AE1" w14:textId="77777777" w:rsidR="00F3735A" w:rsidRDefault="00F3735A" w:rsidP="00F3735A">
      <w:r>
        <w:t xml:space="preserve">Scribe DTS for various AX integration with </w:t>
      </w:r>
      <w:proofErr w:type="gramStart"/>
      <w:r>
        <w:t>CRM :</w:t>
      </w:r>
      <w:proofErr w:type="gramEnd"/>
    </w:p>
    <w:p w14:paraId="0BDA6AE2" w14:textId="77777777" w:rsidR="00F3735A" w:rsidRDefault="00F3735A" w:rsidP="00E12893">
      <w:pPr>
        <w:pStyle w:val="ListParagraph"/>
        <w:numPr>
          <w:ilvl w:val="0"/>
          <w:numId w:val="19"/>
        </w:numPr>
      </w:pPr>
      <w:r w:rsidRPr="00F3735A">
        <w:t>Awei39A_Enrollments</w:t>
      </w:r>
    </w:p>
    <w:p w14:paraId="0BDA6AE3" w14:textId="77777777" w:rsidR="00F3735A" w:rsidRPr="00441629" w:rsidRDefault="00F3735A" w:rsidP="00E12893">
      <w:pPr>
        <w:pStyle w:val="ListParagraph"/>
        <w:numPr>
          <w:ilvl w:val="0"/>
          <w:numId w:val="19"/>
        </w:numPr>
      </w:pPr>
      <w:r w:rsidRPr="00F3735A">
        <w:t>Awei44A_ServiceFee</w:t>
      </w:r>
    </w:p>
    <w:p w14:paraId="0BDA6AE4" w14:textId="77777777" w:rsidR="00F3735A" w:rsidRPr="001F143D" w:rsidRDefault="00F3735A" w:rsidP="00E12893">
      <w:pPr>
        <w:pStyle w:val="ListParagraph"/>
        <w:numPr>
          <w:ilvl w:val="0"/>
          <w:numId w:val="19"/>
        </w:numPr>
      </w:pPr>
      <w:r w:rsidRPr="00F3735A">
        <w:t>Awei87A_Vendors</w:t>
      </w:r>
    </w:p>
    <w:p w14:paraId="0BDA6AE5" w14:textId="77777777" w:rsidR="00F3735A" w:rsidRPr="001F143D" w:rsidRDefault="00F3735A" w:rsidP="00E12893">
      <w:pPr>
        <w:pStyle w:val="ListParagraph"/>
        <w:numPr>
          <w:ilvl w:val="0"/>
          <w:numId w:val="19"/>
        </w:numPr>
      </w:pPr>
      <w:r w:rsidRPr="00F3735A">
        <w:t>Awei38A_Customers</w:t>
      </w:r>
    </w:p>
    <w:p w14:paraId="0BDA6AE6" w14:textId="77777777" w:rsidR="00F3735A" w:rsidRPr="00441629" w:rsidRDefault="00F3735A" w:rsidP="00E12893">
      <w:pPr>
        <w:pStyle w:val="ListParagraph"/>
        <w:numPr>
          <w:ilvl w:val="0"/>
          <w:numId w:val="19"/>
        </w:numPr>
      </w:pPr>
      <w:r w:rsidRPr="00F3735A">
        <w:t>Int026_ApproveContractor</w:t>
      </w:r>
    </w:p>
    <w:p w14:paraId="0BDA6AE7" w14:textId="77777777" w:rsidR="00F3735A" w:rsidRDefault="00F3735A" w:rsidP="00F3735A"/>
    <w:p w14:paraId="0BDA6AE8" w14:textId="77777777" w:rsidR="00AF0D45" w:rsidRDefault="00AF0D45" w:rsidP="00AF0D45">
      <w:pPr>
        <w:pStyle w:val="Heading3"/>
      </w:pPr>
      <w:bookmarkStart w:id="93" w:name="_Toc467584804"/>
      <w:r>
        <w:t>Auto Renewal</w:t>
      </w:r>
      <w:bookmarkEnd w:id="93"/>
    </w:p>
    <w:p w14:paraId="0BDA6AE9" w14:textId="77777777" w:rsidR="00AF0D45" w:rsidRDefault="00AF0D45" w:rsidP="00AF0D45">
      <w:r>
        <w:t>Auto renewal is a process of renewing the enrollments that are about to expire.</w:t>
      </w:r>
      <w:r>
        <w:br/>
        <w:t>It is done by scribe job which is time-based.</w:t>
      </w:r>
      <w:r>
        <w:br/>
        <w:t>Below are job details :</w:t>
      </w:r>
    </w:p>
    <w:p w14:paraId="0BDA6AEA" w14:textId="71D981FD" w:rsidR="00AF0D45" w:rsidRDefault="001D2ED5" w:rsidP="00AF0D45">
      <w:r w:rsidRPr="001D2ED5">
        <w:rPr>
          <w:noProof/>
        </w:rPr>
        <w:lastRenderedPageBreak/>
        <w:drawing>
          <wp:anchor distT="0" distB="0" distL="114300" distR="114300" simplePos="0" relativeHeight="251659264" behindDoc="0" locked="0" layoutInCell="1" allowOverlap="1" wp14:anchorId="4CFF0673" wp14:editId="4231215B">
            <wp:simplePos x="457200" y="1266825"/>
            <wp:positionH relativeFrom="column">
              <wp:align>left</wp:align>
            </wp:positionH>
            <wp:positionV relativeFrom="paragraph">
              <wp:align>top</wp:align>
            </wp:positionV>
            <wp:extent cx="2828925" cy="390525"/>
            <wp:effectExtent l="0" t="0" r="9525"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28925" cy="390525"/>
                    </a:xfrm>
                    <a:prstGeom prst="rect">
                      <a:avLst/>
                    </a:prstGeom>
                    <a:noFill/>
                    <a:ln>
                      <a:noFill/>
                    </a:ln>
                  </pic:spPr>
                </pic:pic>
              </a:graphicData>
            </a:graphic>
          </wp:anchor>
        </w:drawing>
      </w:r>
      <w:r w:rsidR="00E941DA">
        <w:br w:type="textWrapping" w:clear="all"/>
      </w:r>
    </w:p>
    <w:p w14:paraId="0BDA6AEB" w14:textId="77777777" w:rsidR="001D2ED5" w:rsidRDefault="001D2ED5" w:rsidP="00AF0D45">
      <w:r>
        <w:rPr>
          <w:noProof/>
        </w:rPr>
        <w:drawing>
          <wp:inline distT="0" distB="0" distL="0" distR="0" wp14:anchorId="0BDA6CBE" wp14:editId="0BDA6CBF">
            <wp:extent cx="6858000" cy="25723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2572385"/>
                    </a:xfrm>
                    <a:prstGeom prst="rect">
                      <a:avLst/>
                    </a:prstGeom>
                  </pic:spPr>
                </pic:pic>
              </a:graphicData>
            </a:graphic>
          </wp:inline>
        </w:drawing>
      </w:r>
    </w:p>
    <w:p w14:paraId="0BDA6AEC" w14:textId="77777777" w:rsidR="001D2ED5" w:rsidRDefault="001D2ED5" w:rsidP="001D2ED5">
      <w:pPr>
        <w:pStyle w:val="Caption"/>
        <w:jc w:val="center"/>
      </w:pPr>
      <w:r>
        <w:t>Figure 41</w:t>
      </w:r>
      <w:fldSimple w:instr=" SEQ Figure \* ARABIC ">
        <w:r w:rsidR="001A13B1">
          <w:rPr>
            <w:noProof/>
          </w:rPr>
          <w:t>44</w:t>
        </w:r>
      </w:fldSimple>
      <w:r>
        <w:t>: Scribe DTS for auto renewal</w:t>
      </w:r>
    </w:p>
    <w:p w14:paraId="0BDA6AED" w14:textId="77777777" w:rsidR="001D2ED5" w:rsidRDefault="001D2ED5" w:rsidP="001D2ED5">
      <w:r>
        <w:t xml:space="preserve">This DTS will execute SP called </w:t>
      </w:r>
      <w:proofErr w:type="spellStart"/>
      <w:r w:rsidRPr="001D2ED5">
        <w:t>StagingCRM.Sp_aweRe_EnrollmentsCreation</w:t>
      </w:r>
      <w:proofErr w:type="spellEnd"/>
      <w:r>
        <w:t>.</w:t>
      </w:r>
    </w:p>
    <w:p w14:paraId="0BDA6AEE" w14:textId="77777777" w:rsidR="001D2ED5" w:rsidRDefault="001D2ED5" w:rsidP="001D2ED5">
      <w:r>
        <w:t xml:space="preserve">Major conditions checked for enrollment in this SP </w:t>
      </w:r>
      <w:proofErr w:type="gramStart"/>
      <w:r>
        <w:t>are :</w:t>
      </w:r>
      <w:proofErr w:type="gramEnd"/>
    </w:p>
    <w:p w14:paraId="0BDA6AEF" w14:textId="77777777" w:rsidR="001D2ED5" w:rsidRDefault="001D2ED5" w:rsidP="00E12893">
      <w:pPr>
        <w:pStyle w:val="ListParagraph"/>
        <w:numPr>
          <w:ilvl w:val="0"/>
          <w:numId w:val="22"/>
        </w:numPr>
      </w:pPr>
      <w:r>
        <w:t>Enrollment Status is active</w:t>
      </w:r>
    </w:p>
    <w:p w14:paraId="0BDA6AF0" w14:textId="77777777" w:rsidR="001D2ED5" w:rsidRDefault="001D2ED5" w:rsidP="00E12893">
      <w:pPr>
        <w:pStyle w:val="ListParagraph"/>
        <w:numPr>
          <w:ilvl w:val="0"/>
          <w:numId w:val="22"/>
        </w:numPr>
      </w:pPr>
      <w:r>
        <w:t xml:space="preserve">Auto renew is not set to </w:t>
      </w:r>
      <w:r w:rsidRPr="001D2ED5">
        <w:t>Do Not Auto Renew</w:t>
      </w:r>
    </w:p>
    <w:p w14:paraId="0BDA6AF1" w14:textId="77777777" w:rsidR="001D2ED5" w:rsidRDefault="001D2ED5" w:rsidP="00E12893">
      <w:pPr>
        <w:pStyle w:val="ListParagraph"/>
        <w:numPr>
          <w:ilvl w:val="0"/>
          <w:numId w:val="22"/>
        </w:numPr>
      </w:pPr>
      <w:r>
        <w:t xml:space="preserve">Payment method is </w:t>
      </w:r>
      <w:proofErr w:type="spellStart"/>
      <w:r w:rsidRPr="001D2ED5">
        <w:t>Waterbill</w:t>
      </w:r>
      <w:proofErr w:type="spellEnd"/>
      <w:r w:rsidRPr="001D2ED5">
        <w:t>/Credit Card/ACH</w:t>
      </w:r>
    </w:p>
    <w:p w14:paraId="0BDA6AF2" w14:textId="77777777" w:rsidR="001D2ED5" w:rsidRDefault="001D2ED5" w:rsidP="001D2ED5"/>
    <w:p w14:paraId="0BDA6AF3" w14:textId="77777777" w:rsidR="001D2ED5" w:rsidRPr="001D2ED5" w:rsidRDefault="001D2ED5" w:rsidP="001D2ED5">
      <w:r>
        <w:rPr>
          <w:noProof/>
        </w:rPr>
        <w:drawing>
          <wp:inline distT="0" distB="0" distL="0" distR="0" wp14:anchorId="0BDA6CC0" wp14:editId="0BDA6CC1">
            <wp:extent cx="6858000" cy="20897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2089785"/>
                    </a:xfrm>
                    <a:prstGeom prst="rect">
                      <a:avLst/>
                    </a:prstGeom>
                  </pic:spPr>
                </pic:pic>
              </a:graphicData>
            </a:graphic>
          </wp:inline>
        </w:drawing>
      </w:r>
    </w:p>
    <w:p w14:paraId="0BDA6AF4" w14:textId="77777777" w:rsidR="001D2ED5" w:rsidRDefault="001D2ED5" w:rsidP="001D2ED5">
      <w:pPr>
        <w:pStyle w:val="Caption"/>
        <w:jc w:val="center"/>
      </w:pPr>
      <w:r>
        <w:t>Figure 42</w:t>
      </w:r>
      <w:fldSimple w:instr=" SEQ Figure \* ARABIC ">
        <w:r w:rsidR="001A13B1">
          <w:rPr>
            <w:noProof/>
          </w:rPr>
          <w:t>45</w:t>
        </w:r>
      </w:fldSimple>
      <w:r>
        <w:t>: Scribe DTS steps for auto renewal</w:t>
      </w:r>
    </w:p>
    <w:p w14:paraId="0BDA6AF5" w14:textId="77777777" w:rsidR="001D2ED5" w:rsidRDefault="001D2ED5" w:rsidP="001D2ED5"/>
    <w:p w14:paraId="0BDA6AF6" w14:textId="77777777" w:rsidR="001D2ED5" w:rsidRPr="001D2ED5" w:rsidRDefault="001D2ED5" w:rsidP="001D2ED5"/>
    <w:p w14:paraId="0BDA6AF7" w14:textId="77777777" w:rsidR="00F90E88" w:rsidRDefault="00F90E88" w:rsidP="00AF0D45"/>
    <w:p w14:paraId="0BDA6AF8" w14:textId="77777777" w:rsidR="00F90E88" w:rsidRDefault="00F90E88" w:rsidP="00AF0D45"/>
    <w:p w14:paraId="0BDA6AF9" w14:textId="77777777" w:rsidR="00F90E88" w:rsidRDefault="00F90E88" w:rsidP="00AF0D45"/>
    <w:p w14:paraId="0BDA6AFA" w14:textId="77777777" w:rsidR="00F90E88" w:rsidRDefault="00F90E88" w:rsidP="00F90E88">
      <w:pPr>
        <w:pStyle w:val="Heading3"/>
      </w:pPr>
      <w:bookmarkStart w:id="94" w:name="_Toc467584805"/>
      <w:r>
        <w:t>Problem Payment</w:t>
      </w:r>
      <w:bookmarkEnd w:id="94"/>
    </w:p>
    <w:p w14:paraId="0BDA6AFB" w14:textId="77777777" w:rsidR="00F90E88" w:rsidRDefault="00F90E88" w:rsidP="00F90E88"/>
    <w:p w14:paraId="0BDA6AFC" w14:textId="77777777" w:rsidR="00F90E88" w:rsidRDefault="00F90E88" w:rsidP="00E12893">
      <w:pPr>
        <w:pStyle w:val="ListParagraph"/>
        <w:numPr>
          <w:ilvl w:val="0"/>
          <w:numId w:val="23"/>
        </w:numPr>
      </w:pPr>
      <w:r>
        <w:t>Payments are handled in ETS. It may happen that certain payments could not be completed.</w:t>
      </w:r>
    </w:p>
    <w:p w14:paraId="0BDA6AFD" w14:textId="77777777" w:rsidR="00F90E88" w:rsidRDefault="00F90E88" w:rsidP="00E12893">
      <w:pPr>
        <w:pStyle w:val="ListParagraph"/>
        <w:numPr>
          <w:ilvl w:val="0"/>
          <w:numId w:val="23"/>
        </w:numPr>
      </w:pPr>
      <w:r>
        <w:t>Such payments are called problem payments. ETS has the list of these payments.</w:t>
      </w:r>
    </w:p>
    <w:p w14:paraId="0BDA6AFE" w14:textId="77777777" w:rsidR="00F90E88" w:rsidRPr="00F90E88" w:rsidRDefault="00F90E88" w:rsidP="00E12893">
      <w:pPr>
        <w:pStyle w:val="ListParagraph"/>
        <w:numPr>
          <w:ilvl w:val="0"/>
          <w:numId w:val="23"/>
        </w:numPr>
      </w:pPr>
      <w:r>
        <w:t xml:space="preserve"> ETS send a file to CRM and scribe DTS will update failed payment information of such problem payment.</w:t>
      </w:r>
    </w:p>
    <w:p w14:paraId="0BDA6AFF" w14:textId="77777777" w:rsidR="00F90E88" w:rsidRDefault="00F90E88" w:rsidP="00AF0D45">
      <w:r>
        <w:t xml:space="preserve">Below are job </w:t>
      </w:r>
      <w:proofErr w:type="gramStart"/>
      <w:r>
        <w:t>details :</w:t>
      </w:r>
      <w:proofErr w:type="gramEnd"/>
    </w:p>
    <w:tbl>
      <w:tblPr>
        <w:tblW w:w="5180" w:type="dxa"/>
        <w:tblLook w:val="04A0" w:firstRow="1" w:lastRow="0" w:firstColumn="1" w:lastColumn="0" w:noHBand="0" w:noVBand="1"/>
      </w:tblPr>
      <w:tblGrid>
        <w:gridCol w:w="3040"/>
        <w:gridCol w:w="2140"/>
      </w:tblGrid>
      <w:tr w:rsidR="00F90E88" w:rsidRPr="00F90E88" w14:paraId="0BDA6B02" w14:textId="77777777" w:rsidTr="00F90E88">
        <w:trPr>
          <w:trHeight w:val="300"/>
        </w:trPr>
        <w:tc>
          <w:tcPr>
            <w:tcW w:w="3040" w:type="dxa"/>
            <w:tcBorders>
              <w:top w:val="single" w:sz="4" w:space="0" w:color="auto"/>
              <w:left w:val="single" w:sz="4" w:space="0" w:color="auto"/>
              <w:bottom w:val="single" w:sz="4" w:space="0" w:color="auto"/>
              <w:right w:val="single" w:sz="4" w:space="0" w:color="auto"/>
            </w:tcBorders>
            <w:shd w:val="clear" w:color="000000" w:fill="9BC2E6"/>
            <w:noWrap/>
            <w:vAlign w:val="bottom"/>
            <w:hideMark/>
          </w:tcPr>
          <w:p w14:paraId="0BDA6B00" w14:textId="77777777" w:rsidR="00F90E88" w:rsidRPr="00F90E88" w:rsidRDefault="00F90E88" w:rsidP="00F90E88">
            <w:pPr>
              <w:spacing w:after="0"/>
              <w:rPr>
                <w:rFonts w:ascii="Calibri" w:eastAsia="Times New Roman" w:hAnsi="Calibri" w:cs="Calibri"/>
                <w:color w:val="000000"/>
              </w:rPr>
            </w:pPr>
            <w:r w:rsidRPr="00F90E88">
              <w:rPr>
                <w:rFonts w:ascii="Calibri" w:eastAsia="Times New Roman" w:hAnsi="Calibri" w:cs="Calibri"/>
                <w:color w:val="000000"/>
              </w:rPr>
              <w:t>Name of job</w:t>
            </w:r>
          </w:p>
        </w:tc>
        <w:tc>
          <w:tcPr>
            <w:tcW w:w="2140" w:type="dxa"/>
            <w:tcBorders>
              <w:top w:val="single" w:sz="4" w:space="0" w:color="auto"/>
              <w:left w:val="nil"/>
              <w:bottom w:val="single" w:sz="4" w:space="0" w:color="auto"/>
              <w:right w:val="single" w:sz="4" w:space="0" w:color="auto"/>
            </w:tcBorders>
            <w:shd w:val="clear" w:color="000000" w:fill="9BC2E6"/>
            <w:noWrap/>
            <w:vAlign w:val="bottom"/>
            <w:hideMark/>
          </w:tcPr>
          <w:p w14:paraId="0BDA6B01" w14:textId="77777777" w:rsidR="00F90E88" w:rsidRPr="00F90E88" w:rsidRDefault="00F90E88" w:rsidP="00F90E88">
            <w:pPr>
              <w:spacing w:after="0"/>
              <w:rPr>
                <w:rFonts w:ascii="Calibri" w:eastAsia="Times New Roman" w:hAnsi="Calibri" w:cs="Calibri"/>
                <w:color w:val="000000"/>
              </w:rPr>
            </w:pPr>
            <w:r w:rsidRPr="00F90E88">
              <w:rPr>
                <w:rFonts w:ascii="Calibri" w:eastAsia="Times New Roman" w:hAnsi="Calibri" w:cs="Calibri"/>
                <w:color w:val="000000"/>
              </w:rPr>
              <w:t>Frequency</w:t>
            </w:r>
          </w:p>
        </w:tc>
      </w:tr>
      <w:tr w:rsidR="00F90E88" w:rsidRPr="00F90E88" w14:paraId="0BDA6B05" w14:textId="77777777" w:rsidTr="00F90E88">
        <w:trPr>
          <w:trHeight w:val="300"/>
        </w:trPr>
        <w:tc>
          <w:tcPr>
            <w:tcW w:w="3040" w:type="dxa"/>
            <w:tcBorders>
              <w:top w:val="nil"/>
              <w:left w:val="single" w:sz="4" w:space="0" w:color="auto"/>
              <w:bottom w:val="single" w:sz="4" w:space="0" w:color="auto"/>
              <w:right w:val="single" w:sz="4" w:space="0" w:color="auto"/>
            </w:tcBorders>
            <w:shd w:val="clear" w:color="auto" w:fill="auto"/>
            <w:noWrap/>
            <w:vAlign w:val="bottom"/>
            <w:hideMark/>
          </w:tcPr>
          <w:p w14:paraId="0BDA6B03" w14:textId="77777777" w:rsidR="00F90E88" w:rsidRPr="00F90E88" w:rsidRDefault="00F90E88" w:rsidP="00520F7C">
            <w:pPr>
              <w:spacing w:after="0"/>
              <w:rPr>
                <w:rFonts w:ascii="Calibri" w:eastAsia="Times New Roman" w:hAnsi="Calibri" w:cs="Calibri"/>
                <w:color w:val="000000"/>
              </w:rPr>
            </w:pPr>
            <w:r w:rsidRPr="00F90E88">
              <w:rPr>
                <w:rFonts w:ascii="Calibri" w:eastAsia="Times New Roman" w:hAnsi="Calibri" w:cs="Calibri"/>
                <w:color w:val="000000"/>
              </w:rPr>
              <w:t>ICRM60_PaymentETS_</w:t>
            </w:r>
            <w:r w:rsidR="00520F7C">
              <w:rPr>
                <w:rFonts w:ascii="Calibri" w:eastAsia="Times New Roman" w:hAnsi="Calibri" w:cs="Calibri"/>
                <w:color w:val="000000"/>
              </w:rPr>
              <w:t>REJ</w:t>
            </w:r>
          </w:p>
        </w:tc>
        <w:tc>
          <w:tcPr>
            <w:tcW w:w="2140" w:type="dxa"/>
            <w:tcBorders>
              <w:top w:val="nil"/>
              <w:left w:val="nil"/>
              <w:bottom w:val="single" w:sz="4" w:space="0" w:color="auto"/>
              <w:right w:val="single" w:sz="4" w:space="0" w:color="auto"/>
            </w:tcBorders>
            <w:shd w:val="clear" w:color="auto" w:fill="auto"/>
            <w:noWrap/>
            <w:vAlign w:val="bottom"/>
            <w:hideMark/>
          </w:tcPr>
          <w:p w14:paraId="0BDA6B04" w14:textId="77777777" w:rsidR="00F90E88" w:rsidRPr="00F90E88" w:rsidRDefault="00F90E88" w:rsidP="00F90E88">
            <w:pPr>
              <w:spacing w:after="0"/>
              <w:rPr>
                <w:rFonts w:ascii="Calibri" w:eastAsia="Times New Roman" w:hAnsi="Calibri" w:cs="Calibri"/>
                <w:color w:val="000000"/>
              </w:rPr>
            </w:pPr>
            <w:r w:rsidRPr="00F90E88">
              <w:rPr>
                <w:rFonts w:ascii="Calibri" w:eastAsia="Times New Roman" w:hAnsi="Calibri" w:cs="Calibri"/>
                <w:color w:val="000000"/>
              </w:rPr>
              <w:t>When file is detected</w:t>
            </w:r>
          </w:p>
        </w:tc>
      </w:tr>
    </w:tbl>
    <w:p w14:paraId="0BDA6B06" w14:textId="77777777" w:rsidR="00F90E88" w:rsidRDefault="00F90E88" w:rsidP="00AF0D45"/>
    <w:p w14:paraId="0BDA6B07" w14:textId="77777777" w:rsidR="00AF0D45" w:rsidRPr="00AF0D45" w:rsidRDefault="00520F7C" w:rsidP="00AF0D45">
      <w:r>
        <w:t>As this is the file based scribe , it will be triggered when a file is put on a location.</w:t>
      </w:r>
      <w:r>
        <w:br/>
        <w:t>Job of scribe is to continuously monitor this location and process the file as soon as it is placed.</w:t>
      </w:r>
    </w:p>
    <w:p w14:paraId="0BDA6B08" w14:textId="77777777" w:rsidR="00AF0D45" w:rsidRDefault="00F13CD3" w:rsidP="00F3735A">
      <w:r>
        <w:rPr>
          <w:noProof/>
        </w:rPr>
        <w:drawing>
          <wp:inline distT="0" distB="0" distL="0" distR="0" wp14:anchorId="0BDA6CC2" wp14:editId="0BDA6CC3">
            <wp:extent cx="6858000" cy="5340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534035"/>
                    </a:xfrm>
                    <a:prstGeom prst="rect">
                      <a:avLst/>
                    </a:prstGeom>
                  </pic:spPr>
                </pic:pic>
              </a:graphicData>
            </a:graphic>
          </wp:inline>
        </w:drawing>
      </w:r>
    </w:p>
    <w:p w14:paraId="0BDA6B09" w14:textId="77777777" w:rsidR="00F13CD3" w:rsidRDefault="00F13CD3" w:rsidP="00F13CD3">
      <w:pPr>
        <w:pStyle w:val="Caption"/>
        <w:jc w:val="center"/>
      </w:pPr>
      <w:r>
        <w:t>Figure 4</w:t>
      </w:r>
      <w:r w:rsidR="00C50940">
        <w:t>3</w:t>
      </w:r>
      <w:fldSimple w:instr=" SEQ Figure \* ARABIC ">
        <w:r w:rsidR="001A13B1">
          <w:rPr>
            <w:noProof/>
          </w:rPr>
          <w:t>46</w:t>
        </w:r>
      </w:fldSimple>
      <w:r>
        <w:t>: Screen shot for file</w:t>
      </w:r>
    </w:p>
    <w:p w14:paraId="0BDA6B0A" w14:textId="77777777" w:rsidR="00F13CD3" w:rsidRDefault="00F13CD3" w:rsidP="00F3735A"/>
    <w:p w14:paraId="0BDA6B0B" w14:textId="77777777" w:rsidR="00C50940" w:rsidRDefault="00C50940" w:rsidP="00F3735A">
      <w:r w:rsidRPr="00C50940">
        <w:rPr>
          <w:noProof/>
        </w:rPr>
        <w:drawing>
          <wp:inline distT="0" distB="0" distL="0" distR="0" wp14:anchorId="0BDA6CC4" wp14:editId="0BDA6CC5">
            <wp:extent cx="6858000" cy="2129155"/>
            <wp:effectExtent l="0" t="0" r="0" b="4445"/>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140"/>
                    <a:stretch>
                      <a:fillRect/>
                    </a:stretch>
                  </pic:blipFill>
                  <pic:spPr>
                    <a:xfrm>
                      <a:off x="0" y="0"/>
                      <a:ext cx="6858000" cy="2129155"/>
                    </a:xfrm>
                    <a:prstGeom prst="rect">
                      <a:avLst/>
                    </a:prstGeom>
                  </pic:spPr>
                </pic:pic>
              </a:graphicData>
            </a:graphic>
          </wp:inline>
        </w:drawing>
      </w:r>
    </w:p>
    <w:p w14:paraId="0BDA6B0C" w14:textId="77777777" w:rsidR="00C50940" w:rsidRDefault="00C50940" w:rsidP="00C50940">
      <w:pPr>
        <w:pStyle w:val="Caption"/>
        <w:jc w:val="center"/>
      </w:pPr>
      <w:r>
        <w:t>Figure 44</w:t>
      </w:r>
      <w:fldSimple w:instr=" SEQ Figure \* ARABIC ">
        <w:r w:rsidR="001A13B1">
          <w:rPr>
            <w:noProof/>
          </w:rPr>
          <w:t>47</w:t>
        </w:r>
      </w:fldSimple>
      <w:r>
        <w:t>:ETS integration via Scribe in CRM</w:t>
      </w:r>
    </w:p>
    <w:p w14:paraId="0BDA6B0D" w14:textId="77777777" w:rsidR="00C50940" w:rsidRDefault="00520F7C" w:rsidP="00F3735A">
      <w:r>
        <w:t xml:space="preserve">This diagram tells overall flow of failed payment. They are updated in payment authorization entity records in </w:t>
      </w:r>
      <w:r w:rsidR="001A13B1">
        <w:t>CRM</w:t>
      </w:r>
      <w:r>
        <w:t xml:space="preserve"> from file given from ETS</w:t>
      </w:r>
    </w:p>
    <w:p w14:paraId="0BDA6B0E" w14:textId="77777777" w:rsidR="001A13B1" w:rsidRDefault="001A13B1" w:rsidP="001A13B1">
      <w:pPr>
        <w:pStyle w:val="Heading1"/>
      </w:pPr>
      <w:bookmarkStart w:id="95" w:name="_Toc467584806"/>
      <w:r>
        <w:t>Issues / Constraints</w:t>
      </w:r>
      <w:bookmarkEnd w:id="95"/>
    </w:p>
    <w:p w14:paraId="0BDA6B0F" w14:textId="77777777" w:rsidR="000B1393" w:rsidRDefault="000B1393" w:rsidP="000B1393">
      <w:pPr>
        <w:pStyle w:val="Heading2"/>
        <w:rPr>
          <w:lang w:val="en-AU"/>
        </w:rPr>
      </w:pPr>
      <w:bookmarkStart w:id="96" w:name="_Toc467584807"/>
      <w:r>
        <w:rPr>
          <w:lang w:val="en-AU"/>
        </w:rPr>
        <w:t>Issues</w:t>
      </w:r>
      <w:bookmarkEnd w:id="96"/>
    </w:p>
    <w:p w14:paraId="0BDA6B10" w14:textId="77777777" w:rsidR="000B1393" w:rsidRPr="000B1393" w:rsidRDefault="000B1393" w:rsidP="00E12893">
      <w:pPr>
        <w:pStyle w:val="ListParagraph"/>
        <w:numPr>
          <w:ilvl w:val="0"/>
          <w:numId w:val="22"/>
        </w:numPr>
      </w:pPr>
      <w:r w:rsidRPr="000B1393">
        <w:t>CTI integration will pull the contact record only based on Customer Service Area Zip code. In case of multiple zip codes, the agent has to manually search</w:t>
      </w:r>
    </w:p>
    <w:p w14:paraId="0BDA6B11" w14:textId="77777777" w:rsidR="000B1393" w:rsidRPr="000B1393" w:rsidRDefault="000B1393" w:rsidP="00E12893">
      <w:pPr>
        <w:pStyle w:val="ListParagraph"/>
        <w:numPr>
          <w:ilvl w:val="0"/>
          <w:numId w:val="22"/>
        </w:numPr>
      </w:pPr>
      <w:r w:rsidRPr="000B1393">
        <w:lastRenderedPageBreak/>
        <w:t>There is supposed to be an integration that allows AWE to import Zip codes, but that’s not working and Zip codes are created manually</w:t>
      </w:r>
    </w:p>
    <w:p w14:paraId="0BDA6B12" w14:textId="77777777" w:rsidR="000B1393" w:rsidRPr="000B1393" w:rsidRDefault="000B1393" w:rsidP="00E12893">
      <w:pPr>
        <w:pStyle w:val="ListParagraph"/>
        <w:numPr>
          <w:ilvl w:val="0"/>
          <w:numId w:val="22"/>
        </w:numPr>
      </w:pPr>
      <w:r w:rsidRPr="000B1393">
        <w:t>Contractor Rate card entity dictates pricing, but it’s not used</w:t>
      </w:r>
    </w:p>
    <w:p w14:paraId="0BDA6B13" w14:textId="77777777" w:rsidR="000B1393" w:rsidRPr="000B1393" w:rsidRDefault="000B1393" w:rsidP="00E12893">
      <w:pPr>
        <w:pStyle w:val="ListParagraph"/>
        <w:numPr>
          <w:ilvl w:val="0"/>
          <w:numId w:val="22"/>
        </w:numPr>
      </w:pPr>
      <w:r w:rsidRPr="000B1393">
        <w:t>Ranks are created by Scribe on a quarterly basis. However, the last one was done in July because the one created in October contained a lot of errors</w:t>
      </w:r>
    </w:p>
    <w:p w14:paraId="0BDA6B14" w14:textId="77777777" w:rsidR="000B1393" w:rsidRPr="000B1393" w:rsidRDefault="000B1393" w:rsidP="00E12893">
      <w:pPr>
        <w:pStyle w:val="ListParagraph"/>
        <w:numPr>
          <w:ilvl w:val="0"/>
          <w:numId w:val="22"/>
        </w:numPr>
      </w:pPr>
      <w:r w:rsidRPr="000B1393">
        <w:t>Rate card entity dictates pricing, but it is not used. They only enter some minimal information</w:t>
      </w:r>
    </w:p>
    <w:p w14:paraId="0BDA6B15" w14:textId="77777777" w:rsidR="000B1393" w:rsidRDefault="000B1393" w:rsidP="00E12893">
      <w:pPr>
        <w:pStyle w:val="ListParagraph"/>
        <w:numPr>
          <w:ilvl w:val="1"/>
          <w:numId w:val="22"/>
        </w:numPr>
      </w:pPr>
      <w:r w:rsidRPr="000B1393">
        <w:t>Products are then assigned for the rate card, the agreement, the contractor entity itself, and the license manually</w:t>
      </w:r>
    </w:p>
    <w:p w14:paraId="0BDA6B16" w14:textId="77777777" w:rsidR="000B1393" w:rsidRPr="000B1393" w:rsidRDefault="000B1393" w:rsidP="00E12893">
      <w:pPr>
        <w:pStyle w:val="ListParagraph"/>
        <w:numPr>
          <w:ilvl w:val="1"/>
          <w:numId w:val="22"/>
        </w:numPr>
      </w:pPr>
      <w:r w:rsidRPr="000B1393">
        <w:t>Pain point as it has to be entered 4 times</w:t>
      </w:r>
    </w:p>
    <w:p w14:paraId="0BDA6B17" w14:textId="77777777" w:rsidR="000B1393" w:rsidRPr="000B1393" w:rsidRDefault="000B1393" w:rsidP="00E12893">
      <w:pPr>
        <w:pStyle w:val="ListParagraph"/>
        <w:numPr>
          <w:ilvl w:val="1"/>
          <w:numId w:val="22"/>
        </w:numPr>
      </w:pPr>
      <w:r w:rsidRPr="000B1393">
        <w:t>Even so, agreement and rate card are not being used currently for product association</w:t>
      </w:r>
    </w:p>
    <w:p w14:paraId="0BDA6B18" w14:textId="77777777" w:rsidR="000B1393" w:rsidRPr="000B1393" w:rsidRDefault="000B1393" w:rsidP="00E12893">
      <w:pPr>
        <w:pStyle w:val="ListParagraph"/>
        <w:numPr>
          <w:ilvl w:val="0"/>
          <w:numId w:val="22"/>
        </w:numPr>
      </w:pPr>
      <w:r w:rsidRPr="000B1393">
        <w:t xml:space="preserve">Invoice on Claim was supposed to be integrated </w:t>
      </w:r>
    </w:p>
    <w:p w14:paraId="0BDA6B19" w14:textId="77777777" w:rsidR="000B1393" w:rsidRPr="000B1393" w:rsidRDefault="000B1393" w:rsidP="00E12893">
      <w:pPr>
        <w:pStyle w:val="ListParagraph"/>
        <w:numPr>
          <w:ilvl w:val="0"/>
          <w:numId w:val="22"/>
        </w:numPr>
      </w:pPr>
      <w:r w:rsidRPr="000B1393">
        <w:t>On Payment Authorization, the Next charge date is defaulted to created date. This affects the payment date.</w:t>
      </w:r>
    </w:p>
    <w:p w14:paraId="0BDA6B1A" w14:textId="77777777" w:rsidR="000B1393" w:rsidRPr="000B1393" w:rsidRDefault="000B1393" w:rsidP="00E12893">
      <w:pPr>
        <w:pStyle w:val="ListParagraph"/>
        <w:numPr>
          <w:ilvl w:val="0"/>
          <w:numId w:val="22"/>
        </w:numPr>
      </w:pPr>
      <w:r w:rsidRPr="000B1393">
        <w:t>There is supposed to be a SharePoint Mail merge, to send letters to customers on Problem Payments &amp;Enrollment Cancellation. It’s not working</w:t>
      </w:r>
    </w:p>
    <w:p w14:paraId="0BDA6B1B" w14:textId="77777777" w:rsidR="000B1393" w:rsidRPr="000B1393" w:rsidRDefault="000B1393" w:rsidP="00E12893">
      <w:pPr>
        <w:pStyle w:val="ListParagraph"/>
        <w:numPr>
          <w:ilvl w:val="0"/>
          <w:numId w:val="22"/>
        </w:numPr>
      </w:pPr>
      <w:r w:rsidRPr="000B1393">
        <w:t>Refunding from the Payment Authorization form is not working</w:t>
      </w:r>
    </w:p>
    <w:p w14:paraId="0BDA6B1C" w14:textId="77777777" w:rsidR="001A13B1" w:rsidRDefault="000B1393" w:rsidP="00E12893">
      <w:pPr>
        <w:pStyle w:val="ListParagraph"/>
        <w:numPr>
          <w:ilvl w:val="0"/>
          <w:numId w:val="22"/>
        </w:numPr>
        <w:rPr>
          <w:lang w:val="en-AU"/>
        </w:rPr>
      </w:pPr>
      <w:r w:rsidRPr="000B1393">
        <w:t>In the Audit records, the last Modified user is not captured as the records are being</w:t>
      </w:r>
      <w:r w:rsidRPr="000B1393">
        <w:rPr>
          <w:lang w:val="en-AU"/>
        </w:rPr>
        <w:t xml:space="preserve"> updated by Scribe and its updated to service account user</w:t>
      </w:r>
    </w:p>
    <w:p w14:paraId="0BDA6B1D" w14:textId="77777777" w:rsidR="000B1393" w:rsidRDefault="000B1393" w:rsidP="000B1393">
      <w:pPr>
        <w:pStyle w:val="Heading2"/>
        <w:rPr>
          <w:lang w:val="en-AU"/>
        </w:rPr>
      </w:pPr>
      <w:bookmarkStart w:id="97" w:name="_Toc467584808"/>
      <w:r>
        <w:rPr>
          <w:lang w:val="en-AU"/>
        </w:rPr>
        <w:t>Suggestions</w:t>
      </w:r>
      <w:bookmarkEnd w:id="97"/>
    </w:p>
    <w:p w14:paraId="0BDA6B1E" w14:textId="77777777" w:rsidR="000B1393" w:rsidRDefault="000B1393" w:rsidP="000B1393">
      <w:pPr>
        <w:rPr>
          <w:lang w:val="en-AU"/>
        </w:rPr>
      </w:pPr>
      <w:r>
        <w:rPr>
          <w:lang w:val="en-AU"/>
        </w:rPr>
        <w:t>These will be given over time as secondary and primary support continue.</w:t>
      </w:r>
    </w:p>
    <w:p w14:paraId="0BDA6B1F" w14:textId="77777777" w:rsidR="00973E9C" w:rsidRDefault="00973E9C" w:rsidP="00973E9C">
      <w:pPr>
        <w:pStyle w:val="Heading1"/>
      </w:pPr>
      <w:bookmarkStart w:id="98" w:name="_Toc467584809"/>
      <w:r>
        <w:t>Application Operations Support</w:t>
      </w:r>
      <w:bookmarkEnd w:id="98"/>
    </w:p>
    <w:p w14:paraId="0BDA6B20" w14:textId="77777777" w:rsidR="00876A93" w:rsidRDefault="00876A93" w:rsidP="00876A93">
      <w:pPr>
        <w:pStyle w:val="Heading2"/>
        <w:rPr>
          <w:lang w:val="en-AU"/>
        </w:rPr>
      </w:pPr>
      <w:bookmarkStart w:id="99" w:name="_Toc467584810"/>
      <w:r w:rsidRPr="00876A93">
        <w:rPr>
          <w:lang w:val="en-AU"/>
        </w:rPr>
        <w:t>Production support &amp; Maintenance</w:t>
      </w:r>
      <w:bookmarkEnd w:id="99"/>
      <w:r w:rsidRPr="00876A93">
        <w:rPr>
          <w:lang w:val="en-AU"/>
        </w:rPr>
        <w:t xml:space="preserve"> </w:t>
      </w:r>
    </w:p>
    <w:p w14:paraId="0BDA6B21" w14:textId="77777777" w:rsidR="00876A93" w:rsidRPr="00876A93" w:rsidRDefault="00876A93" w:rsidP="00876A93">
      <w:pPr>
        <w:rPr>
          <w:lang w:val="en-AU"/>
        </w:rPr>
      </w:pPr>
      <w:r w:rsidRPr="00876A93">
        <w:rPr>
          <w:lang w:val="en-AU"/>
        </w:rPr>
        <w:t>The Support tickets are initiated on TFS and then assigned to support team members.</w:t>
      </w:r>
    </w:p>
    <w:p w14:paraId="0BDA6B22" w14:textId="77777777" w:rsidR="00876A93" w:rsidRPr="00876A93" w:rsidRDefault="00876A93" w:rsidP="00876A93">
      <w:pPr>
        <w:rPr>
          <w:lang w:val="en-AU"/>
        </w:rPr>
      </w:pPr>
      <w:r w:rsidRPr="00876A93">
        <w:rPr>
          <w:lang w:val="en-AU"/>
        </w:rPr>
        <w:t>More details will be updated during secondary support</w:t>
      </w:r>
      <w:r>
        <w:rPr>
          <w:lang w:val="en-AU"/>
        </w:rPr>
        <w:t>.</w:t>
      </w:r>
      <w:r w:rsidRPr="00876A93">
        <w:rPr>
          <w:lang w:val="en-AU"/>
        </w:rPr>
        <w:t xml:space="preserve"> </w:t>
      </w:r>
    </w:p>
    <w:p w14:paraId="0BDA6B23" w14:textId="77777777" w:rsidR="00876A93" w:rsidRPr="00876A93" w:rsidRDefault="00876A93" w:rsidP="00876A93">
      <w:pPr>
        <w:pStyle w:val="Heading2"/>
        <w:rPr>
          <w:lang w:val="en-AU"/>
        </w:rPr>
      </w:pPr>
      <w:r w:rsidRPr="00876A93">
        <w:rPr>
          <w:lang w:val="en-AU"/>
        </w:rPr>
        <w:t xml:space="preserve"> </w:t>
      </w:r>
      <w:bookmarkStart w:id="100" w:name="_Toc467584811"/>
      <w:r>
        <w:rPr>
          <w:lang w:val="en-AU"/>
        </w:rPr>
        <w:t>P</w:t>
      </w:r>
      <w:r w:rsidRPr="00876A93">
        <w:rPr>
          <w:lang w:val="en-AU"/>
        </w:rPr>
        <w:t>roduction support parties with contact information</w:t>
      </w:r>
      <w:bookmarkEnd w:id="100"/>
    </w:p>
    <w:p w14:paraId="0BDA6B24" w14:textId="77777777" w:rsidR="00876A93" w:rsidRPr="00876A93" w:rsidRDefault="0062032F" w:rsidP="00876A93">
      <w:pPr>
        <w:rPr>
          <w:lang w:val="en-AU"/>
        </w:rPr>
      </w:pPr>
      <w:r>
        <w:rPr>
          <w:lang w:val="en-AU"/>
        </w:rPr>
        <w:t xml:space="preserve">L2/L3 support tasks are yet to be defined. The system is still in Hyper Active Care. Parties involved are listed in the </w:t>
      </w:r>
      <w:hyperlink w:anchor="_Support_Activity_Roles" w:history="1">
        <w:r w:rsidRPr="0062032F">
          <w:rPr>
            <w:rStyle w:val="Hyperlink"/>
            <w:b/>
            <w:i/>
            <w:lang w:val="en-AU"/>
          </w:rPr>
          <w:t>Support Activity Roles</w:t>
        </w:r>
      </w:hyperlink>
      <w:r>
        <w:rPr>
          <w:lang w:val="en-AU"/>
        </w:rPr>
        <w:t xml:space="preserve"> section.</w:t>
      </w:r>
    </w:p>
    <w:p w14:paraId="0BDA6B25" w14:textId="77777777" w:rsidR="00876A93" w:rsidRPr="00876A93" w:rsidRDefault="00876A93" w:rsidP="00876A93">
      <w:pPr>
        <w:pStyle w:val="Heading2"/>
        <w:rPr>
          <w:lang w:val="en-AU"/>
        </w:rPr>
      </w:pPr>
      <w:bookmarkStart w:id="101" w:name="_Toc467584812"/>
      <w:r w:rsidRPr="00876A93">
        <w:rPr>
          <w:lang w:val="en-AU"/>
        </w:rPr>
        <w:t>Production support activities</w:t>
      </w:r>
      <w:bookmarkEnd w:id="101"/>
    </w:p>
    <w:p w14:paraId="0BDA6B26" w14:textId="77777777" w:rsidR="00876A93" w:rsidRPr="00876A93" w:rsidRDefault="00876A93" w:rsidP="00876A93">
      <w:pPr>
        <w:pStyle w:val="Heading3"/>
        <w:rPr>
          <w:lang w:val="en-AU"/>
        </w:rPr>
      </w:pPr>
      <w:bookmarkStart w:id="102" w:name="_Toc467584813"/>
      <w:r>
        <w:rPr>
          <w:lang w:val="en-AU"/>
        </w:rPr>
        <w:t>S</w:t>
      </w:r>
      <w:r w:rsidRPr="00876A93">
        <w:rPr>
          <w:lang w:val="en-AU"/>
        </w:rPr>
        <w:t>upport tasks activity description</w:t>
      </w:r>
      <w:bookmarkEnd w:id="102"/>
    </w:p>
    <w:p w14:paraId="0BDA6B27" w14:textId="77777777" w:rsidR="00876A93" w:rsidRPr="00876A93" w:rsidRDefault="0062032F" w:rsidP="00876A93">
      <w:pPr>
        <w:rPr>
          <w:lang w:val="en-AU"/>
        </w:rPr>
      </w:pPr>
      <w:r>
        <w:rPr>
          <w:lang w:val="en-AU"/>
        </w:rPr>
        <w:t>L2/L3 support tasks are yet to be defined. The system is still in Hyper Active Care.</w:t>
      </w:r>
    </w:p>
    <w:p w14:paraId="0BDA6B28" w14:textId="77777777" w:rsidR="00876A93" w:rsidRPr="00876A93" w:rsidRDefault="00876A93" w:rsidP="00876A93">
      <w:pPr>
        <w:pStyle w:val="Heading3"/>
        <w:rPr>
          <w:lang w:val="en-AU"/>
        </w:rPr>
      </w:pPr>
      <w:bookmarkStart w:id="103" w:name="_Toc467584814"/>
      <w:r>
        <w:rPr>
          <w:lang w:val="en-AU"/>
        </w:rPr>
        <w:t>S</w:t>
      </w:r>
      <w:r w:rsidRPr="00876A93">
        <w:rPr>
          <w:lang w:val="en-AU"/>
        </w:rPr>
        <w:t>cope of work for Maintenance &amp; Production Support</w:t>
      </w:r>
      <w:bookmarkEnd w:id="103"/>
    </w:p>
    <w:p w14:paraId="0BDA6B29" w14:textId="77777777" w:rsidR="00876A93" w:rsidRPr="00876A93" w:rsidRDefault="000C1D6A" w:rsidP="00876A93">
      <w:pPr>
        <w:rPr>
          <w:lang w:val="en-AU"/>
        </w:rPr>
      </w:pPr>
      <w:r>
        <w:rPr>
          <w:lang w:val="en-AU"/>
        </w:rPr>
        <w:t>Infosys provides development support for the system following the steps on section 8.3.4. AWE does the maintenance of the applications including rollups and hotfixes, as well as infrastructure support.</w:t>
      </w:r>
    </w:p>
    <w:p w14:paraId="0BDA6B2A" w14:textId="77777777" w:rsidR="00876A93" w:rsidRDefault="00876A93" w:rsidP="00876A93">
      <w:pPr>
        <w:pStyle w:val="Heading3"/>
        <w:rPr>
          <w:lang w:val="en-AU"/>
        </w:rPr>
      </w:pPr>
      <w:bookmarkStart w:id="104" w:name="_Support_Activity_Roles"/>
      <w:bookmarkStart w:id="105" w:name="_Toc467584815"/>
      <w:bookmarkEnd w:id="104"/>
      <w:r w:rsidRPr="00876A93">
        <w:rPr>
          <w:lang w:val="en-AU"/>
        </w:rPr>
        <w:t>Support Activity Roles</w:t>
      </w:r>
      <w:bookmarkEnd w:id="105"/>
    </w:p>
    <w:p w14:paraId="0BDA6B2B" w14:textId="77777777" w:rsidR="00876A93" w:rsidRDefault="00257678" w:rsidP="00257678">
      <w:pPr>
        <w:rPr>
          <w:lang w:val="en-AU"/>
        </w:rPr>
      </w:pPr>
      <w:r>
        <w:rPr>
          <w:lang w:val="en-AU"/>
        </w:rPr>
        <w:t>Since the implementation is still under Hyper Active Care, the role of Infosys team will be to provide development and implementation support for the implementation.</w:t>
      </w:r>
    </w:p>
    <w:p w14:paraId="0BDA6B2C" w14:textId="77777777" w:rsidR="00257678" w:rsidRDefault="00257678" w:rsidP="00257678">
      <w:pPr>
        <w:rPr>
          <w:lang w:val="en-AU"/>
        </w:rPr>
      </w:pPr>
      <w:r>
        <w:rPr>
          <w:lang w:val="en-AU"/>
        </w:rPr>
        <w:t xml:space="preserve">L2 and L3 will be provided once Steady State is reached, which is expected to happen in Q1 of 2017. </w:t>
      </w:r>
    </w:p>
    <w:p w14:paraId="0BDA6B2D" w14:textId="77777777" w:rsidR="00257678" w:rsidRDefault="00257678" w:rsidP="00257678">
      <w:pPr>
        <w:rPr>
          <w:lang w:val="en-AU"/>
        </w:rPr>
      </w:pPr>
      <w:r>
        <w:rPr>
          <w:lang w:val="en-AU"/>
        </w:rPr>
        <w:t xml:space="preserve">AWE SME Stephanie </w:t>
      </w:r>
      <w:proofErr w:type="spellStart"/>
      <w:r>
        <w:rPr>
          <w:lang w:val="en-AU"/>
        </w:rPr>
        <w:t>Carriker</w:t>
      </w:r>
      <w:proofErr w:type="spellEnd"/>
      <w:r>
        <w:rPr>
          <w:lang w:val="en-AU"/>
        </w:rPr>
        <w:t xml:space="preserve"> is the primary business representative for the project and is part of the governance team.</w:t>
      </w:r>
    </w:p>
    <w:p w14:paraId="0BDA6B2E" w14:textId="77777777" w:rsidR="00257678" w:rsidRDefault="00257678" w:rsidP="00257678">
      <w:pPr>
        <w:rPr>
          <w:lang w:val="en-AU"/>
        </w:rPr>
      </w:pPr>
      <w:r>
        <w:rPr>
          <w:lang w:val="en-AU"/>
        </w:rPr>
        <w:t>AWE Joan Haines manages the releases and is part of the governance team.</w:t>
      </w:r>
    </w:p>
    <w:p w14:paraId="0BDA6B2F" w14:textId="77777777" w:rsidR="00257678" w:rsidRDefault="00257678" w:rsidP="00257678">
      <w:pPr>
        <w:rPr>
          <w:lang w:val="en-AU"/>
        </w:rPr>
      </w:pPr>
      <w:r>
        <w:rPr>
          <w:lang w:val="en-AU"/>
        </w:rPr>
        <w:t>AWE Darin Ambrose is the SME for integrations.</w:t>
      </w:r>
    </w:p>
    <w:p w14:paraId="0BDA6B30" w14:textId="77777777" w:rsidR="00257678" w:rsidRDefault="00257678" w:rsidP="00257678">
      <w:pPr>
        <w:rPr>
          <w:lang w:val="en-AU"/>
        </w:rPr>
      </w:pPr>
      <w:r>
        <w:rPr>
          <w:lang w:val="en-AU"/>
        </w:rPr>
        <w:lastRenderedPageBreak/>
        <w:t xml:space="preserve">AWE Mike </w:t>
      </w:r>
      <w:proofErr w:type="spellStart"/>
      <w:r>
        <w:rPr>
          <w:lang w:val="en-AU"/>
        </w:rPr>
        <w:t>Pilarczyk</w:t>
      </w:r>
      <w:proofErr w:type="spellEnd"/>
      <w:r>
        <w:rPr>
          <w:lang w:val="en-AU"/>
        </w:rPr>
        <w:t xml:space="preserve"> is the SME for SQL and integrations.</w:t>
      </w:r>
    </w:p>
    <w:p w14:paraId="0BDA6B31" w14:textId="77777777" w:rsidR="00257678" w:rsidRDefault="00257678" w:rsidP="00257678">
      <w:pPr>
        <w:rPr>
          <w:lang w:val="en-AU"/>
        </w:rPr>
      </w:pPr>
      <w:r>
        <w:rPr>
          <w:lang w:val="en-AU"/>
        </w:rPr>
        <w:t>AWE Stephen Shepard is the SME for architecture and access.</w:t>
      </w:r>
    </w:p>
    <w:p w14:paraId="0BDA6B32" w14:textId="77777777" w:rsidR="00257678" w:rsidRPr="00876A93" w:rsidRDefault="00257678" w:rsidP="00257678">
      <w:pPr>
        <w:rPr>
          <w:lang w:val="en-AU"/>
        </w:rPr>
      </w:pPr>
      <w:r>
        <w:rPr>
          <w:lang w:val="en-AU"/>
        </w:rPr>
        <w:t xml:space="preserve">AWE Larissa </w:t>
      </w:r>
      <w:proofErr w:type="spellStart"/>
      <w:r>
        <w:rPr>
          <w:lang w:val="en-AU"/>
        </w:rPr>
        <w:t>Luciw</w:t>
      </w:r>
      <w:proofErr w:type="spellEnd"/>
      <w:r>
        <w:rPr>
          <w:lang w:val="en-AU"/>
        </w:rPr>
        <w:t xml:space="preserve"> is the SME for access to the system.</w:t>
      </w:r>
    </w:p>
    <w:p w14:paraId="0BDA6B33" w14:textId="77777777" w:rsidR="00876A93" w:rsidRDefault="00876A93" w:rsidP="00876A93">
      <w:pPr>
        <w:pStyle w:val="Heading3"/>
        <w:rPr>
          <w:lang w:val="en-AU"/>
        </w:rPr>
      </w:pPr>
      <w:bookmarkStart w:id="106" w:name="_Toc467584816"/>
      <w:r w:rsidRPr="00876A93">
        <w:rPr>
          <w:lang w:val="en-AU"/>
        </w:rPr>
        <w:t>Support Methodology</w:t>
      </w:r>
      <w:bookmarkEnd w:id="106"/>
    </w:p>
    <w:p w14:paraId="0BDA6B34" w14:textId="77777777" w:rsidR="00876A93" w:rsidRDefault="00257678" w:rsidP="00876A93">
      <w:pPr>
        <w:rPr>
          <w:lang w:val="en-AU"/>
        </w:rPr>
      </w:pPr>
      <w:r>
        <w:rPr>
          <w:lang w:val="en-AU"/>
        </w:rPr>
        <w:t>During Hyper Active Care, the following process is followed:</w:t>
      </w:r>
    </w:p>
    <w:p w14:paraId="0BDA6B35" w14:textId="77777777" w:rsidR="00257678" w:rsidRDefault="00F8140A" w:rsidP="00F8140A">
      <w:pPr>
        <w:pStyle w:val="ListParagraph"/>
        <w:numPr>
          <w:ilvl w:val="0"/>
          <w:numId w:val="22"/>
        </w:numPr>
        <w:rPr>
          <w:lang w:val="en-AU"/>
        </w:rPr>
      </w:pPr>
      <w:r>
        <w:rPr>
          <w:lang w:val="en-AU"/>
        </w:rPr>
        <w:t>Business tells their SME about the issue</w:t>
      </w:r>
    </w:p>
    <w:p w14:paraId="0BDA6B36" w14:textId="77777777" w:rsidR="00F8140A" w:rsidRDefault="00F8140A" w:rsidP="00F8140A">
      <w:pPr>
        <w:pStyle w:val="ListParagraph"/>
        <w:numPr>
          <w:ilvl w:val="0"/>
          <w:numId w:val="22"/>
        </w:numPr>
        <w:rPr>
          <w:lang w:val="en-AU"/>
        </w:rPr>
      </w:pPr>
      <w:r>
        <w:rPr>
          <w:lang w:val="en-AU"/>
        </w:rPr>
        <w:t>The SME works on the issue. If it is determined to be a defect, it goes into Triage.</w:t>
      </w:r>
    </w:p>
    <w:p w14:paraId="0BDA6B37" w14:textId="77777777" w:rsidR="00F8140A" w:rsidRDefault="00F8140A" w:rsidP="00F8140A">
      <w:pPr>
        <w:pStyle w:val="ListParagraph"/>
        <w:numPr>
          <w:ilvl w:val="0"/>
          <w:numId w:val="22"/>
        </w:numPr>
        <w:rPr>
          <w:lang w:val="en-AU"/>
        </w:rPr>
      </w:pPr>
      <w:r>
        <w:rPr>
          <w:lang w:val="en-AU"/>
        </w:rPr>
        <w:t>The Governance Board decides then on when the defect is assigned to the vendor (Infosys).</w:t>
      </w:r>
    </w:p>
    <w:p w14:paraId="0BDA6B38" w14:textId="77777777" w:rsidR="00F8140A" w:rsidRDefault="00F8140A" w:rsidP="00F8140A">
      <w:pPr>
        <w:pStyle w:val="ListParagraph"/>
        <w:numPr>
          <w:ilvl w:val="0"/>
          <w:numId w:val="22"/>
        </w:numPr>
        <w:rPr>
          <w:lang w:val="en-AU"/>
        </w:rPr>
      </w:pPr>
      <w:r>
        <w:rPr>
          <w:lang w:val="en-AU"/>
        </w:rPr>
        <w:t xml:space="preserve">Defects are assigned to a specific bundle. They will be rated on the level of importance </w:t>
      </w:r>
      <w:r w:rsidR="000C1D6A">
        <w:rPr>
          <w:lang w:val="en-AU"/>
        </w:rPr>
        <w:t>and ranked based on priority</w:t>
      </w:r>
    </w:p>
    <w:p w14:paraId="0BDA6B39" w14:textId="77777777" w:rsidR="000C1D6A" w:rsidRDefault="000C1D6A" w:rsidP="000C1D6A">
      <w:pPr>
        <w:pStyle w:val="ListParagraph"/>
        <w:numPr>
          <w:ilvl w:val="0"/>
          <w:numId w:val="22"/>
        </w:numPr>
        <w:rPr>
          <w:lang w:val="en-AU"/>
        </w:rPr>
      </w:pPr>
      <w:r>
        <w:rPr>
          <w:lang w:val="en-AU"/>
        </w:rPr>
        <w:t>The vendor will then work on the defects, propose a solution, and send the defect back to the SME by assigning the SME to the defect</w:t>
      </w:r>
    </w:p>
    <w:p w14:paraId="0BDA6B3A" w14:textId="77777777" w:rsidR="000C1D6A" w:rsidRDefault="000C1D6A" w:rsidP="000C1D6A">
      <w:pPr>
        <w:pStyle w:val="ListParagraph"/>
        <w:numPr>
          <w:ilvl w:val="0"/>
          <w:numId w:val="22"/>
        </w:numPr>
        <w:rPr>
          <w:lang w:val="en-AU"/>
        </w:rPr>
      </w:pPr>
      <w:r>
        <w:rPr>
          <w:lang w:val="en-AU"/>
        </w:rPr>
        <w:t xml:space="preserve">The SME would review the fix entered by the vendor on the Fix tab, and approve or disapprove it, depending on the situation. </w:t>
      </w:r>
    </w:p>
    <w:p w14:paraId="0BDA6B3B" w14:textId="77777777" w:rsidR="000C1D6A" w:rsidRDefault="000C1D6A" w:rsidP="000C1D6A">
      <w:pPr>
        <w:pStyle w:val="ListParagraph"/>
        <w:numPr>
          <w:ilvl w:val="0"/>
          <w:numId w:val="22"/>
        </w:numPr>
        <w:rPr>
          <w:lang w:val="en-AU"/>
        </w:rPr>
      </w:pPr>
      <w:r>
        <w:rPr>
          <w:lang w:val="en-AU"/>
        </w:rPr>
        <w:t>If approved, the defect moves from triage to Fixing.</w:t>
      </w:r>
    </w:p>
    <w:p w14:paraId="0BDA6B3C" w14:textId="77777777" w:rsidR="000C1D6A" w:rsidRDefault="000C1D6A" w:rsidP="000C1D6A">
      <w:pPr>
        <w:pStyle w:val="ListParagraph"/>
        <w:numPr>
          <w:ilvl w:val="0"/>
          <w:numId w:val="22"/>
        </w:numPr>
        <w:rPr>
          <w:lang w:val="en-AU"/>
        </w:rPr>
      </w:pPr>
      <w:r>
        <w:rPr>
          <w:lang w:val="en-AU"/>
        </w:rPr>
        <w:t>Infosys fixes the issue, makes the release to test, and changes the status to “in testing”.</w:t>
      </w:r>
    </w:p>
    <w:p w14:paraId="0BDA6B3D" w14:textId="77777777" w:rsidR="000C1D6A" w:rsidRDefault="000C1D6A" w:rsidP="000C1D6A">
      <w:pPr>
        <w:pStyle w:val="ListParagraph"/>
        <w:numPr>
          <w:ilvl w:val="0"/>
          <w:numId w:val="22"/>
        </w:numPr>
        <w:rPr>
          <w:lang w:val="en-AU"/>
        </w:rPr>
      </w:pPr>
      <w:r>
        <w:rPr>
          <w:lang w:val="en-AU"/>
        </w:rPr>
        <w:t xml:space="preserve">The SMEs will test the fix, and either mark the defect as passing the test or not. </w:t>
      </w:r>
    </w:p>
    <w:p w14:paraId="0BDA6B3E" w14:textId="77777777" w:rsidR="000C1D6A" w:rsidRDefault="000C1D6A" w:rsidP="000C1D6A">
      <w:pPr>
        <w:pStyle w:val="ListParagraph"/>
        <w:numPr>
          <w:ilvl w:val="1"/>
          <w:numId w:val="22"/>
        </w:numPr>
        <w:rPr>
          <w:lang w:val="en-AU"/>
        </w:rPr>
      </w:pPr>
      <w:r>
        <w:rPr>
          <w:lang w:val="en-AU"/>
        </w:rPr>
        <w:t>If it doesn’t pass, the defect gets assigned back to the vendor.</w:t>
      </w:r>
    </w:p>
    <w:p w14:paraId="0BDA6B3F" w14:textId="77777777" w:rsidR="000C1D6A" w:rsidRDefault="000C1D6A" w:rsidP="000C1D6A">
      <w:pPr>
        <w:pStyle w:val="ListParagraph"/>
        <w:numPr>
          <w:ilvl w:val="1"/>
          <w:numId w:val="22"/>
        </w:numPr>
        <w:rPr>
          <w:lang w:val="en-AU"/>
        </w:rPr>
      </w:pPr>
      <w:r>
        <w:rPr>
          <w:lang w:val="en-AU"/>
        </w:rPr>
        <w:t xml:space="preserve">If it passes, this is approved to be moved into production. </w:t>
      </w:r>
    </w:p>
    <w:p w14:paraId="0BDA6B40" w14:textId="77777777" w:rsidR="000C1D6A" w:rsidRPr="000C1D6A" w:rsidRDefault="000C1D6A" w:rsidP="000C1D6A">
      <w:pPr>
        <w:rPr>
          <w:lang w:val="en-AU"/>
        </w:rPr>
      </w:pPr>
      <w:r>
        <w:rPr>
          <w:lang w:val="en-AU"/>
        </w:rPr>
        <w:t>Once the application achieves steady state, the idea is to implement a support methodology of L1/L2/l3 support where Infosys will perform L2/L3 support. This process is yet to be defined.</w:t>
      </w:r>
    </w:p>
    <w:p w14:paraId="0BDA6B41" w14:textId="77777777" w:rsidR="00876A93" w:rsidRPr="00876A93" w:rsidRDefault="00876A93" w:rsidP="00876A93">
      <w:pPr>
        <w:pStyle w:val="Heading2"/>
        <w:rPr>
          <w:lang w:val="en-AU"/>
        </w:rPr>
      </w:pPr>
      <w:bookmarkStart w:id="107" w:name="_Toc467584817"/>
      <w:r w:rsidRPr="00876A93">
        <w:rPr>
          <w:lang w:val="en-AU"/>
        </w:rPr>
        <w:t>Application SLAs</w:t>
      </w:r>
      <w:bookmarkEnd w:id="107"/>
    </w:p>
    <w:p w14:paraId="0BDA6B42" w14:textId="77777777" w:rsidR="00876A93" w:rsidRDefault="00876A93" w:rsidP="00876A93">
      <w:pPr>
        <w:pStyle w:val="Heading3"/>
        <w:rPr>
          <w:lang w:val="en-AU"/>
        </w:rPr>
      </w:pPr>
      <w:bookmarkStart w:id="108" w:name="_Toc467584818"/>
      <w:r w:rsidRPr="00876A93">
        <w:rPr>
          <w:lang w:val="en-AU"/>
        </w:rPr>
        <w:t>SLA</w:t>
      </w:r>
      <w:bookmarkEnd w:id="108"/>
    </w:p>
    <w:p w14:paraId="0BDA6B43" w14:textId="77777777" w:rsidR="00876A93" w:rsidRDefault="00876A93" w:rsidP="00876A93">
      <w:pPr>
        <w:rPr>
          <w:lang w:val="en-AU"/>
        </w:rPr>
      </w:pPr>
      <w:r w:rsidRPr="00876A93">
        <w:rPr>
          <w:lang w:val="en-AU"/>
        </w:rPr>
        <w:t xml:space="preserve">Application presently in </w:t>
      </w:r>
      <w:proofErr w:type="spellStart"/>
      <w:r w:rsidRPr="00876A93">
        <w:rPr>
          <w:lang w:val="en-AU"/>
        </w:rPr>
        <w:t>HyperActive</w:t>
      </w:r>
      <w:proofErr w:type="spellEnd"/>
      <w:r w:rsidRPr="00876A93">
        <w:rPr>
          <w:lang w:val="en-AU"/>
        </w:rPr>
        <w:t xml:space="preserve"> care and it is pretty m</w:t>
      </w:r>
      <w:r>
        <w:rPr>
          <w:lang w:val="en-AU"/>
        </w:rPr>
        <w:t xml:space="preserve">uch fix as quickly as possible. </w:t>
      </w:r>
      <w:r w:rsidRPr="00876A93">
        <w:rPr>
          <w:lang w:val="en-AU"/>
        </w:rPr>
        <w:t>More details to be updated during secondary support/primary support phase</w:t>
      </w:r>
      <w:r>
        <w:rPr>
          <w:lang w:val="en-AU"/>
        </w:rPr>
        <w:t>.</w:t>
      </w:r>
    </w:p>
    <w:p w14:paraId="0BDA6B44" w14:textId="77777777" w:rsidR="00876A93" w:rsidRPr="00876A93" w:rsidRDefault="00876A93" w:rsidP="00876A93">
      <w:pPr>
        <w:pStyle w:val="Heading3"/>
        <w:rPr>
          <w:lang w:val="en-AU"/>
        </w:rPr>
      </w:pPr>
      <w:bookmarkStart w:id="109" w:name="_Toc467584819"/>
      <w:r w:rsidRPr="00876A93">
        <w:rPr>
          <w:lang w:val="en-AU"/>
        </w:rPr>
        <w:t>Tools inventory</w:t>
      </w:r>
      <w:bookmarkEnd w:id="109"/>
    </w:p>
    <w:p w14:paraId="0BDA6B45" w14:textId="77777777" w:rsidR="00973E9C" w:rsidRDefault="00876A93" w:rsidP="00876A93">
      <w:pPr>
        <w:pStyle w:val="Heading4"/>
        <w:rPr>
          <w:lang w:val="en-AU"/>
        </w:rPr>
      </w:pPr>
      <w:r w:rsidRPr="00876A93">
        <w:rPr>
          <w:lang w:val="en-AU"/>
        </w:rPr>
        <w:t>BI Deployment Tool</w:t>
      </w:r>
    </w:p>
    <w:p w14:paraId="0BDA6B46" w14:textId="77777777" w:rsidR="00876A93" w:rsidRDefault="00876A93" w:rsidP="00876A93">
      <w:pPr>
        <w:pStyle w:val="Heading5"/>
        <w:rPr>
          <w:noProof/>
        </w:rPr>
      </w:pPr>
      <w:r>
        <w:rPr>
          <w:noProof/>
        </w:rPr>
        <w:t>Overview</w:t>
      </w:r>
    </w:p>
    <w:p w14:paraId="0BDA6B47" w14:textId="77777777" w:rsidR="00876A93" w:rsidRDefault="00876A93" w:rsidP="00876A93">
      <w:pPr>
        <w:rPr>
          <w:noProof/>
          <w:sz w:val="24"/>
        </w:rPr>
      </w:pPr>
      <w:r>
        <w:rPr>
          <w:noProof/>
        </w:rPr>
        <w:t>This tool is used to deploy Evolution_Staging.dacpac and/or Evolution_Integration.dacpac as well as AWE Integration.ispac is checked-in under “Tools/BI Deploy” folder in environment specific branches (Dev/Main/Prod) within Integration folder.</w:t>
      </w:r>
    </w:p>
    <w:p w14:paraId="0BDA6B48" w14:textId="77777777" w:rsidR="00876A93" w:rsidRDefault="00876A93" w:rsidP="00876A93">
      <w:pPr>
        <w:rPr>
          <w:noProof/>
        </w:rPr>
      </w:pPr>
    </w:p>
    <w:p w14:paraId="0BDA6B49" w14:textId="77777777" w:rsidR="00876A93" w:rsidRDefault="00876A93" w:rsidP="00876A93">
      <w:pPr>
        <w:rPr>
          <w:noProof/>
          <w:sz w:val="24"/>
        </w:rPr>
      </w:pPr>
      <w:r>
        <w:rPr>
          <w:noProof/>
          <w:sz w:val="24"/>
        </w:rPr>
        <w:t>The Below screenshot mentions the location of BI Deployment tool in TFS.</w:t>
      </w:r>
    </w:p>
    <w:p w14:paraId="0BDA6B4A" w14:textId="77777777" w:rsidR="00876A93" w:rsidRDefault="00876A93" w:rsidP="00876A93">
      <w:pPr>
        <w:jc w:val="center"/>
        <w:rPr>
          <w:noProof/>
          <w:sz w:val="24"/>
        </w:rPr>
      </w:pPr>
      <w:r>
        <w:rPr>
          <w:noProof/>
          <w:sz w:val="24"/>
        </w:rPr>
        <w:lastRenderedPageBreak/>
        <w:drawing>
          <wp:inline distT="0" distB="0" distL="0" distR="0" wp14:anchorId="0BDA6CC6" wp14:editId="0BDA6CC7">
            <wp:extent cx="5943600" cy="21907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190750"/>
                    </a:xfrm>
                    <a:prstGeom prst="rect">
                      <a:avLst/>
                    </a:prstGeom>
                    <a:noFill/>
                    <a:ln>
                      <a:noFill/>
                    </a:ln>
                  </pic:spPr>
                </pic:pic>
              </a:graphicData>
            </a:graphic>
          </wp:inline>
        </w:drawing>
      </w:r>
    </w:p>
    <w:p w14:paraId="0BDA6B4B" w14:textId="77777777" w:rsidR="00876A93" w:rsidRDefault="00876A93" w:rsidP="00876A93">
      <w:pPr>
        <w:pStyle w:val="Heading5"/>
        <w:rPr>
          <w:rFonts w:ascii="Times New Roman" w:hAnsi="Times New Roman" w:cs="Times New Roman"/>
          <w:sz w:val="32"/>
        </w:rPr>
      </w:pPr>
      <w:r>
        <w:rPr>
          <w:noProof/>
        </w:rPr>
        <w:t>Files and Folders</w:t>
      </w:r>
    </w:p>
    <w:p w14:paraId="0BDA6B4C" w14:textId="77777777" w:rsidR="00876A93" w:rsidRDefault="00876A93" w:rsidP="00876A93">
      <w:pPr>
        <w:rPr>
          <w:noProof/>
          <w:sz w:val="24"/>
        </w:rPr>
      </w:pPr>
      <w:r>
        <w:rPr>
          <w:noProof/>
        </w:rPr>
        <w:t>“aos” and “lib” folders are for tools internal use.</w:t>
      </w:r>
    </w:p>
    <w:p w14:paraId="0BDA6B4D" w14:textId="77777777" w:rsidR="00876A93" w:rsidRDefault="00876A93" w:rsidP="00876A93">
      <w:pPr>
        <w:rPr>
          <w:noProof/>
        </w:rPr>
      </w:pPr>
      <w:r>
        <w:rPr>
          <w:noProof/>
        </w:rPr>
        <w:t>“DB”: EVOLUTION_STAGING.dacpac and/or EVOLUTION_Integration.dacpac file(s) which are the compiled output of Evolution_Staging or Evolution_Integration database project(s) are copied to this folder</w:t>
      </w:r>
    </w:p>
    <w:p w14:paraId="0BDA6B4E" w14:textId="77777777" w:rsidR="00876A93" w:rsidRDefault="00876A93" w:rsidP="00876A93">
      <w:pPr>
        <w:rPr>
          <w:noProof/>
        </w:rPr>
      </w:pPr>
      <w:r>
        <w:rPr>
          <w:noProof/>
        </w:rPr>
        <w:t>“ETL”: AWE Integration.ispac file which is the compiled output of SSIS project is copied to this folder</w:t>
      </w:r>
    </w:p>
    <w:p w14:paraId="0BDA6B4F" w14:textId="77777777" w:rsidR="00876A93" w:rsidRDefault="00876A93" w:rsidP="00876A93">
      <w:pPr>
        <w:rPr>
          <w:noProof/>
        </w:rPr>
      </w:pPr>
      <w:r>
        <w:rPr>
          <w:noProof/>
        </w:rPr>
        <w:t>AOS.Template file contains xml, where configurable parameters are set for a particular environment. AOS.Configuration file reads the configuration values from this template file in order to deploy the Evolution_Staging (Database) and AWE Integration (SSIS) Package. Following is the list of parameters the template file has and what they stand for:-</w:t>
      </w:r>
    </w:p>
    <w:p w14:paraId="0BDA6B50" w14:textId="77777777" w:rsidR="00876A93" w:rsidRDefault="00876A93" w:rsidP="00876A93">
      <w:pPr>
        <w:pStyle w:val="NoSpacing"/>
        <w:rPr>
          <w:rFonts w:ascii="Times New Roman" w:hAnsi="Times New Roman"/>
          <w:noProof/>
          <w:szCs w:val="20"/>
        </w:rPr>
      </w:pPr>
    </w:p>
    <w:tbl>
      <w:tblPr>
        <w:tblStyle w:val="GridTable4-Accent5"/>
        <w:tblW w:w="10280" w:type="dxa"/>
        <w:jc w:val="center"/>
        <w:tblLook w:val="04A0" w:firstRow="1" w:lastRow="0" w:firstColumn="1" w:lastColumn="0" w:noHBand="0" w:noVBand="1"/>
      </w:tblPr>
      <w:tblGrid>
        <w:gridCol w:w="2038"/>
        <w:gridCol w:w="8280"/>
      </w:tblGrid>
      <w:tr w:rsidR="00876A93" w14:paraId="0BDA6B53" w14:textId="77777777" w:rsidTr="00876A93">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51" w14:textId="77777777" w:rsidR="00876A93" w:rsidRDefault="00876A93" w:rsidP="00876A93">
            <w:pPr>
              <w:rPr>
                <w:rFonts w:ascii="Times New Roman" w:hAnsi="Times New Roman" w:cs="Times New Roman"/>
                <w:noProof/>
                <w:szCs w:val="20"/>
              </w:rPr>
            </w:pPr>
            <w:r>
              <w:rPr>
                <w:rFonts w:cs="Times New Roman"/>
                <w:b w:val="0"/>
                <w:noProof/>
              </w:rPr>
              <w:t>Configuration Key</w:t>
            </w:r>
          </w:p>
        </w:tc>
        <w:tc>
          <w:tcPr>
            <w:tcW w:w="8280" w:type="dxa"/>
            <w:noWrap/>
            <w:hideMark/>
          </w:tcPr>
          <w:p w14:paraId="0BDA6B52" w14:textId="77777777" w:rsidR="00876A93" w:rsidRDefault="00876A93" w:rsidP="00876A93">
            <w:pPr>
              <w:cnfStyle w:val="100000000000" w:firstRow="1" w:lastRow="0" w:firstColumn="0" w:lastColumn="0" w:oddVBand="0" w:evenVBand="0" w:oddHBand="0" w:evenHBand="0" w:firstRowFirstColumn="0" w:firstRowLastColumn="0" w:lastRowFirstColumn="0" w:lastRowLastColumn="0"/>
              <w:rPr>
                <w:rFonts w:cs="Times New Roman"/>
                <w:b w:val="0"/>
                <w:noProof/>
              </w:rPr>
            </w:pPr>
            <w:r>
              <w:rPr>
                <w:rFonts w:cs="Times New Roman"/>
                <w:b w:val="0"/>
                <w:noProof/>
              </w:rPr>
              <w:t>What it relates to?</w:t>
            </w:r>
          </w:p>
        </w:tc>
      </w:tr>
      <w:tr w:rsidR="00876A93" w14:paraId="0BDA6B56" w14:textId="77777777" w:rsidTr="00876A9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54" w14:textId="77777777" w:rsidR="00876A93" w:rsidRDefault="00876A93" w:rsidP="00876A93">
            <w:pPr>
              <w:rPr>
                <w:rFonts w:cs="Times New Roman"/>
                <w:b w:val="0"/>
                <w:noProof/>
              </w:rPr>
            </w:pPr>
            <w:r>
              <w:rPr>
                <w:rFonts w:cs="Times New Roman"/>
                <w:noProof/>
              </w:rPr>
              <w:t>StagingServer</w:t>
            </w:r>
          </w:p>
        </w:tc>
        <w:tc>
          <w:tcPr>
            <w:tcW w:w="8280" w:type="dxa"/>
            <w:noWrap/>
            <w:hideMark/>
          </w:tcPr>
          <w:p w14:paraId="0BDA6B55" w14:textId="77777777" w:rsidR="00876A93" w:rsidRDefault="00876A93" w:rsidP="00876A93">
            <w:pPr>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rPr>
              <w:t>Server Name where Staging Database has to be deployed</w:t>
            </w:r>
          </w:p>
        </w:tc>
      </w:tr>
      <w:tr w:rsidR="00876A93" w14:paraId="0BDA6B59" w14:textId="77777777" w:rsidTr="00876A93">
        <w:trPr>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57" w14:textId="77777777" w:rsidR="00876A93" w:rsidRDefault="00876A93" w:rsidP="00876A93">
            <w:pPr>
              <w:rPr>
                <w:rFonts w:cs="Times New Roman"/>
                <w:noProof/>
              </w:rPr>
            </w:pPr>
            <w:r>
              <w:rPr>
                <w:rFonts w:cs="Times New Roman"/>
                <w:noProof/>
              </w:rPr>
              <w:t>StagingDbName</w:t>
            </w:r>
          </w:p>
        </w:tc>
        <w:tc>
          <w:tcPr>
            <w:tcW w:w="8280" w:type="dxa"/>
            <w:noWrap/>
            <w:hideMark/>
          </w:tcPr>
          <w:p w14:paraId="0BDA6B58" w14:textId="77777777" w:rsidR="00876A93" w:rsidRDefault="00876A93" w:rsidP="00876A93">
            <w:pPr>
              <w:cnfStyle w:val="000000000000" w:firstRow="0" w:lastRow="0" w:firstColumn="0" w:lastColumn="0" w:oddVBand="0" w:evenVBand="0" w:oddHBand="0" w:evenHBand="0" w:firstRowFirstColumn="0" w:firstRowLastColumn="0" w:lastRowFirstColumn="0" w:lastRowLastColumn="0"/>
              <w:rPr>
                <w:rFonts w:cs="Times New Roman"/>
                <w:noProof/>
              </w:rPr>
            </w:pPr>
            <w:r>
              <w:rPr>
                <w:rFonts w:cs="Times New Roman"/>
                <w:noProof/>
              </w:rPr>
              <w:t>Name of Staging Database which we are trying to create/update with this deployment</w:t>
            </w:r>
          </w:p>
        </w:tc>
      </w:tr>
      <w:tr w:rsidR="00876A93" w14:paraId="0BDA6B5C" w14:textId="77777777" w:rsidTr="00876A9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5A" w14:textId="77777777" w:rsidR="00876A93" w:rsidRDefault="00876A93" w:rsidP="00876A93">
            <w:pPr>
              <w:rPr>
                <w:rFonts w:cs="Times New Roman"/>
                <w:noProof/>
              </w:rPr>
            </w:pPr>
            <w:r>
              <w:rPr>
                <w:rFonts w:cs="Times New Roman"/>
                <w:noProof/>
              </w:rPr>
              <w:t>CrmServer</w:t>
            </w:r>
          </w:p>
        </w:tc>
        <w:tc>
          <w:tcPr>
            <w:tcW w:w="8280" w:type="dxa"/>
            <w:noWrap/>
            <w:hideMark/>
          </w:tcPr>
          <w:p w14:paraId="0BDA6B5B" w14:textId="77777777" w:rsidR="00876A93" w:rsidRDefault="00876A93" w:rsidP="00876A93">
            <w:pPr>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rPr>
              <w:t>Server Name where CRM Organization Database exists</w:t>
            </w:r>
          </w:p>
        </w:tc>
      </w:tr>
      <w:tr w:rsidR="00876A93" w14:paraId="0BDA6B5F" w14:textId="77777777" w:rsidTr="00876A93">
        <w:trPr>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5D" w14:textId="77777777" w:rsidR="00876A93" w:rsidRDefault="00876A93" w:rsidP="00876A93">
            <w:pPr>
              <w:rPr>
                <w:rFonts w:cs="Times New Roman"/>
                <w:noProof/>
              </w:rPr>
            </w:pPr>
            <w:r>
              <w:rPr>
                <w:rFonts w:cs="Times New Roman"/>
                <w:noProof/>
              </w:rPr>
              <w:t>CrmDbName</w:t>
            </w:r>
          </w:p>
        </w:tc>
        <w:tc>
          <w:tcPr>
            <w:tcW w:w="8280" w:type="dxa"/>
            <w:noWrap/>
            <w:hideMark/>
          </w:tcPr>
          <w:p w14:paraId="0BDA6B5E" w14:textId="77777777" w:rsidR="00876A93" w:rsidRDefault="00876A93" w:rsidP="00876A93">
            <w:pPr>
              <w:cnfStyle w:val="000000000000" w:firstRow="0" w:lastRow="0" w:firstColumn="0" w:lastColumn="0" w:oddVBand="0" w:evenVBand="0" w:oddHBand="0" w:evenHBand="0" w:firstRowFirstColumn="0" w:firstRowLastColumn="0" w:lastRowFirstColumn="0" w:lastRowLastColumn="0"/>
              <w:rPr>
                <w:rFonts w:cs="Times New Roman"/>
                <w:noProof/>
              </w:rPr>
            </w:pPr>
            <w:r>
              <w:rPr>
                <w:rFonts w:cs="Times New Roman"/>
                <w:noProof/>
              </w:rPr>
              <w:t>Name of CRM Organization Database (Evolution_MSCRM)</w:t>
            </w:r>
          </w:p>
        </w:tc>
      </w:tr>
      <w:tr w:rsidR="00876A93" w14:paraId="0BDA6B62" w14:textId="77777777" w:rsidTr="00876A9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60" w14:textId="77777777" w:rsidR="00876A93" w:rsidRDefault="00876A93" w:rsidP="00876A93">
            <w:pPr>
              <w:rPr>
                <w:rFonts w:cs="Times New Roman"/>
                <w:noProof/>
              </w:rPr>
            </w:pPr>
            <w:r>
              <w:rPr>
                <w:rFonts w:cs="Times New Roman"/>
                <w:noProof/>
              </w:rPr>
              <w:t>CRMOrgURL</w:t>
            </w:r>
          </w:p>
        </w:tc>
        <w:tc>
          <w:tcPr>
            <w:tcW w:w="8280" w:type="dxa"/>
            <w:noWrap/>
            <w:hideMark/>
          </w:tcPr>
          <w:p w14:paraId="0BDA6B61" w14:textId="77777777" w:rsidR="00876A93" w:rsidRDefault="00876A93" w:rsidP="00876A93">
            <w:pPr>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rPr>
              <w:t>Organization Service URL for CRM Organization. This can be obtained by navigating to Setting&gt;&gt;Customizations&gt;&gt;Developer Resources within CRM.</w:t>
            </w:r>
          </w:p>
        </w:tc>
      </w:tr>
      <w:tr w:rsidR="00876A93" w14:paraId="0BDA6B65" w14:textId="77777777" w:rsidTr="00876A93">
        <w:trPr>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63" w14:textId="77777777" w:rsidR="00876A93" w:rsidRDefault="00876A93" w:rsidP="00876A93">
            <w:pPr>
              <w:rPr>
                <w:rFonts w:cs="Times New Roman"/>
                <w:noProof/>
              </w:rPr>
            </w:pPr>
            <w:r>
              <w:rPr>
                <w:rFonts w:cs="Times New Roman"/>
                <w:noProof/>
              </w:rPr>
              <w:t>IntegrationServer</w:t>
            </w:r>
          </w:p>
        </w:tc>
        <w:tc>
          <w:tcPr>
            <w:tcW w:w="8280" w:type="dxa"/>
            <w:noWrap/>
            <w:hideMark/>
          </w:tcPr>
          <w:p w14:paraId="0BDA6B64" w14:textId="77777777" w:rsidR="00876A93" w:rsidRDefault="00876A93" w:rsidP="00876A93">
            <w:pPr>
              <w:cnfStyle w:val="000000000000" w:firstRow="0" w:lastRow="0" w:firstColumn="0" w:lastColumn="0" w:oddVBand="0" w:evenVBand="0" w:oddHBand="0" w:evenHBand="0" w:firstRowFirstColumn="0" w:firstRowLastColumn="0" w:lastRowFirstColumn="0" w:lastRowLastColumn="0"/>
              <w:rPr>
                <w:rFonts w:cs="Times New Roman"/>
                <w:noProof/>
              </w:rPr>
            </w:pPr>
            <w:r>
              <w:rPr>
                <w:rFonts w:cs="Times New Roman"/>
                <w:noProof/>
              </w:rPr>
              <w:t>Server Name where Integration Database exists</w:t>
            </w:r>
          </w:p>
        </w:tc>
      </w:tr>
      <w:tr w:rsidR="00876A93" w14:paraId="0BDA6B68" w14:textId="77777777" w:rsidTr="00876A9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66" w14:textId="77777777" w:rsidR="00876A93" w:rsidRDefault="00876A93" w:rsidP="00876A93">
            <w:pPr>
              <w:rPr>
                <w:rFonts w:cs="Times New Roman"/>
                <w:noProof/>
              </w:rPr>
            </w:pPr>
            <w:r>
              <w:rPr>
                <w:rFonts w:cs="Times New Roman"/>
                <w:noProof/>
              </w:rPr>
              <w:t>IntegrationDbName</w:t>
            </w:r>
          </w:p>
        </w:tc>
        <w:tc>
          <w:tcPr>
            <w:tcW w:w="8280" w:type="dxa"/>
            <w:noWrap/>
            <w:hideMark/>
          </w:tcPr>
          <w:p w14:paraId="0BDA6B67" w14:textId="77777777" w:rsidR="00876A93" w:rsidRDefault="00876A93" w:rsidP="00876A93">
            <w:pPr>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rPr>
              <w:t>Name of Integration Database (Evolution_Integration)</w:t>
            </w:r>
          </w:p>
        </w:tc>
      </w:tr>
      <w:tr w:rsidR="00876A93" w14:paraId="0BDA6B6B" w14:textId="77777777" w:rsidTr="00876A93">
        <w:trPr>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69" w14:textId="77777777" w:rsidR="00876A93" w:rsidRDefault="00876A93" w:rsidP="00876A93">
            <w:pPr>
              <w:rPr>
                <w:rFonts w:cs="Times New Roman"/>
                <w:noProof/>
              </w:rPr>
            </w:pPr>
            <w:r>
              <w:rPr>
                <w:rFonts w:cs="Times New Roman"/>
                <w:noProof/>
              </w:rPr>
              <w:t>AXServer</w:t>
            </w:r>
          </w:p>
        </w:tc>
        <w:tc>
          <w:tcPr>
            <w:tcW w:w="8280" w:type="dxa"/>
            <w:noWrap/>
            <w:hideMark/>
          </w:tcPr>
          <w:p w14:paraId="0BDA6B6A" w14:textId="77777777" w:rsidR="00876A93" w:rsidRDefault="00876A93" w:rsidP="00876A93">
            <w:pPr>
              <w:cnfStyle w:val="000000000000" w:firstRow="0" w:lastRow="0" w:firstColumn="0" w:lastColumn="0" w:oddVBand="0" w:evenVBand="0" w:oddHBand="0" w:evenHBand="0" w:firstRowFirstColumn="0" w:firstRowLastColumn="0" w:lastRowFirstColumn="0" w:lastRowLastColumn="0"/>
              <w:rPr>
                <w:rFonts w:cs="Times New Roman"/>
                <w:noProof/>
              </w:rPr>
            </w:pPr>
            <w:r>
              <w:rPr>
                <w:rFonts w:cs="Times New Roman"/>
                <w:noProof/>
              </w:rPr>
              <w:t>Server Name where AX Database exists</w:t>
            </w:r>
          </w:p>
        </w:tc>
      </w:tr>
      <w:tr w:rsidR="00876A93" w14:paraId="0BDA6B6E" w14:textId="77777777" w:rsidTr="00876A9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6C" w14:textId="77777777" w:rsidR="00876A93" w:rsidRDefault="00876A93" w:rsidP="00876A93">
            <w:pPr>
              <w:rPr>
                <w:rFonts w:cs="Times New Roman"/>
                <w:noProof/>
              </w:rPr>
            </w:pPr>
            <w:r>
              <w:rPr>
                <w:rFonts w:cs="Times New Roman"/>
                <w:noProof/>
              </w:rPr>
              <w:t>AXDbName</w:t>
            </w:r>
          </w:p>
        </w:tc>
        <w:tc>
          <w:tcPr>
            <w:tcW w:w="8280" w:type="dxa"/>
            <w:noWrap/>
            <w:hideMark/>
          </w:tcPr>
          <w:p w14:paraId="0BDA6B6D" w14:textId="77777777" w:rsidR="00876A93" w:rsidRDefault="00876A93" w:rsidP="00876A93">
            <w:pPr>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rPr>
              <w:t>AX Database Name</w:t>
            </w:r>
          </w:p>
        </w:tc>
      </w:tr>
      <w:tr w:rsidR="00876A93" w14:paraId="0BDA6B71" w14:textId="77777777" w:rsidTr="00876A93">
        <w:trPr>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6F" w14:textId="77777777" w:rsidR="00876A93" w:rsidRDefault="00876A93" w:rsidP="00876A93">
            <w:pPr>
              <w:rPr>
                <w:rFonts w:cs="Times New Roman"/>
                <w:noProof/>
              </w:rPr>
            </w:pPr>
            <w:r>
              <w:rPr>
                <w:rFonts w:cs="Times New Roman"/>
                <w:noProof/>
              </w:rPr>
              <w:t>DtsUser</w:t>
            </w:r>
          </w:p>
        </w:tc>
        <w:tc>
          <w:tcPr>
            <w:tcW w:w="8280" w:type="dxa"/>
            <w:noWrap/>
            <w:hideMark/>
          </w:tcPr>
          <w:p w14:paraId="0BDA6B70" w14:textId="77777777" w:rsidR="00876A93" w:rsidRDefault="00876A93" w:rsidP="00876A93">
            <w:pPr>
              <w:cnfStyle w:val="000000000000" w:firstRow="0" w:lastRow="0" w:firstColumn="0" w:lastColumn="0" w:oddVBand="0" w:evenVBand="0" w:oddHBand="0" w:evenHBand="0" w:firstRowFirstColumn="0" w:firstRowLastColumn="0" w:lastRowFirstColumn="0" w:lastRowLastColumn="0"/>
              <w:rPr>
                <w:rFonts w:cs="Times New Roman"/>
                <w:noProof/>
              </w:rPr>
            </w:pPr>
            <w:r>
              <w:rPr>
                <w:rFonts w:cs="Times New Roman"/>
                <w:noProof/>
              </w:rPr>
              <w:t>Username for the account used by Scribe DTS Packages</w:t>
            </w:r>
          </w:p>
        </w:tc>
      </w:tr>
      <w:tr w:rsidR="00876A93" w14:paraId="0BDA6B74" w14:textId="77777777" w:rsidTr="00876A9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72" w14:textId="77777777" w:rsidR="00876A93" w:rsidRDefault="00876A93" w:rsidP="00876A93">
            <w:pPr>
              <w:rPr>
                <w:rFonts w:cs="Times New Roman"/>
                <w:noProof/>
              </w:rPr>
            </w:pPr>
            <w:r>
              <w:rPr>
                <w:rFonts w:cs="Times New Roman"/>
                <w:noProof/>
              </w:rPr>
              <w:t>DtsUserPwd</w:t>
            </w:r>
          </w:p>
        </w:tc>
        <w:tc>
          <w:tcPr>
            <w:tcW w:w="8280" w:type="dxa"/>
            <w:noWrap/>
            <w:hideMark/>
          </w:tcPr>
          <w:p w14:paraId="0BDA6B73" w14:textId="77777777" w:rsidR="00876A93" w:rsidRDefault="00876A93" w:rsidP="00876A93">
            <w:pPr>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rPr>
              <w:t>Password for the account used by Scribe DTS Packages</w:t>
            </w:r>
          </w:p>
        </w:tc>
      </w:tr>
      <w:tr w:rsidR="00876A93" w14:paraId="0BDA6B77" w14:textId="77777777" w:rsidTr="00876A93">
        <w:trPr>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75" w14:textId="77777777" w:rsidR="00876A93" w:rsidRDefault="00876A93" w:rsidP="00876A93">
            <w:pPr>
              <w:rPr>
                <w:rFonts w:cs="Times New Roman"/>
                <w:noProof/>
              </w:rPr>
            </w:pPr>
            <w:r>
              <w:rPr>
                <w:rFonts w:cs="Times New Roman"/>
                <w:noProof/>
              </w:rPr>
              <w:t>Server</w:t>
            </w:r>
          </w:p>
        </w:tc>
        <w:tc>
          <w:tcPr>
            <w:tcW w:w="8280" w:type="dxa"/>
            <w:noWrap/>
            <w:hideMark/>
          </w:tcPr>
          <w:p w14:paraId="0BDA6B76" w14:textId="77777777" w:rsidR="00876A93" w:rsidRDefault="00876A93" w:rsidP="00876A93">
            <w:pPr>
              <w:cnfStyle w:val="000000000000" w:firstRow="0" w:lastRow="0" w:firstColumn="0" w:lastColumn="0" w:oddVBand="0" w:evenVBand="0" w:oddHBand="0" w:evenHBand="0" w:firstRowFirstColumn="0" w:firstRowLastColumn="0" w:lastRowFirstColumn="0" w:lastRowLastColumn="0"/>
              <w:rPr>
                <w:rFonts w:cs="Times New Roman"/>
                <w:noProof/>
              </w:rPr>
            </w:pPr>
            <w:r>
              <w:rPr>
                <w:rFonts w:cs="Times New Roman"/>
                <w:noProof/>
              </w:rPr>
              <w:t>Server Name where SSIS Package has to be deployed</w:t>
            </w:r>
          </w:p>
        </w:tc>
      </w:tr>
      <w:tr w:rsidR="00876A93" w14:paraId="0BDA6B7A" w14:textId="77777777" w:rsidTr="00876A93">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78" w14:textId="77777777" w:rsidR="00876A93" w:rsidRDefault="00876A93" w:rsidP="00876A93">
            <w:pPr>
              <w:rPr>
                <w:rFonts w:cs="Times New Roman"/>
                <w:noProof/>
              </w:rPr>
            </w:pPr>
            <w:r>
              <w:rPr>
                <w:rFonts w:cs="Times New Roman"/>
                <w:noProof/>
              </w:rPr>
              <w:t>Environment</w:t>
            </w:r>
          </w:p>
        </w:tc>
        <w:tc>
          <w:tcPr>
            <w:tcW w:w="8280" w:type="dxa"/>
            <w:noWrap/>
            <w:hideMark/>
          </w:tcPr>
          <w:p w14:paraId="0BDA6B79" w14:textId="77777777" w:rsidR="00876A93" w:rsidRDefault="00876A93" w:rsidP="00876A93">
            <w:pPr>
              <w:cnfStyle w:val="000000100000" w:firstRow="0" w:lastRow="0" w:firstColumn="0" w:lastColumn="0" w:oddVBand="0" w:evenVBand="0" w:oddHBand="1" w:evenHBand="0" w:firstRowFirstColumn="0" w:firstRowLastColumn="0" w:lastRowFirstColumn="0" w:lastRowLastColumn="0"/>
              <w:rPr>
                <w:rFonts w:cs="Times New Roman"/>
                <w:noProof/>
              </w:rPr>
            </w:pPr>
            <w:r>
              <w:rPr>
                <w:rFonts w:cs="Times New Roman"/>
                <w:noProof/>
              </w:rPr>
              <w:t>Name of the Environment to be created under SSIS</w:t>
            </w:r>
          </w:p>
        </w:tc>
      </w:tr>
      <w:tr w:rsidR="00876A93" w14:paraId="0BDA6B7D" w14:textId="77777777" w:rsidTr="00876A93">
        <w:trPr>
          <w:trHeight w:val="300"/>
          <w:jc w:val="center"/>
        </w:trPr>
        <w:tc>
          <w:tcPr>
            <w:cnfStyle w:val="001000000000" w:firstRow="0" w:lastRow="0" w:firstColumn="1" w:lastColumn="0" w:oddVBand="0" w:evenVBand="0" w:oddHBand="0" w:evenHBand="0" w:firstRowFirstColumn="0" w:firstRowLastColumn="0" w:lastRowFirstColumn="0" w:lastRowLastColumn="0"/>
            <w:tcW w:w="2000" w:type="dxa"/>
            <w:noWrap/>
            <w:hideMark/>
          </w:tcPr>
          <w:p w14:paraId="0BDA6B7B" w14:textId="77777777" w:rsidR="00876A93" w:rsidRDefault="00876A93" w:rsidP="00876A93">
            <w:pPr>
              <w:rPr>
                <w:rFonts w:cs="Times New Roman"/>
                <w:noProof/>
              </w:rPr>
            </w:pPr>
            <w:r>
              <w:rPr>
                <w:rFonts w:cs="Times New Roman"/>
                <w:noProof/>
              </w:rPr>
              <w:t>FolderName</w:t>
            </w:r>
          </w:p>
        </w:tc>
        <w:tc>
          <w:tcPr>
            <w:tcW w:w="8280" w:type="dxa"/>
            <w:noWrap/>
            <w:hideMark/>
          </w:tcPr>
          <w:p w14:paraId="0BDA6B7C" w14:textId="77777777" w:rsidR="00876A93" w:rsidRDefault="00876A93" w:rsidP="00876A93">
            <w:pPr>
              <w:cnfStyle w:val="000000000000" w:firstRow="0" w:lastRow="0" w:firstColumn="0" w:lastColumn="0" w:oddVBand="0" w:evenVBand="0" w:oddHBand="0" w:evenHBand="0" w:firstRowFirstColumn="0" w:firstRowLastColumn="0" w:lastRowFirstColumn="0" w:lastRowLastColumn="0"/>
              <w:rPr>
                <w:rFonts w:cs="Times New Roman"/>
                <w:noProof/>
              </w:rPr>
            </w:pPr>
            <w:r>
              <w:rPr>
                <w:rFonts w:cs="Times New Roman"/>
                <w:noProof/>
              </w:rPr>
              <w:t>Name of the SSIS Project  to be created under</w:t>
            </w:r>
          </w:p>
        </w:tc>
      </w:tr>
    </w:tbl>
    <w:p w14:paraId="0BDA6B7E" w14:textId="77777777" w:rsidR="00876A93" w:rsidRDefault="00876A93" w:rsidP="00876A93">
      <w:pPr>
        <w:pStyle w:val="NoSpacing"/>
        <w:rPr>
          <w:rFonts w:ascii="Times New Roman" w:hAnsi="Times New Roman" w:cs="Times New Roman"/>
          <w:noProof/>
          <w:szCs w:val="20"/>
        </w:rPr>
      </w:pPr>
    </w:p>
    <w:p w14:paraId="0BDA6B7F" w14:textId="77777777" w:rsidR="00876A93" w:rsidRDefault="00876A93" w:rsidP="00876A93">
      <w:pPr>
        <w:pStyle w:val="NoSpacing"/>
        <w:rPr>
          <w:rFonts w:ascii="Times New Roman" w:hAnsi="Times New Roman"/>
          <w:noProof/>
          <w:szCs w:val="20"/>
        </w:rPr>
      </w:pPr>
    </w:p>
    <w:p w14:paraId="0BDA6B80" w14:textId="77777777" w:rsidR="00876A93" w:rsidRDefault="00876A93" w:rsidP="00914B35">
      <w:pPr>
        <w:pStyle w:val="NoSpacing"/>
        <w:rPr>
          <w:noProof/>
          <w:sz w:val="24"/>
        </w:rPr>
      </w:pPr>
      <w:r>
        <w:rPr>
          <w:noProof/>
        </w:rPr>
        <w:t>The template file with the parameters and its values.</w:t>
      </w:r>
    </w:p>
    <w:p w14:paraId="0BDA6B81" w14:textId="77777777" w:rsidR="00876A93" w:rsidRDefault="00876A93" w:rsidP="00914B35">
      <w:pPr>
        <w:pStyle w:val="NoSpacing"/>
        <w:jc w:val="center"/>
        <w:rPr>
          <w:rFonts w:ascii="Times New Roman" w:hAnsi="Times New Roman"/>
          <w:noProof/>
          <w:szCs w:val="20"/>
        </w:rPr>
      </w:pPr>
      <w:r>
        <w:rPr>
          <w:rFonts w:ascii="Times New Roman" w:hAnsi="Times New Roman"/>
          <w:noProof/>
          <w:szCs w:val="20"/>
        </w:rPr>
        <w:lastRenderedPageBreak/>
        <w:drawing>
          <wp:inline distT="0" distB="0" distL="0" distR="0" wp14:anchorId="0BDA6CC8" wp14:editId="0BDA6CC9">
            <wp:extent cx="5942852" cy="2756348"/>
            <wp:effectExtent l="76200" t="76200" r="77470" b="825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2"/>
                    <a:stretch>
                      <a:fillRect/>
                    </a:stretch>
                  </pic:blipFill>
                  <pic:spPr>
                    <a:xfrm>
                      <a:off x="0" y="0"/>
                      <a:ext cx="5942330" cy="2755900"/>
                    </a:xfrm>
                    <a:prstGeom prst="rect">
                      <a:avLst/>
                    </a:prstGeom>
                    <a:effectLst>
                      <a:glow rad="63500">
                        <a:srgbClr val="5B9BD5">
                          <a:alpha val="40000"/>
                        </a:srgbClr>
                      </a:glow>
                    </a:effectLst>
                  </pic:spPr>
                </pic:pic>
              </a:graphicData>
            </a:graphic>
          </wp:inline>
        </w:drawing>
      </w:r>
    </w:p>
    <w:p w14:paraId="0BDA6B82" w14:textId="77777777" w:rsidR="00876A93" w:rsidRDefault="00876A93" w:rsidP="00876A93">
      <w:pPr>
        <w:pStyle w:val="NoSpacing"/>
        <w:rPr>
          <w:rFonts w:ascii="Times New Roman" w:hAnsi="Times New Roman"/>
          <w:noProof/>
          <w:szCs w:val="20"/>
        </w:rPr>
      </w:pPr>
    </w:p>
    <w:p w14:paraId="0BDA6B83" w14:textId="77777777" w:rsidR="00876A93" w:rsidRDefault="00876A93" w:rsidP="00914B35">
      <w:pPr>
        <w:pStyle w:val="NoSpacing"/>
        <w:rPr>
          <w:noProof/>
          <w:sz w:val="24"/>
          <w:szCs w:val="24"/>
        </w:rPr>
      </w:pPr>
      <w:r>
        <w:rPr>
          <w:noProof/>
        </w:rPr>
        <w:t>AOS.Template file in the BI Deploy tool under each of the branch (Dev/Main/Prod) contains the parameters already set as needed for deployment to be done in Dev/Test/ Prod Environments respectively.</w:t>
      </w:r>
    </w:p>
    <w:p w14:paraId="0BDA6B84" w14:textId="77777777" w:rsidR="00876A93" w:rsidRPr="00914B35" w:rsidRDefault="00876A93" w:rsidP="00914B35">
      <w:pPr>
        <w:pStyle w:val="NoSpacing"/>
      </w:pPr>
    </w:p>
    <w:p w14:paraId="0BDA6B85" w14:textId="77777777" w:rsidR="00876A93" w:rsidRPr="00914B35" w:rsidRDefault="00876A93" w:rsidP="00914B35">
      <w:pPr>
        <w:pStyle w:val="NoSpacing"/>
      </w:pPr>
      <w:r w:rsidRPr="00914B35">
        <w:t>For Deployment to Test:</w:t>
      </w:r>
    </w:p>
    <w:p w14:paraId="0BDA6B86" w14:textId="77777777" w:rsidR="00876A93" w:rsidRPr="00914B35" w:rsidRDefault="00876A93" w:rsidP="00914B35">
      <w:pPr>
        <w:pStyle w:val="NoSpacing"/>
      </w:pPr>
      <w:r w:rsidRPr="00914B35">
        <w:t>The BI Deploy tool is available at C:\Users\Public\Documents\Deploy\BI Deploy folder in Evoscribenp01.</w:t>
      </w:r>
    </w:p>
    <w:p w14:paraId="0BDA6B87" w14:textId="77777777" w:rsidR="00876A93" w:rsidRPr="00914B35" w:rsidRDefault="00876A93" w:rsidP="00914B35">
      <w:pPr>
        <w:pStyle w:val="NoSpacing"/>
      </w:pPr>
    </w:p>
    <w:p w14:paraId="0BDA6B88" w14:textId="77777777" w:rsidR="00876A93" w:rsidRPr="00914B35" w:rsidRDefault="00876A93" w:rsidP="00914B35">
      <w:pPr>
        <w:pStyle w:val="NoSpacing"/>
      </w:pPr>
      <w:r w:rsidRPr="00914B35">
        <w:t>For Deployment to Prod:</w:t>
      </w:r>
    </w:p>
    <w:p w14:paraId="0BDA6B89" w14:textId="77777777" w:rsidR="00876A93" w:rsidRDefault="00876A93" w:rsidP="00914B35">
      <w:pPr>
        <w:pStyle w:val="NoSpacing"/>
      </w:pPr>
      <w:r w:rsidRPr="00914B35">
        <w:t>The BI Deploy tool is available at C:\Users\Public\Documents\Deploy\BI Deploy folder in AME001-SCRIBE01</w:t>
      </w:r>
    </w:p>
    <w:p w14:paraId="0BDA6B8A" w14:textId="77777777" w:rsidR="00914B35" w:rsidRDefault="00914B35" w:rsidP="00914B35">
      <w:pPr>
        <w:pStyle w:val="NoSpacing"/>
      </w:pPr>
    </w:p>
    <w:p w14:paraId="0BDA6B8B" w14:textId="77777777" w:rsidR="00914B35" w:rsidRDefault="00914B35" w:rsidP="00257678">
      <w:pPr>
        <w:pStyle w:val="Heading4"/>
      </w:pPr>
      <w:r>
        <w:t>DTS Deploy Tool</w:t>
      </w:r>
    </w:p>
    <w:p w14:paraId="0BDA6B8C" w14:textId="77777777" w:rsidR="00914B35" w:rsidRDefault="00914B35" w:rsidP="00914B35">
      <w:pPr>
        <w:pStyle w:val="Heading5"/>
      </w:pPr>
      <w:r>
        <w:t>Overview</w:t>
      </w:r>
    </w:p>
    <w:p w14:paraId="0BDA6B8D" w14:textId="77777777" w:rsidR="00914B35" w:rsidRDefault="00914B35" w:rsidP="00914B35">
      <w:pPr>
        <w:rPr>
          <w:rFonts w:cs="Times New Roman"/>
          <w:sz w:val="24"/>
          <w:szCs w:val="24"/>
          <w:lang w:val="en-AU"/>
        </w:rPr>
      </w:pPr>
      <w:r>
        <w:rPr>
          <w:rFonts w:cs="Times New Roman"/>
          <w:sz w:val="24"/>
          <w:szCs w:val="24"/>
        </w:rPr>
        <w:t>DTS Deploy is a console app that can perform Scribe Deployment related activities like:</w:t>
      </w:r>
    </w:p>
    <w:p w14:paraId="0BDA6B8E" w14:textId="77777777" w:rsidR="00914B35" w:rsidRPr="00914B35" w:rsidRDefault="00914B35" w:rsidP="00E12893">
      <w:pPr>
        <w:pStyle w:val="ListParagraph"/>
        <w:numPr>
          <w:ilvl w:val="0"/>
          <w:numId w:val="33"/>
        </w:numPr>
        <w:rPr>
          <w:rFonts w:cs="Times New Roman"/>
        </w:rPr>
      </w:pPr>
      <w:r>
        <w:t>Updating Data Provider and connection details in DTS Package</w:t>
      </w:r>
    </w:p>
    <w:p w14:paraId="0BDA6B8F" w14:textId="77777777" w:rsidR="00914B35" w:rsidRDefault="00914B35" w:rsidP="00E12893">
      <w:pPr>
        <w:pStyle w:val="ListParagraph"/>
        <w:numPr>
          <w:ilvl w:val="0"/>
          <w:numId w:val="33"/>
        </w:numPr>
      </w:pPr>
      <w:r>
        <w:t>Deploying the DTS Package from Source Directory to Target Directory</w:t>
      </w:r>
    </w:p>
    <w:p w14:paraId="0BDA6B90" w14:textId="77777777" w:rsidR="00914B35" w:rsidRDefault="00914B35" w:rsidP="00E12893">
      <w:pPr>
        <w:pStyle w:val="ListParagraph"/>
        <w:numPr>
          <w:ilvl w:val="0"/>
          <w:numId w:val="33"/>
        </w:numPr>
      </w:pPr>
      <w:r>
        <w:t>Deploying all the Scribe Configuration (.</w:t>
      </w:r>
      <w:proofErr w:type="spellStart"/>
      <w:r>
        <w:t>ini</w:t>
      </w:r>
      <w:proofErr w:type="spellEnd"/>
      <w:r>
        <w:t>/.</w:t>
      </w:r>
      <w:proofErr w:type="spellStart"/>
      <w:r>
        <w:t>cfg</w:t>
      </w:r>
      <w:proofErr w:type="spellEnd"/>
      <w:r>
        <w:t>) files</w:t>
      </w:r>
    </w:p>
    <w:p w14:paraId="0BDA6B91" w14:textId="77777777" w:rsidR="00914B35" w:rsidRDefault="00914B35" w:rsidP="00914B35">
      <w:r>
        <w:t>This is useful while doing deployment as it avoids any manual intervention needed to copy and paste the files and folders and also takes care of all the connection strings being correct and relevant as per the environments need.</w:t>
      </w:r>
    </w:p>
    <w:p w14:paraId="0BDA6B92" w14:textId="77777777" w:rsidR="00914B35" w:rsidRDefault="00914B35" w:rsidP="00914B35">
      <w:pPr>
        <w:rPr>
          <w:rFonts w:cs="Times New Roman"/>
        </w:rPr>
      </w:pPr>
      <w:r>
        <w:rPr>
          <w:rFonts w:cs="Times New Roman"/>
        </w:rPr>
        <w:t>The tool is checked in to TFS under specific branches and the configuration file is also up-to-date as needed for deployments to specific environments.</w:t>
      </w:r>
    </w:p>
    <w:p w14:paraId="0BDA6B93" w14:textId="77777777" w:rsidR="00914B35" w:rsidRDefault="00914B35" w:rsidP="00914B35">
      <w:pPr>
        <w:jc w:val="center"/>
        <w:rPr>
          <w:rFonts w:cs="Times New Roman"/>
          <w:noProof/>
          <w:szCs w:val="20"/>
        </w:rPr>
      </w:pPr>
      <w:r>
        <w:rPr>
          <w:rFonts w:cs="Times New Roman"/>
          <w:noProof/>
        </w:rPr>
        <w:lastRenderedPageBreak/>
        <w:drawing>
          <wp:inline distT="0" distB="0" distL="0" distR="0" wp14:anchorId="0BDA6CCA" wp14:editId="0BDA6CCB">
            <wp:extent cx="5943600" cy="3181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0BDA6B94" w14:textId="77777777" w:rsidR="00914B35" w:rsidRDefault="00914B35" w:rsidP="00914B35">
      <w:pPr>
        <w:rPr>
          <w:rFonts w:cs="Times New Roman"/>
          <w:noProof/>
        </w:rPr>
      </w:pPr>
    </w:p>
    <w:p w14:paraId="0BDA6B95" w14:textId="77777777" w:rsidR="00914B35" w:rsidRDefault="00914B35" w:rsidP="00914B35">
      <w:pPr>
        <w:pStyle w:val="Heading5"/>
        <w:rPr>
          <w:lang w:val="en-AU"/>
        </w:rPr>
      </w:pPr>
      <w:r>
        <w:t>Application Settings</w:t>
      </w:r>
    </w:p>
    <w:p w14:paraId="0BDA6B96" w14:textId="77777777" w:rsidR="00914B35" w:rsidRDefault="00914B35" w:rsidP="00914B35">
      <w:r>
        <w:t>Sample App Settings in the configuration file look like:</w:t>
      </w:r>
    </w:p>
    <w:p w14:paraId="0BDA6B97" w14:textId="77777777" w:rsidR="00914B35" w:rsidRDefault="00914B35" w:rsidP="00914B35">
      <w:r>
        <w:t>&lt;</w:t>
      </w:r>
      <w:proofErr w:type="spellStart"/>
      <w:r>
        <w:t>appSettings</w:t>
      </w:r>
      <w:proofErr w:type="spellEnd"/>
      <w:r>
        <w:t>&gt;</w:t>
      </w:r>
    </w:p>
    <w:p w14:paraId="0BDA6B98" w14:textId="77777777" w:rsidR="00914B35" w:rsidRDefault="00914B35" w:rsidP="00914B35">
      <w:r>
        <w:t xml:space="preserve">    &lt;add key="User" value=""/&gt;</w:t>
      </w:r>
    </w:p>
    <w:p w14:paraId="0BDA6B99" w14:textId="77777777" w:rsidR="00914B35" w:rsidRDefault="00914B35" w:rsidP="00914B35">
      <w:r>
        <w:t xml:space="preserve">    &lt;add key="Password" value=""/&gt;</w:t>
      </w:r>
    </w:p>
    <w:p w14:paraId="0BDA6B9A" w14:textId="77777777" w:rsidR="00914B35" w:rsidRDefault="00914B35" w:rsidP="00914B35">
      <w:r>
        <w:t xml:space="preserve">    &lt;add key="</w:t>
      </w:r>
      <w:proofErr w:type="spellStart"/>
      <w:r>
        <w:t>CrmUrl</w:t>
      </w:r>
      <w:proofErr w:type="spellEnd"/>
      <w:r>
        <w:t>" value=""/&gt;</w:t>
      </w:r>
    </w:p>
    <w:p w14:paraId="0BDA6B9B" w14:textId="77777777" w:rsidR="00914B35" w:rsidRDefault="00914B35" w:rsidP="00914B35">
      <w:r>
        <w:t xml:space="preserve">    &lt;add key="</w:t>
      </w:r>
      <w:proofErr w:type="spellStart"/>
      <w:r>
        <w:t>CrmDbConnection</w:t>
      </w:r>
      <w:proofErr w:type="spellEnd"/>
      <w:r>
        <w:t>" value=""/&gt;</w:t>
      </w:r>
    </w:p>
    <w:p w14:paraId="0BDA6B9C" w14:textId="77777777" w:rsidR="00914B35" w:rsidRDefault="00914B35" w:rsidP="00914B35">
      <w:r>
        <w:t xml:space="preserve">    &lt;add key="</w:t>
      </w:r>
      <w:proofErr w:type="spellStart"/>
      <w:r>
        <w:t>StagingDbConnection</w:t>
      </w:r>
      <w:proofErr w:type="spellEnd"/>
      <w:r>
        <w:t>" value=""/&gt;</w:t>
      </w:r>
    </w:p>
    <w:p w14:paraId="0BDA6B9D" w14:textId="77777777" w:rsidR="00914B35" w:rsidRDefault="00914B35" w:rsidP="00914B35">
      <w:r>
        <w:t xml:space="preserve">    &lt;add key="</w:t>
      </w:r>
      <w:proofErr w:type="spellStart"/>
      <w:r>
        <w:t>CollaborationRoot</w:t>
      </w:r>
      <w:proofErr w:type="spellEnd"/>
      <w:r>
        <w:t>" value=""/&gt;</w:t>
      </w:r>
    </w:p>
    <w:p w14:paraId="0BDA6B9E" w14:textId="77777777" w:rsidR="00914B35" w:rsidRDefault="00914B35" w:rsidP="00914B35">
      <w:r>
        <w:t xml:space="preserve">    &lt;add key="</w:t>
      </w:r>
      <w:proofErr w:type="spellStart"/>
      <w:r>
        <w:t>DtsDir</w:t>
      </w:r>
      <w:proofErr w:type="spellEnd"/>
      <w:r>
        <w:t>" value=""/&gt;</w:t>
      </w:r>
    </w:p>
    <w:p w14:paraId="0BDA6B9F" w14:textId="77777777" w:rsidR="00914B35" w:rsidRDefault="00914B35" w:rsidP="00914B35">
      <w:r>
        <w:t xml:space="preserve">    &lt;add key="</w:t>
      </w:r>
      <w:proofErr w:type="spellStart"/>
      <w:r>
        <w:t>DeployDir</w:t>
      </w:r>
      <w:proofErr w:type="spellEnd"/>
      <w:r>
        <w:t>" value=""/&gt;</w:t>
      </w:r>
    </w:p>
    <w:p w14:paraId="0BDA6BA0" w14:textId="77777777" w:rsidR="00914B35" w:rsidRDefault="00914B35" w:rsidP="00914B35">
      <w:r>
        <w:t xml:space="preserve">    &lt;add key="</w:t>
      </w:r>
      <w:proofErr w:type="spellStart"/>
      <w:r>
        <w:t>DTSConfigSourceDir</w:t>
      </w:r>
      <w:proofErr w:type="spellEnd"/>
      <w:r>
        <w:t>" value=""/&gt;</w:t>
      </w:r>
    </w:p>
    <w:p w14:paraId="0BDA6BA1" w14:textId="77777777" w:rsidR="00914B35" w:rsidRDefault="00914B35" w:rsidP="00914B35">
      <w:r>
        <w:t xml:space="preserve">    &lt;add key="</w:t>
      </w:r>
      <w:proofErr w:type="spellStart"/>
      <w:r>
        <w:t>DTSConfigDestDir</w:t>
      </w:r>
      <w:proofErr w:type="spellEnd"/>
      <w:r>
        <w:t>" value=""/&gt;</w:t>
      </w:r>
    </w:p>
    <w:p w14:paraId="0BDA6BA2" w14:textId="77777777" w:rsidR="00914B35" w:rsidRDefault="00914B35" w:rsidP="00914B35">
      <w:r>
        <w:t xml:space="preserve">    &lt;add key="AweI38A_CustomersXsd" value=""/&gt;</w:t>
      </w:r>
    </w:p>
    <w:p w14:paraId="0BDA6BA3" w14:textId="77777777" w:rsidR="00914B35" w:rsidRDefault="00914B35" w:rsidP="00914B35">
      <w:r>
        <w:t xml:space="preserve">    &lt;add key="AweI39A_EnrollmentsXsd" value=""/&gt;</w:t>
      </w:r>
    </w:p>
    <w:p w14:paraId="0BDA6BA4" w14:textId="77777777" w:rsidR="00914B35" w:rsidRDefault="00914B35" w:rsidP="00914B35">
      <w:r>
        <w:t xml:space="preserve">    &lt;add key="AweI43A_PurchaseOrdersXsd" value=""/&gt;</w:t>
      </w:r>
    </w:p>
    <w:p w14:paraId="0BDA6BA5" w14:textId="77777777" w:rsidR="00914B35" w:rsidRDefault="00914B35" w:rsidP="00914B35">
      <w:r>
        <w:t xml:space="preserve">    &lt;add key="AweI44A_ServiceFeeXsd" value=""/&gt;</w:t>
      </w:r>
    </w:p>
    <w:p w14:paraId="0BDA6BA6" w14:textId="77777777" w:rsidR="00914B35" w:rsidRDefault="00914B35" w:rsidP="00914B35">
      <w:r>
        <w:t xml:space="preserve">    &lt;add key="AweI87A_VendorsXsd" value=""/&gt;</w:t>
      </w:r>
    </w:p>
    <w:p w14:paraId="0BDA6BA7" w14:textId="77777777" w:rsidR="00914B35" w:rsidRDefault="00914B35" w:rsidP="00914B35">
      <w:r>
        <w:lastRenderedPageBreak/>
        <w:t xml:space="preserve">    &lt;add key="AweI37A_RequestRefundUrl" value=""/&gt;</w:t>
      </w:r>
    </w:p>
    <w:p w14:paraId="0BDA6BA8" w14:textId="77777777" w:rsidR="00914B35" w:rsidRDefault="00914B35" w:rsidP="00914B35">
      <w:r>
        <w:t xml:space="preserve">    &lt;add key="AweI38A_CustomersUrl" value=""/&gt;</w:t>
      </w:r>
    </w:p>
    <w:p w14:paraId="0BDA6BA9" w14:textId="77777777" w:rsidR="00914B35" w:rsidRDefault="00914B35" w:rsidP="00914B35">
      <w:r>
        <w:t xml:space="preserve">    &lt;add key="AweI39A_EnrollmentsUrl" value=""/&gt;</w:t>
      </w:r>
    </w:p>
    <w:p w14:paraId="0BDA6BAA" w14:textId="77777777" w:rsidR="00914B35" w:rsidRDefault="00914B35" w:rsidP="00914B35">
      <w:r>
        <w:t xml:space="preserve">    &lt;add key="AweI43A_PurchaseOrdersUrl" value=""/&gt;</w:t>
      </w:r>
    </w:p>
    <w:p w14:paraId="0BDA6BAB" w14:textId="77777777" w:rsidR="00914B35" w:rsidRDefault="00914B35" w:rsidP="00914B35">
      <w:r>
        <w:t xml:space="preserve">    &lt;add key="AweI44A_ServiceFeeUrl" value=""/&gt;</w:t>
      </w:r>
    </w:p>
    <w:p w14:paraId="0BDA6BAC" w14:textId="77777777" w:rsidR="00914B35" w:rsidRDefault="00914B35" w:rsidP="00914B35">
      <w:r>
        <w:t xml:space="preserve">    &lt;add key="AweI87A_VendorsUrl" value=""/&gt;</w:t>
      </w:r>
    </w:p>
    <w:p w14:paraId="0BDA6BAD" w14:textId="77777777" w:rsidR="00914B35" w:rsidRDefault="00914B35" w:rsidP="00914B35">
      <w:r>
        <w:t xml:space="preserve">  &lt;/</w:t>
      </w:r>
      <w:proofErr w:type="spellStart"/>
      <w:r>
        <w:t>appSettings</w:t>
      </w:r>
      <w:proofErr w:type="spellEnd"/>
      <w:r>
        <w:t>&gt;</w:t>
      </w:r>
    </w:p>
    <w:p w14:paraId="0BDA6BAE" w14:textId="77777777" w:rsidR="00914B35" w:rsidRDefault="00914B35" w:rsidP="00914B35">
      <w:pPr>
        <w:pStyle w:val="Heading5"/>
      </w:pPr>
      <w:r>
        <w:t>Details of Application Settings</w:t>
      </w:r>
    </w:p>
    <w:p w14:paraId="0BDA6BAF" w14:textId="77777777" w:rsidR="00914B35" w:rsidRDefault="00914B35" w:rsidP="00914B35">
      <w:pPr>
        <w:rPr>
          <w:lang w:val="en-AU"/>
        </w:rPr>
      </w:pPr>
      <w:r>
        <w:t>Following is the explanation of all the application settings involved in the console application.</w:t>
      </w:r>
    </w:p>
    <w:p w14:paraId="0BDA6BB0" w14:textId="77777777" w:rsidR="00914B35" w:rsidRDefault="00914B35" w:rsidP="00914B35">
      <w:pPr>
        <w:rPr>
          <w:b/>
        </w:rPr>
      </w:pPr>
      <w:r>
        <w:rPr>
          <w:b/>
        </w:rPr>
        <w:t>User:</w:t>
      </w:r>
    </w:p>
    <w:p w14:paraId="0BDA6BB1" w14:textId="77777777" w:rsidR="00914B35" w:rsidRDefault="00914B35" w:rsidP="00914B35">
      <w:pPr>
        <w:rPr>
          <w:b/>
        </w:rPr>
      </w:pPr>
      <w:r>
        <w:t>It is the username of the service account which is used to connect the source and/or destination in the DTS Package. This account should have admin rights on the CRM organization. Note: This account will be different for each environment.</w:t>
      </w:r>
    </w:p>
    <w:p w14:paraId="0BDA6BB2" w14:textId="77777777" w:rsidR="00914B35" w:rsidRDefault="00914B35" w:rsidP="00914B35">
      <w:pPr>
        <w:rPr>
          <w:b/>
          <w:lang w:val="en-AU"/>
        </w:rPr>
      </w:pPr>
      <w:r>
        <w:rPr>
          <w:b/>
        </w:rPr>
        <w:t>Password:</w:t>
      </w:r>
    </w:p>
    <w:p w14:paraId="0BDA6BB3" w14:textId="77777777" w:rsidR="00914B35" w:rsidRDefault="00914B35" w:rsidP="00914B35">
      <w:r>
        <w:t xml:space="preserve">This is a hash password. It is already set correctly in the configuration files in specific environment. For understanding purpose - to get the hash password for scribe account related to a particular environment, open any of the existing DTS package (from the working directory of scribe on the respective </w:t>
      </w:r>
      <w:proofErr w:type="gramStart"/>
      <w:r>
        <w:t>environment )in</w:t>
      </w:r>
      <w:proofErr w:type="gramEnd"/>
      <w:r>
        <w:t xml:space="preserve"> </w:t>
      </w:r>
      <w:r>
        <w:rPr>
          <w:b/>
        </w:rPr>
        <w:t>Scribe DTSEDIT</w:t>
      </w:r>
      <w:r>
        <w:t xml:space="preserve"> </w:t>
      </w:r>
      <w:r>
        <w:rPr>
          <w:b/>
        </w:rPr>
        <w:t>Tool</w:t>
      </w:r>
      <w:r>
        <w:t>. Following are the respective working directories.</w:t>
      </w:r>
    </w:p>
    <w:p w14:paraId="0BDA6BB4" w14:textId="77777777" w:rsidR="00914B35" w:rsidRPr="00914B35" w:rsidRDefault="00914B35" w:rsidP="00E12893">
      <w:pPr>
        <w:pStyle w:val="ListParagraph"/>
        <w:numPr>
          <w:ilvl w:val="0"/>
          <w:numId w:val="34"/>
        </w:numPr>
        <w:rPr>
          <w:rFonts w:cs="Times New Roman"/>
        </w:rPr>
      </w:pPr>
      <w:r>
        <w:t xml:space="preserve">Test : </w:t>
      </w:r>
      <w:hyperlink r:id="rId144" w:history="1">
        <w:r w:rsidRPr="00914B35">
          <w:rPr>
            <w:rStyle w:val="Hyperlink"/>
            <w:rFonts w:ascii="Times New Roman" w:hAnsi="Times New Roman"/>
            <w:sz w:val="24"/>
            <w:szCs w:val="24"/>
          </w:rPr>
          <w:t>\\evoscribenp01\c$\Users\Public\Documents\Scribe\Collaborations\Default</w:t>
        </w:r>
      </w:hyperlink>
    </w:p>
    <w:p w14:paraId="0BDA6BB5" w14:textId="77777777" w:rsidR="00914B35" w:rsidRDefault="00914B35" w:rsidP="00E12893">
      <w:pPr>
        <w:pStyle w:val="ListParagraph"/>
        <w:numPr>
          <w:ilvl w:val="0"/>
          <w:numId w:val="34"/>
        </w:numPr>
      </w:pPr>
      <w:r>
        <w:t xml:space="preserve">Prod: </w:t>
      </w:r>
      <w:hyperlink r:id="rId145" w:history="1">
        <w:r w:rsidRPr="00914B35">
          <w:rPr>
            <w:rStyle w:val="Hyperlink"/>
            <w:rFonts w:ascii="Times New Roman" w:hAnsi="Times New Roman"/>
            <w:sz w:val="24"/>
            <w:szCs w:val="24"/>
          </w:rPr>
          <w:t>\\ame001-scribe01\c$\Users\Public\Documents\Scribe\Collaborations\Default</w:t>
        </w:r>
      </w:hyperlink>
    </w:p>
    <w:p w14:paraId="0BDA6BB6" w14:textId="77777777" w:rsidR="00914B35" w:rsidRDefault="00914B35" w:rsidP="00914B35">
      <w:pPr>
        <w:rPr>
          <w:rFonts w:ascii="Times New Roman" w:hAnsi="Times New Roman" w:cs="Times New Roman"/>
          <w:sz w:val="24"/>
          <w:szCs w:val="24"/>
        </w:rPr>
      </w:pPr>
      <w:r>
        <w:rPr>
          <w:rFonts w:cs="Times New Roman"/>
          <w:sz w:val="24"/>
          <w:szCs w:val="24"/>
        </w:rPr>
        <w:t xml:space="preserve">The Scribe </w:t>
      </w:r>
      <w:proofErr w:type="spellStart"/>
      <w:r>
        <w:rPr>
          <w:rFonts w:cs="Times New Roman"/>
          <w:sz w:val="24"/>
          <w:szCs w:val="24"/>
        </w:rPr>
        <w:t>dtsedit</w:t>
      </w:r>
      <w:proofErr w:type="spellEnd"/>
      <w:r>
        <w:rPr>
          <w:rFonts w:cs="Times New Roman"/>
          <w:sz w:val="24"/>
          <w:szCs w:val="24"/>
        </w:rPr>
        <w:t xml:space="preserve"> tool is available under the folder </w:t>
      </w:r>
      <w:r>
        <w:rPr>
          <w:rFonts w:cs="Times New Roman"/>
          <w:b/>
          <w:sz w:val="24"/>
          <w:szCs w:val="24"/>
        </w:rPr>
        <w:t>\Program Files (x</w:t>
      </w:r>
      <w:proofErr w:type="gramStart"/>
      <w:r>
        <w:rPr>
          <w:rFonts w:cs="Times New Roman"/>
          <w:b/>
          <w:sz w:val="24"/>
          <w:szCs w:val="24"/>
        </w:rPr>
        <w:t>86)\</w:t>
      </w:r>
      <w:proofErr w:type="gramEnd"/>
      <w:r>
        <w:rPr>
          <w:rFonts w:cs="Times New Roman"/>
          <w:b/>
          <w:sz w:val="24"/>
          <w:szCs w:val="24"/>
        </w:rPr>
        <w:t>Scribe</w:t>
      </w:r>
      <w:r>
        <w:rPr>
          <w:rFonts w:cs="Times New Roman"/>
          <w:sz w:val="24"/>
          <w:szCs w:val="24"/>
        </w:rPr>
        <w:t>:</w:t>
      </w:r>
    </w:p>
    <w:p w14:paraId="0BDA6BB7" w14:textId="77777777" w:rsidR="00914B35" w:rsidRDefault="00914B35" w:rsidP="00914B35">
      <w:pPr>
        <w:jc w:val="center"/>
        <w:rPr>
          <w:rFonts w:cs="Times New Roman"/>
          <w:szCs w:val="20"/>
        </w:rPr>
      </w:pPr>
      <w:r>
        <w:rPr>
          <w:rFonts w:cs="Times New Roman"/>
          <w:noProof/>
        </w:rPr>
        <w:drawing>
          <wp:inline distT="0" distB="0" distL="0" distR="0" wp14:anchorId="0BDA6CCC" wp14:editId="0BDA6CCD">
            <wp:extent cx="6076950" cy="16097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76950" cy="1609725"/>
                    </a:xfrm>
                    <a:prstGeom prst="rect">
                      <a:avLst/>
                    </a:prstGeom>
                    <a:noFill/>
                    <a:ln>
                      <a:noFill/>
                    </a:ln>
                  </pic:spPr>
                </pic:pic>
              </a:graphicData>
            </a:graphic>
          </wp:inline>
        </w:drawing>
      </w:r>
    </w:p>
    <w:p w14:paraId="0BDA6BB8" w14:textId="77777777" w:rsidR="00914B35" w:rsidRDefault="00914B35" w:rsidP="00914B35">
      <w:r>
        <w:t xml:space="preserve">Once you have opened any DTS package with </w:t>
      </w:r>
      <w:proofErr w:type="spellStart"/>
      <w:r>
        <w:rPr>
          <w:b/>
        </w:rPr>
        <w:t>DTSEdit</w:t>
      </w:r>
      <w:proofErr w:type="spellEnd"/>
      <w:r>
        <w:t xml:space="preserve"> on a particular machine, you can just right click on any DTS package and use the “Open-with” option to open the package in </w:t>
      </w:r>
      <w:proofErr w:type="spellStart"/>
      <w:r>
        <w:rPr>
          <w:b/>
        </w:rPr>
        <w:t>DTSEdit</w:t>
      </w:r>
      <w:proofErr w:type="spellEnd"/>
      <w:r>
        <w:t>.</w:t>
      </w:r>
    </w:p>
    <w:p w14:paraId="0BDA6BB9" w14:textId="77777777" w:rsidR="00914B35" w:rsidRDefault="00914B35" w:rsidP="00914B35"/>
    <w:p w14:paraId="0BDA6BBA" w14:textId="77777777" w:rsidR="00914B35" w:rsidRDefault="00914B35" w:rsidP="00914B35">
      <w:pPr>
        <w:jc w:val="center"/>
        <w:rPr>
          <w:rFonts w:cs="Times New Roman"/>
        </w:rPr>
      </w:pPr>
      <w:r>
        <w:rPr>
          <w:rFonts w:cs="Times New Roman"/>
          <w:noProof/>
        </w:rPr>
        <w:lastRenderedPageBreak/>
        <w:drawing>
          <wp:inline distT="0" distB="0" distL="0" distR="0" wp14:anchorId="0BDA6CCE" wp14:editId="0BDA6CCF">
            <wp:extent cx="6115050" cy="38004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15050" cy="3800475"/>
                    </a:xfrm>
                    <a:prstGeom prst="rect">
                      <a:avLst/>
                    </a:prstGeom>
                    <a:noFill/>
                    <a:ln>
                      <a:noFill/>
                    </a:ln>
                  </pic:spPr>
                </pic:pic>
              </a:graphicData>
            </a:graphic>
          </wp:inline>
        </w:drawing>
      </w:r>
    </w:p>
    <w:p w14:paraId="0BDA6BBB" w14:textId="77777777" w:rsidR="00914B35" w:rsidRPr="00914B35" w:rsidRDefault="00914B35" w:rsidP="00914B35">
      <w:pPr>
        <w:rPr>
          <w:b/>
        </w:rPr>
      </w:pPr>
      <w:proofErr w:type="spellStart"/>
      <w:r w:rsidRPr="00914B35">
        <w:rPr>
          <w:b/>
        </w:rPr>
        <w:t>CrmUrl</w:t>
      </w:r>
      <w:proofErr w:type="spellEnd"/>
      <w:r w:rsidRPr="00914B35">
        <w:rPr>
          <w:b/>
        </w:rPr>
        <w:t>:</w:t>
      </w:r>
    </w:p>
    <w:p w14:paraId="0BDA6BBC" w14:textId="77777777" w:rsidR="00914B35" w:rsidRDefault="00914B35" w:rsidP="00914B35">
      <w:pPr>
        <w:rPr>
          <w:sz w:val="24"/>
        </w:rPr>
      </w:pPr>
      <w:r>
        <w:rPr>
          <w:sz w:val="24"/>
        </w:rPr>
        <w:t>URL of the Microsoft Dynamics CRM Organization to which our DTS package will connect.</w:t>
      </w:r>
    </w:p>
    <w:p w14:paraId="0BDA6BBD" w14:textId="77777777" w:rsidR="00914B35" w:rsidRPr="00914B35" w:rsidRDefault="00914B35" w:rsidP="00914B35">
      <w:pPr>
        <w:rPr>
          <w:b/>
          <w:sz w:val="24"/>
        </w:rPr>
      </w:pPr>
      <w:proofErr w:type="spellStart"/>
      <w:r w:rsidRPr="00914B35">
        <w:rPr>
          <w:b/>
          <w:sz w:val="24"/>
        </w:rPr>
        <w:t>CrmDbConnection</w:t>
      </w:r>
      <w:proofErr w:type="spellEnd"/>
      <w:r w:rsidRPr="00914B35">
        <w:rPr>
          <w:b/>
          <w:sz w:val="24"/>
        </w:rPr>
        <w:t>:</w:t>
      </w:r>
    </w:p>
    <w:p w14:paraId="0BDA6BBE" w14:textId="77777777" w:rsidR="00914B35" w:rsidRDefault="00914B35" w:rsidP="00914B35">
      <w:pPr>
        <w:rPr>
          <w:sz w:val="24"/>
        </w:rPr>
      </w:pPr>
      <w:r>
        <w:rPr>
          <w:sz w:val="24"/>
        </w:rPr>
        <w:t>The connection string to point to the Dynamics CRM Database.</w:t>
      </w:r>
      <w:r>
        <w:rPr>
          <w:sz w:val="24"/>
        </w:rPr>
        <w:br/>
        <w:t>Sample Connection String for CRM Organization on Test Environment looks like-</w:t>
      </w:r>
    </w:p>
    <w:p w14:paraId="0BDA6BBF" w14:textId="77777777" w:rsidR="00914B35" w:rsidRDefault="00914B35" w:rsidP="00914B35">
      <w:pPr>
        <w:rPr>
          <w:i/>
          <w:sz w:val="24"/>
        </w:rPr>
      </w:pPr>
      <w:r>
        <w:rPr>
          <w:sz w:val="24"/>
        </w:rPr>
        <w:t xml:space="preserve"> </w:t>
      </w:r>
      <w:proofErr w:type="spellStart"/>
      <w:r>
        <w:rPr>
          <w:i/>
          <w:sz w:val="24"/>
          <w:highlight w:val="yellow"/>
        </w:rPr>
        <w:t>Trusted_Connection</w:t>
      </w:r>
      <w:proofErr w:type="spellEnd"/>
      <w:r>
        <w:rPr>
          <w:i/>
          <w:sz w:val="24"/>
          <w:highlight w:val="yellow"/>
        </w:rPr>
        <w:t>=</w:t>
      </w:r>
      <w:proofErr w:type="spellStart"/>
      <w:proofErr w:type="gramStart"/>
      <w:r>
        <w:rPr>
          <w:i/>
          <w:sz w:val="24"/>
          <w:highlight w:val="yellow"/>
        </w:rPr>
        <w:t>Yes;APP</w:t>
      </w:r>
      <w:proofErr w:type="spellEnd"/>
      <w:proofErr w:type="gramEnd"/>
      <w:r>
        <w:rPr>
          <w:i/>
          <w:sz w:val="24"/>
          <w:highlight w:val="yellow"/>
        </w:rPr>
        <w:t xml:space="preserve">=Scribe </w:t>
      </w:r>
      <w:proofErr w:type="spellStart"/>
      <w:r>
        <w:rPr>
          <w:i/>
          <w:sz w:val="24"/>
          <w:highlight w:val="yellow"/>
        </w:rPr>
        <w:t>Insight;WSID</w:t>
      </w:r>
      <w:proofErr w:type="spellEnd"/>
      <w:r>
        <w:rPr>
          <w:i/>
          <w:sz w:val="24"/>
          <w:highlight w:val="yellow"/>
        </w:rPr>
        <w:t>=EVOSCRIBENP01;DATABASE=</w:t>
      </w:r>
      <w:proofErr w:type="spellStart"/>
      <w:r>
        <w:rPr>
          <w:i/>
          <w:sz w:val="24"/>
          <w:highlight w:val="yellow"/>
        </w:rPr>
        <w:t>Evolution_MSCRM</w:t>
      </w:r>
      <w:proofErr w:type="spellEnd"/>
    </w:p>
    <w:p w14:paraId="0BDA6BC0" w14:textId="77777777" w:rsidR="00914B35" w:rsidRDefault="00914B35" w:rsidP="00914B35">
      <w:pPr>
        <w:rPr>
          <w:sz w:val="24"/>
        </w:rPr>
      </w:pPr>
      <w:r>
        <w:rPr>
          <w:sz w:val="24"/>
        </w:rPr>
        <w:t xml:space="preserve">In the above connection string </w:t>
      </w:r>
    </w:p>
    <w:p w14:paraId="0BDA6BC1" w14:textId="77777777" w:rsidR="00914B35" w:rsidRPr="00914B35" w:rsidRDefault="00914B35" w:rsidP="00E12893">
      <w:pPr>
        <w:pStyle w:val="ListParagraph"/>
        <w:numPr>
          <w:ilvl w:val="0"/>
          <w:numId w:val="35"/>
        </w:numPr>
        <w:rPr>
          <w:rFonts w:ascii="Times New Roman" w:hAnsi="Times New Roman"/>
          <w:szCs w:val="20"/>
        </w:rPr>
      </w:pPr>
      <w:r w:rsidRPr="00914B35">
        <w:rPr>
          <w:rFonts w:ascii="Times New Roman" w:hAnsi="Times New Roman"/>
          <w:sz w:val="24"/>
        </w:rPr>
        <w:t>WSID is the workstation ID. This is the name of the server on which the Scribe application resides.</w:t>
      </w:r>
    </w:p>
    <w:p w14:paraId="0BDA6BC2" w14:textId="77777777" w:rsidR="00914B35" w:rsidRPr="00914B35" w:rsidRDefault="00914B35" w:rsidP="00E12893">
      <w:pPr>
        <w:pStyle w:val="ListParagraph"/>
        <w:numPr>
          <w:ilvl w:val="0"/>
          <w:numId w:val="35"/>
        </w:numPr>
        <w:rPr>
          <w:rFonts w:ascii="Times New Roman" w:hAnsi="Times New Roman"/>
          <w:sz w:val="24"/>
        </w:rPr>
      </w:pPr>
      <w:r w:rsidRPr="00914B35">
        <w:rPr>
          <w:rFonts w:ascii="Times New Roman" w:hAnsi="Times New Roman"/>
          <w:sz w:val="24"/>
        </w:rPr>
        <w:t>DATABASE parameter accepts the name of the CRM Organization Database</w:t>
      </w:r>
    </w:p>
    <w:p w14:paraId="0BDA6BC3" w14:textId="77777777" w:rsidR="00914B35" w:rsidRPr="00914B35" w:rsidRDefault="00914B35" w:rsidP="00914B35">
      <w:pPr>
        <w:rPr>
          <w:rFonts w:ascii="Times New Roman" w:hAnsi="Times New Roman"/>
          <w:b/>
        </w:rPr>
      </w:pPr>
      <w:proofErr w:type="spellStart"/>
      <w:r w:rsidRPr="00914B35">
        <w:rPr>
          <w:b/>
        </w:rPr>
        <w:t>StagingDbConnection</w:t>
      </w:r>
      <w:proofErr w:type="spellEnd"/>
      <w:r w:rsidRPr="00914B35">
        <w:rPr>
          <w:b/>
        </w:rPr>
        <w:t>:</w:t>
      </w:r>
    </w:p>
    <w:p w14:paraId="0BDA6BC4" w14:textId="77777777" w:rsidR="00914B35" w:rsidRDefault="00914B35" w:rsidP="00914B35">
      <w:pPr>
        <w:rPr>
          <w:sz w:val="24"/>
        </w:rPr>
      </w:pPr>
      <w:r>
        <w:rPr>
          <w:sz w:val="24"/>
        </w:rPr>
        <w:t>The connection string used to point to the Staging Database.</w:t>
      </w:r>
      <w:r>
        <w:rPr>
          <w:sz w:val="24"/>
        </w:rPr>
        <w:br/>
        <w:t>Sample Connection String for Staging Database on Test Environment looks like-</w:t>
      </w:r>
    </w:p>
    <w:p w14:paraId="0BDA6BC5" w14:textId="77777777" w:rsidR="00914B35" w:rsidRDefault="00914B35" w:rsidP="00914B35">
      <w:pPr>
        <w:rPr>
          <w:i/>
          <w:sz w:val="24"/>
        </w:rPr>
      </w:pPr>
      <w:proofErr w:type="spellStart"/>
      <w:r>
        <w:rPr>
          <w:i/>
          <w:sz w:val="24"/>
          <w:highlight w:val="yellow"/>
        </w:rPr>
        <w:t>Trusted_Connection</w:t>
      </w:r>
      <w:proofErr w:type="spellEnd"/>
      <w:r>
        <w:rPr>
          <w:i/>
          <w:sz w:val="24"/>
          <w:highlight w:val="yellow"/>
        </w:rPr>
        <w:t>=</w:t>
      </w:r>
      <w:proofErr w:type="spellStart"/>
      <w:proofErr w:type="gramStart"/>
      <w:r>
        <w:rPr>
          <w:i/>
          <w:sz w:val="24"/>
          <w:highlight w:val="yellow"/>
        </w:rPr>
        <w:t>Yes;APP</w:t>
      </w:r>
      <w:proofErr w:type="spellEnd"/>
      <w:proofErr w:type="gramEnd"/>
      <w:r>
        <w:rPr>
          <w:i/>
          <w:sz w:val="24"/>
          <w:highlight w:val="yellow"/>
        </w:rPr>
        <w:t xml:space="preserve">=Scribe </w:t>
      </w:r>
      <w:proofErr w:type="spellStart"/>
      <w:r>
        <w:rPr>
          <w:i/>
          <w:sz w:val="24"/>
          <w:highlight w:val="yellow"/>
        </w:rPr>
        <w:t>Insight;WSID</w:t>
      </w:r>
      <w:proofErr w:type="spellEnd"/>
      <w:r>
        <w:rPr>
          <w:i/>
          <w:sz w:val="24"/>
          <w:highlight w:val="yellow"/>
        </w:rPr>
        <w:t>=EVOSCRIBENP01;DATABASE=EVOLUTION_STAGING</w:t>
      </w:r>
    </w:p>
    <w:p w14:paraId="0BDA6BC6" w14:textId="77777777" w:rsidR="00914B35" w:rsidRDefault="00914B35" w:rsidP="00914B35">
      <w:pPr>
        <w:rPr>
          <w:rFonts w:cs="Times New Roman"/>
        </w:rPr>
      </w:pPr>
      <w:r>
        <w:rPr>
          <w:rFonts w:cs="Times New Roman"/>
        </w:rPr>
        <w:t xml:space="preserve">In the above connection string </w:t>
      </w:r>
    </w:p>
    <w:p w14:paraId="0BDA6BC7" w14:textId="77777777" w:rsidR="00914B35" w:rsidRPr="00914B35" w:rsidRDefault="00914B35" w:rsidP="00E12893">
      <w:pPr>
        <w:pStyle w:val="ListParagraph"/>
        <w:numPr>
          <w:ilvl w:val="0"/>
          <w:numId w:val="36"/>
        </w:numPr>
        <w:rPr>
          <w:rFonts w:cs="Times New Roman"/>
        </w:rPr>
      </w:pPr>
      <w:r>
        <w:t>WSID is the workstation ID. This is the name of the server on which the Scribe application resides.</w:t>
      </w:r>
    </w:p>
    <w:p w14:paraId="0BDA6BC8" w14:textId="77777777" w:rsidR="00914B35" w:rsidRDefault="00914B35" w:rsidP="00E12893">
      <w:pPr>
        <w:pStyle w:val="ListParagraph"/>
        <w:numPr>
          <w:ilvl w:val="0"/>
          <w:numId w:val="36"/>
        </w:numPr>
      </w:pPr>
      <w:r>
        <w:t>DATABASE parameter accepts the name of the Staging Database</w:t>
      </w:r>
    </w:p>
    <w:p w14:paraId="0BDA6BC9" w14:textId="77777777" w:rsidR="00914B35" w:rsidRDefault="00914B35" w:rsidP="00914B35">
      <w:pPr>
        <w:rPr>
          <w:rFonts w:cs="Times New Roman"/>
          <w:b/>
          <w:szCs w:val="24"/>
        </w:rPr>
      </w:pPr>
      <w:proofErr w:type="spellStart"/>
      <w:r>
        <w:rPr>
          <w:rFonts w:cs="Times New Roman"/>
          <w:b/>
          <w:szCs w:val="24"/>
        </w:rPr>
        <w:t>CollaborationRoot</w:t>
      </w:r>
      <w:proofErr w:type="spellEnd"/>
      <w:r>
        <w:rPr>
          <w:rFonts w:cs="Times New Roman"/>
          <w:b/>
          <w:szCs w:val="24"/>
        </w:rPr>
        <w:t>:</w:t>
      </w:r>
    </w:p>
    <w:p w14:paraId="0BDA6BCA" w14:textId="77777777" w:rsidR="00914B35" w:rsidRDefault="00914B35" w:rsidP="00914B35">
      <w:pPr>
        <w:rPr>
          <w:rFonts w:cs="Times New Roman"/>
          <w:szCs w:val="24"/>
        </w:rPr>
      </w:pPr>
      <w:r>
        <w:rPr>
          <w:rFonts w:cs="Times New Roman"/>
          <w:szCs w:val="24"/>
        </w:rPr>
        <w:lastRenderedPageBreak/>
        <w:t>The path of the Scribe “Default” folder under Collaboration.</w:t>
      </w:r>
    </w:p>
    <w:p w14:paraId="0BDA6BCB" w14:textId="77777777" w:rsidR="00914B35" w:rsidRDefault="00914B35" w:rsidP="00914B35">
      <w:pPr>
        <w:rPr>
          <w:rFonts w:cs="Times New Roman"/>
          <w:b/>
          <w:szCs w:val="24"/>
        </w:rPr>
      </w:pPr>
      <w:proofErr w:type="spellStart"/>
      <w:r>
        <w:rPr>
          <w:rFonts w:cs="Times New Roman"/>
          <w:b/>
          <w:szCs w:val="24"/>
        </w:rPr>
        <w:t>DtsDir</w:t>
      </w:r>
      <w:proofErr w:type="spellEnd"/>
      <w:r>
        <w:rPr>
          <w:rFonts w:cs="Times New Roman"/>
          <w:b/>
          <w:szCs w:val="24"/>
        </w:rPr>
        <w:t>:</w:t>
      </w:r>
    </w:p>
    <w:p w14:paraId="0BDA6BCC" w14:textId="77777777" w:rsidR="00914B35" w:rsidRDefault="00914B35" w:rsidP="00914B35">
      <w:pPr>
        <w:rPr>
          <w:rFonts w:cs="Times New Roman"/>
          <w:szCs w:val="24"/>
        </w:rPr>
      </w:pPr>
      <w:r>
        <w:rPr>
          <w:rFonts w:cs="Times New Roman"/>
          <w:szCs w:val="24"/>
        </w:rPr>
        <w:t xml:space="preserve">It is the source folder (extracted from DTS.zip) which contains all the Scribe DTS packages which are to be deployed after their </w:t>
      </w:r>
      <w:proofErr w:type="spellStart"/>
      <w:r>
        <w:rPr>
          <w:rFonts w:cs="Times New Roman"/>
          <w:szCs w:val="24"/>
        </w:rPr>
        <w:t>ConnectionString</w:t>
      </w:r>
      <w:proofErr w:type="spellEnd"/>
      <w:r>
        <w:rPr>
          <w:rFonts w:cs="Times New Roman"/>
          <w:szCs w:val="24"/>
        </w:rPr>
        <w:t xml:space="preserve"> and </w:t>
      </w:r>
      <w:proofErr w:type="spellStart"/>
      <w:r>
        <w:rPr>
          <w:rFonts w:cs="Times New Roman"/>
          <w:szCs w:val="24"/>
        </w:rPr>
        <w:t>DataProvider</w:t>
      </w:r>
      <w:proofErr w:type="spellEnd"/>
      <w:r>
        <w:rPr>
          <w:rFonts w:cs="Times New Roman"/>
          <w:szCs w:val="24"/>
        </w:rPr>
        <w:t xml:space="preserve"> setting are updated.</w:t>
      </w:r>
    </w:p>
    <w:p w14:paraId="0BDA6BCD" w14:textId="77777777" w:rsidR="00914B35" w:rsidRDefault="00914B35" w:rsidP="00914B35">
      <w:pPr>
        <w:rPr>
          <w:rFonts w:cs="Times New Roman"/>
          <w:b/>
          <w:szCs w:val="24"/>
        </w:rPr>
      </w:pPr>
      <w:proofErr w:type="spellStart"/>
      <w:r>
        <w:rPr>
          <w:rFonts w:cs="Times New Roman"/>
          <w:b/>
          <w:szCs w:val="24"/>
        </w:rPr>
        <w:t>DeployDir</w:t>
      </w:r>
      <w:proofErr w:type="spellEnd"/>
      <w:r>
        <w:rPr>
          <w:rFonts w:cs="Times New Roman"/>
          <w:b/>
          <w:szCs w:val="24"/>
        </w:rPr>
        <w:t>:</w:t>
      </w:r>
    </w:p>
    <w:p w14:paraId="0BDA6BCE" w14:textId="77777777" w:rsidR="00914B35" w:rsidRDefault="00914B35" w:rsidP="00914B35">
      <w:pPr>
        <w:rPr>
          <w:rFonts w:cs="Times New Roman"/>
          <w:szCs w:val="24"/>
        </w:rPr>
      </w:pPr>
      <w:r>
        <w:rPr>
          <w:rFonts w:cs="Times New Roman"/>
          <w:szCs w:val="24"/>
        </w:rPr>
        <w:t xml:space="preserve">It is the destination folder where all the Scribe DTS packages from </w:t>
      </w:r>
      <w:proofErr w:type="spellStart"/>
      <w:r>
        <w:rPr>
          <w:rFonts w:cs="Times New Roman"/>
          <w:szCs w:val="24"/>
        </w:rPr>
        <w:t>DeployDir</w:t>
      </w:r>
      <w:proofErr w:type="spellEnd"/>
      <w:r>
        <w:rPr>
          <w:rFonts w:cs="Times New Roman"/>
          <w:szCs w:val="24"/>
        </w:rPr>
        <w:t xml:space="preserve"> (Source location) are to be deployed.</w:t>
      </w:r>
    </w:p>
    <w:p w14:paraId="0BDA6BCF" w14:textId="77777777" w:rsidR="00914B35" w:rsidRDefault="00914B35" w:rsidP="00914B35">
      <w:pPr>
        <w:rPr>
          <w:rFonts w:cs="Times New Roman"/>
          <w:b/>
          <w:szCs w:val="24"/>
        </w:rPr>
      </w:pPr>
      <w:proofErr w:type="spellStart"/>
      <w:r>
        <w:rPr>
          <w:rFonts w:cs="Times New Roman"/>
          <w:b/>
          <w:szCs w:val="24"/>
        </w:rPr>
        <w:t>DTSConfigSourceDir</w:t>
      </w:r>
      <w:proofErr w:type="spellEnd"/>
      <w:r>
        <w:rPr>
          <w:rFonts w:cs="Times New Roman"/>
          <w:b/>
          <w:szCs w:val="24"/>
        </w:rPr>
        <w:t>:</w:t>
      </w:r>
    </w:p>
    <w:p w14:paraId="0BDA6BD0" w14:textId="77777777" w:rsidR="00914B35" w:rsidRDefault="00914B35" w:rsidP="00914B35">
      <w:pPr>
        <w:rPr>
          <w:rFonts w:cs="Times New Roman"/>
          <w:szCs w:val="24"/>
        </w:rPr>
      </w:pPr>
      <w:r>
        <w:rPr>
          <w:rFonts w:cs="Times New Roman"/>
          <w:szCs w:val="24"/>
        </w:rPr>
        <w:t>Source Folder within which all the Scribe ODBC Connection Files/Folders are kept.</w:t>
      </w:r>
    </w:p>
    <w:p w14:paraId="0BDA6BD1" w14:textId="77777777" w:rsidR="00914B35" w:rsidRDefault="00914B35" w:rsidP="00914B35">
      <w:pPr>
        <w:rPr>
          <w:rFonts w:cs="Times New Roman"/>
          <w:b/>
          <w:szCs w:val="24"/>
        </w:rPr>
      </w:pPr>
      <w:proofErr w:type="spellStart"/>
      <w:r>
        <w:rPr>
          <w:rFonts w:cs="Times New Roman"/>
          <w:b/>
          <w:szCs w:val="24"/>
        </w:rPr>
        <w:t>DTSConfigDestDir</w:t>
      </w:r>
      <w:proofErr w:type="spellEnd"/>
      <w:r>
        <w:rPr>
          <w:rFonts w:cs="Times New Roman"/>
          <w:b/>
          <w:szCs w:val="24"/>
        </w:rPr>
        <w:t>:</w:t>
      </w:r>
    </w:p>
    <w:p w14:paraId="0BDA6BD2" w14:textId="77777777" w:rsidR="00914B35" w:rsidRDefault="00914B35" w:rsidP="00914B35">
      <w:pPr>
        <w:rPr>
          <w:rFonts w:cs="Times New Roman"/>
          <w:szCs w:val="24"/>
        </w:rPr>
      </w:pPr>
      <w:r>
        <w:rPr>
          <w:rFonts w:cs="Times New Roman"/>
          <w:szCs w:val="24"/>
        </w:rPr>
        <w:t xml:space="preserve">Destination folder where all the Scribe ODBC Connection files are to be updated. In our Environments the path generally is: </w:t>
      </w:r>
      <w:r>
        <w:rPr>
          <w:rFonts w:cs="Times New Roman"/>
          <w:b/>
          <w:szCs w:val="24"/>
        </w:rPr>
        <w:t>D:\Interfaces\CRM</w:t>
      </w:r>
      <w:r>
        <w:rPr>
          <w:rFonts w:cs="Times New Roman"/>
          <w:szCs w:val="24"/>
        </w:rPr>
        <w:t xml:space="preserve"> on the same server where the DTS Packages are deployed.</w:t>
      </w:r>
    </w:p>
    <w:p w14:paraId="0BDA6BD3" w14:textId="77777777" w:rsidR="00914B35" w:rsidRDefault="00914B35" w:rsidP="00914B35">
      <w:pPr>
        <w:pStyle w:val="Heading5"/>
      </w:pPr>
      <w:r>
        <w:t>AX Specific Configurations-</w:t>
      </w:r>
    </w:p>
    <w:p w14:paraId="0BDA6BD4" w14:textId="77777777" w:rsidR="00914B35" w:rsidRDefault="00914B35" w:rsidP="00914B35">
      <w:r>
        <w:t>The following are the 2 types of configuration settings needed specifically for AX:</w:t>
      </w:r>
    </w:p>
    <w:p w14:paraId="0BDA6BD5" w14:textId="77777777" w:rsidR="00914B35" w:rsidRDefault="00914B35" w:rsidP="00914B35">
      <w:pPr>
        <w:rPr>
          <w:rFonts w:cs="Times New Roman"/>
          <w:b/>
          <w:sz w:val="24"/>
          <w:szCs w:val="24"/>
        </w:rPr>
      </w:pPr>
      <w:r>
        <w:rPr>
          <w:rFonts w:cs="Times New Roman"/>
          <w:b/>
          <w:sz w:val="24"/>
          <w:szCs w:val="24"/>
        </w:rPr>
        <w:t>Path of the source .XSD file for each interface</w:t>
      </w:r>
    </w:p>
    <w:p w14:paraId="0BDA6BD6" w14:textId="77777777" w:rsidR="00914B35" w:rsidRDefault="00914B35" w:rsidP="00914B35">
      <w:pPr>
        <w:rPr>
          <w:rFonts w:cs="Times New Roman"/>
          <w:sz w:val="24"/>
          <w:szCs w:val="24"/>
        </w:rPr>
      </w:pPr>
      <w:r>
        <w:rPr>
          <w:rFonts w:cs="Times New Roman"/>
          <w:b/>
          <w:sz w:val="24"/>
          <w:szCs w:val="24"/>
        </w:rPr>
        <w:t>AweI38A_CustomersXsd</w:t>
      </w:r>
      <w:r>
        <w:rPr>
          <w:rFonts w:cs="Times New Roman"/>
          <w:sz w:val="24"/>
          <w:szCs w:val="24"/>
        </w:rPr>
        <w:t>:   Path of schema file for the DTS package AweI38A_Customers.dts</w:t>
      </w:r>
      <w:r>
        <w:rPr>
          <w:rFonts w:cs="Times New Roman"/>
          <w:sz w:val="24"/>
          <w:szCs w:val="24"/>
        </w:rPr>
        <w:br/>
      </w:r>
      <w:r>
        <w:rPr>
          <w:rFonts w:cs="Times New Roman"/>
          <w:b/>
          <w:sz w:val="24"/>
          <w:szCs w:val="24"/>
        </w:rPr>
        <w:t>AweI39A_EnrollmentsXsd</w:t>
      </w:r>
      <w:r>
        <w:rPr>
          <w:rFonts w:cs="Times New Roman"/>
          <w:sz w:val="24"/>
          <w:szCs w:val="24"/>
        </w:rPr>
        <w:t>: Path of schema file for the DTS package AweI39A_Enrollments.dts</w:t>
      </w:r>
      <w:r>
        <w:rPr>
          <w:rFonts w:cs="Times New Roman"/>
          <w:sz w:val="24"/>
          <w:szCs w:val="24"/>
        </w:rPr>
        <w:br/>
      </w:r>
      <w:r>
        <w:rPr>
          <w:rFonts w:cs="Times New Roman"/>
          <w:b/>
          <w:sz w:val="24"/>
          <w:szCs w:val="24"/>
        </w:rPr>
        <w:t>AweI43A_PurchaseOrdersXsd</w:t>
      </w:r>
      <w:r>
        <w:rPr>
          <w:rFonts w:cs="Times New Roman"/>
          <w:sz w:val="24"/>
          <w:szCs w:val="24"/>
        </w:rPr>
        <w:t xml:space="preserve">: Path of schema file for the DTS package </w:t>
      </w:r>
      <w:r>
        <w:rPr>
          <w:rFonts w:cs="Times New Roman"/>
          <w:b/>
          <w:sz w:val="24"/>
          <w:szCs w:val="24"/>
        </w:rPr>
        <w:t xml:space="preserve">                                                         </w:t>
      </w:r>
      <w:r>
        <w:rPr>
          <w:rFonts w:cs="Times New Roman"/>
          <w:sz w:val="24"/>
          <w:szCs w:val="24"/>
        </w:rPr>
        <w:t>AweI43A_PurchaseOrders.dts</w:t>
      </w:r>
      <w:r>
        <w:rPr>
          <w:rFonts w:cs="Times New Roman"/>
          <w:sz w:val="24"/>
          <w:szCs w:val="24"/>
        </w:rPr>
        <w:br/>
      </w:r>
      <w:r>
        <w:rPr>
          <w:rFonts w:cs="Times New Roman"/>
          <w:b/>
          <w:sz w:val="24"/>
          <w:szCs w:val="24"/>
        </w:rPr>
        <w:t>AweI44A_ServiceFeeXsd</w:t>
      </w:r>
      <w:r>
        <w:rPr>
          <w:rFonts w:cs="Times New Roman"/>
          <w:sz w:val="24"/>
          <w:szCs w:val="24"/>
        </w:rPr>
        <w:t>: Path of schema file for the DTS package AweI44A_ServiceFee.dts</w:t>
      </w:r>
      <w:r>
        <w:rPr>
          <w:rFonts w:cs="Times New Roman"/>
          <w:sz w:val="24"/>
          <w:szCs w:val="24"/>
        </w:rPr>
        <w:br/>
      </w:r>
      <w:r>
        <w:rPr>
          <w:rFonts w:cs="Times New Roman"/>
          <w:b/>
          <w:sz w:val="24"/>
          <w:szCs w:val="24"/>
        </w:rPr>
        <w:t>AweI87A_VendorsXsd</w:t>
      </w:r>
      <w:r>
        <w:rPr>
          <w:rFonts w:cs="Times New Roman"/>
          <w:sz w:val="24"/>
          <w:szCs w:val="24"/>
        </w:rPr>
        <w:t>: Path of schema file for the DTS package AweI87A_Vendors.dts</w:t>
      </w:r>
    </w:p>
    <w:p w14:paraId="0BDA6BD7" w14:textId="77777777" w:rsidR="00914B35" w:rsidRDefault="00914B35" w:rsidP="00914B35">
      <w:pPr>
        <w:rPr>
          <w:rFonts w:cs="Times New Roman"/>
          <w:sz w:val="24"/>
          <w:szCs w:val="24"/>
        </w:rPr>
      </w:pPr>
      <w:r>
        <w:rPr>
          <w:rFonts w:cs="Times New Roman"/>
          <w:sz w:val="24"/>
          <w:szCs w:val="24"/>
        </w:rPr>
        <w:t>Below is an example of an XSD path:</w:t>
      </w:r>
    </w:p>
    <w:p w14:paraId="0BDA6BD8" w14:textId="77777777" w:rsidR="00914B35" w:rsidRDefault="00914B35" w:rsidP="00914B35">
      <w:pPr>
        <w:rPr>
          <w:rFonts w:cs="Times New Roman"/>
          <w:b/>
          <w:i/>
          <w:sz w:val="24"/>
          <w:szCs w:val="24"/>
        </w:rPr>
      </w:pPr>
      <w:r>
        <w:rPr>
          <w:rFonts w:cs="Times New Roman"/>
          <w:i/>
          <w:sz w:val="24"/>
          <w:szCs w:val="24"/>
        </w:rPr>
        <w:t>C:\Users\Public\Documents\Scribe\Collaborations\Default\</w:t>
      </w:r>
      <w:r>
        <w:rPr>
          <w:rFonts w:cs="Times New Roman"/>
          <w:b/>
          <w:i/>
          <w:sz w:val="24"/>
          <w:szCs w:val="24"/>
        </w:rPr>
        <w:t>Folder Name\File name.xsd</w:t>
      </w:r>
    </w:p>
    <w:p w14:paraId="0BDA6BD9" w14:textId="77777777" w:rsidR="00914B35" w:rsidRDefault="00914B35" w:rsidP="00914B35">
      <w:r>
        <w:t>Where:</w:t>
      </w:r>
    </w:p>
    <w:p w14:paraId="0BDA6BDA" w14:textId="77777777" w:rsidR="00914B35" w:rsidRPr="00914B35" w:rsidRDefault="00914B35" w:rsidP="00E12893">
      <w:pPr>
        <w:pStyle w:val="ListParagraph"/>
        <w:numPr>
          <w:ilvl w:val="0"/>
          <w:numId w:val="37"/>
        </w:numPr>
        <w:rPr>
          <w:rFonts w:ascii="Times New Roman" w:hAnsi="Times New Roman"/>
        </w:rPr>
      </w:pPr>
      <w:r w:rsidRPr="00914B35">
        <w:rPr>
          <w:rFonts w:ascii="Times New Roman" w:hAnsi="Times New Roman"/>
          <w:b/>
        </w:rPr>
        <w:t>Folder Name</w:t>
      </w:r>
      <w:r w:rsidRPr="00914B35">
        <w:rPr>
          <w:rFonts w:ascii="Times New Roman" w:hAnsi="Times New Roman"/>
        </w:rPr>
        <w:t xml:space="preserve"> is the name of the folder where the DTS package is stored </w:t>
      </w:r>
    </w:p>
    <w:p w14:paraId="0BDA6BDB" w14:textId="77777777" w:rsidR="00914B35" w:rsidRPr="00914B35" w:rsidRDefault="00914B35" w:rsidP="00E12893">
      <w:pPr>
        <w:pStyle w:val="ListParagraph"/>
        <w:numPr>
          <w:ilvl w:val="0"/>
          <w:numId w:val="37"/>
        </w:numPr>
        <w:rPr>
          <w:rFonts w:ascii="Times New Roman" w:hAnsi="Times New Roman"/>
        </w:rPr>
      </w:pPr>
      <w:r w:rsidRPr="00914B35">
        <w:rPr>
          <w:rFonts w:ascii="Times New Roman" w:hAnsi="Times New Roman"/>
          <w:b/>
        </w:rPr>
        <w:t xml:space="preserve">File </w:t>
      </w:r>
      <w:proofErr w:type="gramStart"/>
      <w:r w:rsidRPr="00914B35">
        <w:rPr>
          <w:rFonts w:ascii="Times New Roman" w:hAnsi="Times New Roman"/>
          <w:b/>
        </w:rPr>
        <w:t xml:space="preserve">Name </w:t>
      </w:r>
      <w:r w:rsidRPr="00914B35">
        <w:rPr>
          <w:rFonts w:ascii="Times New Roman" w:hAnsi="Times New Roman"/>
        </w:rPr>
        <w:t xml:space="preserve"> is</w:t>
      </w:r>
      <w:proofErr w:type="gramEnd"/>
      <w:r w:rsidRPr="00914B35">
        <w:rPr>
          <w:rFonts w:ascii="Times New Roman" w:hAnsi="Times New Roman"/>
        </w:rPr>
        <w:t xml:space="preserve"> the name of the schema file (.</w:t>
      </w:r>
      <w:proofErr w:type="spellStart"/>
      <w:r w:rsidRPr="00914B35">
        <w:rPr>
          <w:rFonts w:ascii="Times New Roman" w:hAnsi="Times New Roman"/>
        </w:rPr>
        <w:t>xsd</w:t>
      </w:r>
      <w:proofErr w:type="spellEnd"/>
      <w:r w:rsidRPr="00914B35">
        <w:rPr>
          <w:rFonts w:ascii="Times New Roman" w:hAnsi="Times New Roman"/>
        </w:rPr>
        <w:t>) related to the DTS package</w:t>
      </w:r>
    </w:p>
    <w:p w14:paraId="0BDA6BDC" w14:textId="77777777" w:rsidR="00914B35" w:rsidRDefault="00914B35" w:rsidP="00914B35">
      <w:pPr>
        <w:rPr>
          <w:rFonts w:ascii="Times New Roman" w:hAnsi="Times New Roman"/>
        </w:rPr>
      </w:pPr>
    </w:p>
    <w:p w14:paraId="0BDA6BDD" w14:textId="77777777" w:rsidR="00914B35" w:rsidRDefault="00914B35" w:rsidP="00914B35">
      <w:pPr>
        <w:rPr>
          <w:rFonts w:ascii="Times New Roman" w:hAnsi="Times New Roman"/>
          <w:b/>
        </w:rPr>
      </w:pPr>
      <w:r>
        <w:rPr>
          <w:b/>
        </w:rPr>
        <w:t>URL of the Target Web Service for each interface</w:t>
      </w:r>
    </w:p>
    <w:p w14:paraId="0BDA6BDE" w14:textId="77777777" w:rsidR="00914B35" w:rsidRDefault="00914B35" w:rsidP="00914B35">
      <w:r>
        <w:rPr>
          <w:b/>
        </w:rPr>
        <w:t>AweI37A_RequestRefundUrl</w:t>
      </w:r>
      <w:r>
        <w:t>: URL of web service AweI37A_RequestRefund.</w:t>
      </w:r>
    </w:p>
    <w:p w14:paraId="0BDA6BDF" w14:textId="77777777" w:rsidR="00914B35" w:rsidRDefault="00914B35" w:rsidP="00914B35">
      <w:r>
        <w:rPr>
          <w:b/>
        </w:rPr>
        <w:t>AweI38A_CustomersUrl</w:t>
      </w:r>
      <w:r>
        <w:t>: URL of web service AweI38A_Customers.</w:t>
      </w:r>
    </w:p>
    <w:p w14:paraId="0BDA6BE0" w14:textId="77777777" w:rsidR="00914B35" w:rsidRDefault="00914B35" w:rsidP="00914B35">
      <w:r>
        <w:rPr>
          <w:b/>
        </w:rPr>
        <w:t>AweI39A_EnrollmentsUrl</w:t>
      </w:r>
      <w:r>
        <w:t>: URL of web service AweI39A_Enrollments.</w:t>
      </w:r>
    </w:p>
    <w:p w14:paraId="0BDA6BE1" w14:textId="77777777" w:rsidR="00914B35" w:rsidRDefault="00914B35" w:rsidP="00914B35">
      <w:r>
        <w:rPr>
          <w:b/>
        </w:rPr>
        <w:t>AweI43A_PurchaseOrdersUrl</w:t>
      </w:r>
      <w:r>
        <w:t>: URL of web service AweI43A_PurchaseOrders.</w:t>
      </w:r>
    </w:p>
    <w:p w14:paraId="0BDA6BE2" w14:textId="77777777" w:rsidR="00914B35" w:rsidRDefault="00914B35" w:rsidP="00914B35">
      <w:r>
        <w:rPr>
          <w:b/>
        </w:rPr>
        <w:t>AweI44A_ServiceFeeUrl</w:t>
      </w:r>
      <w:r>
        <w:t>: URL of web service AweI44A_ServiceFee.</w:t>
      </w:r>
    </w:p>
    <w:p w14:paraId="0BDA6BE3" w14:textId="77777777" w:rsidR="00914B35" w:rsidRDefault="00914B35" w:rsidP="00914B35">
      <w:pPr>
        <w:rPr>
          <w:rFonts w:ascii="Times New Roman" w:hAnsi="Times New Roman"/>
        </w:rPr>
      </w:pPr>
      <w:r>
        <w:rPr>
          <w:rFonts w:ascii="Times New Roman" w:hAnsi="Times New Roman"/>
          <w:b/>
        </w:rPr>
        <w:t>AweI87A_VendorsUrl</w:t>
      </w:r>
      <w:r>
        <w:rPr>
          <w:rFonts w:ascii="Times New Roman" w:hAnsi="Times New Roman"/>
        </w:rPr>
        <w:t>: URL of web service AweI87A_Vendors.</w:t>
      </w:r>
    </w:p>
    <w:p w14:paraId="0BDA6BE4" w14:textId="77777777" w:rsidR="00914B35" w:rsidRDefault="00914B35" w:rsidP="00914B35">
      <w:pPr>
        <w:rPr>
          <w:rFonts w:ascii="Times New Roman" w:hAnsi="Times New Roman"/>
        </w:rPr>
      </w:pPr>
    </w:p>
    <w:p w14:paraId="0BDA6BE5" w14:textId="77777777" w:rsidR="00914B35" w:rsidRDefault="00914B35" w:rsidP="00914B35">
      <w:r>
        <w:lastRenderedPageBreak/>
        <w:t xml:space="preserve">Below is an example of an AX web service URL: </w:t>
      </w:r>
    </w:p>
    <w:p w14:paraId="0BDA6BE6" w14:textId="77777777" w:rsidR="00914B35" w:rsidRDefault="00914B35" w:rsidP="00914B35">
      <w:pPr>
        <w:rPr>
          <w:i/>
        </w:rPr>
      </w:pPr>
      <w:r>
        <w:rPr>
          <w:i/>
        </w:rPr>
        <w:t>http://ServerName/MicrosoftDynamicsAXAif60/</w:t>
      </w:r>
      <w:r>
        <w:rPr>
          <w:b/>
          <w:i/>
        </w:rPr>
        <w:t>Port Name in AX</w:t>
      </w:r>
      <w:r>
        <w:rPr>
          <w:i/>
        </w:rPr>
        <w:t>/</w:t>
      </w:r>
      <w:proofErr w:type="spellStart"/>
      <w:r>
        <w:rPr>
          <w:i/>
        </w:rPr>
        <w:t>xppservice.svc</w:t>
      </w:r>
      <w:proofErr w:type="spellEnd"/>
    </w:p>
    <w:p w14:paraId="0BDA6BE7" w14:textId="77777777" w:rsidR="00914B35" w:rsidRDefault="00914B35" w:rsidP="00914B35">
      <w:r>
        <w:t>Where:</w:t>
      </w:r>
    </w:p>
    <w:p w14:paraId="0BDA6BE8" w14:textId="77777777" w:rsidR="00914B35" w:rsidRPr="00914B35" w:rsidRDefault="00914B35" w:rsidP="00E12893">
      <w:pPr>
        <w:pStyle w:val="ListParagraph"/>
        <w:numPr>
          <w:ilvl w:val="0"/>
          <w:numId w:val="38"/>
        </w:numPr>
      </w:pPr>
      <w:r w:rsidRPr="00914B35">
        <w:rPr>
          <w:b/>
        </w:rPr>
        <w:t xml:space="preserve">Server </w:t>
      </w:r>
      <w:proofErr w:type="gramStart"/>
      <w:r w:rsidRPr="00914B35">
        <w:rPr>
          <w:b/>
        </w:rPr>
        <w:t xml:space="preserve">Name </w:t>
      </w:r>
      <w:r w:rsidRPr="00914B35">
        <w:t xml:space="preserve"> is</w:t>
      </w:r>
      <w:proofErr w:type="gramEnd"/>
      <w:r w:rsidRPr="00914B35">
        <w:t xml:space="preserve"> the server name of the environment where the web service is hosted</w:t>
      </w:r>
    </w:p>
    <w:p w14:paraId="0BDA6BE9" w14:textId="77777777" w:rsidR="00914B35" w:rsidRPr="00914B35" w:rsidRDefault="00914B35" w:rsidP="00E12893">
      <w:pPr>
        <w:pStyle w:val="ListParagraph"/>
        <w:numPr>
          <w:ilvl w:val="0"/>
          <w:numId w:val="38"/>
        </w:numPr>
      </w:pPr>
      <w:r w:rsidRPr="00914B35">
        <w:rPr>
          <w:b/>
        </w:rPr>
        <w:t xml:space="preserve">Port Name </w:t>
      </w:r>
      <w:r w:rsidRPr="00914B35">
        <w:t>is the port name of the web service in AX</w:t>
      </w:r>
    </w:p>
    <w:p w14:paraId="0BDA6BEA" w14:textId="77777777" w:rsidR="00914B35" w:rsidRDefault="00914B35" w:rsidP="00914B35">
      <w:pPr>
        <w:pStyle w:val="Heading4"/>
      </w:pPr>
      <w:r>
        <w:t>CRM Sync Tool</w:t>
      </w:r>
    </w:p>
    <w:p w14:paraId="0BDA6BEB" w14:textId="77777777" w:rsidR="00914B35" w:rsidRDefault="00914B35" w:rsidP="00914B35">
      <w:pPr>
        <w:rPr>
          <w:rFonts w:ascii="Times New Roman" w:hAnsi="Times New Roman"/>
        </w:rPr>
      </w:pPr>
      <w:r>
        <w:t xml:space="preserve">The CRM Sync tool is a .NET application which helps synchronize records, business units, </w:t>
      </w:r>
      <w:proofErr w:type="spellStart"/>
      <w:r>
        <w:t>systemusers</w:t>
      </w:r>
      <w:proofErr w:type="spellEnd"/>
      <w:r>
        <w:t>, teams, queues, charts, dashboards and reports between two CRM organizations while maintaining the same GUID values within each record.</w:t>
      </w:r>
    </w:p>
    <w:p w14:paraId="0BDA6BEC" w14:textId="77777777" w:rsidR="00914B35" w:rsidRDefault="00914B35" w:rsidP="00914B35">
      <w:pPr>
        <w:pStyle w:val="Heading5"/>
      </w:pPr>
      <w:r>
        <w:t>Prerequisites</w:t>
      </w:r>
    </w:p>
    <w:p w14:paraId="0BDA6BED" w14:textId="77777777" w:rsidR="00914B35" w:rsidRPr="00914B35" w:rsidRDefault="00914B35" w:rsidP="00E12893">
      <w:pPr>
        <w:pStyle w:val="ListParagraph"/>
        <w:numPr>
          <w:ilvl w:val="0"/>
          <w:numId w:val="40"/>
        </w:numPr>
        <w:rPr>
          <w:rFonts w:cs="Times New Roman"/>
        </w:rPr>
      </w:pPr>
      <w:r>
        <w:t>Windows Identity Foundation.</w:t>
      </w:r>
    </w:p>
    <w:p w14:paraId="0BDA6BEE" w14:textId="77777777" w:rsidR="00914B35" w:rsidRDefault="00914B35" w:rsidP="00E12893">
      <w:pPr>
        <w:pStyle w:val="ListParagraph"/>
        <w:numPr>
          <w:ilvl w:val="0"/>
          <w:numId w:val="39"/>
        </w:numPr>
      </w:pPr>
      <w:r>
        <w:t>A valid user account with access to the source and destination CRM organizations requiring synchronization.</w:t>
      </w:r>
    </w:p>
    <w:p w14:paraId="0BDA6BEF" w14:textId="77777777" w:rsidR="00914B35" w:rsidRDefault="00914B35" w:rsidP="00914B35">
      <w:pPr>
        <w:pStyle w:val="Heading5"/>
      </w:pPr>
      <w:r>
        <w:t>Overview of Synchronization Options</w:t>
      </w:r>
    </w:p>
    <w:p w14:paraId="0BDA6BF0" w14:textId="77777777" w:rsidR="00914B35" w:rsidRPr="00914B35" w:rsidRDefault="00914B35" w:rsidP="00E12893">
      <w:pPr>
        <w:pStyle w:val="ListParagraph"/>
        <w:numPr>
          <w:ilvl w:val="0"/>
          <w:numId w:val="39"/>
        </w:numPr>
        <w:rPr>
          <w:rFonts w:cs="Times New Roman"/>
        </w:rPr>
      </w:pPr>
      <w:r>
        <w:t>CRM Solution Import</w:t>
      </w:r>
    </w:p>
    <w:p w14:paraId="0BDA6BF1" w14:textId="77777777" w:rsidR="00914B35" w:rsidRPr="00914B35" w:rsidRDefault="00914B35" w:rsidP="00E12893">
      <w:pPr>
        <w:pStyle w:val="ListParagraph"/>
        <w:numPr>
          <w:ilvl w:val="0"/>
          <w:numId w:val="39"/>
        </w:numPr>
        <w:rPr>
          <w:rFonts w:cs="Times New Roman"/>
        </w:rPr>
      </w:pPr>
      <w:r>
        <w:t>Migrate Business Units</w:t>
      </w:r>
    </w:p>
    <w:p w14:paraId="0BDA6BF2" w14:textId="77777777" w:rsidR="00914B35" w:rsidRDefault="00914B35" w:rsidP="00E12893">
      <w:pPr>
        <w:pStyle w:val="ListParagraph"/>
        <w:numPr>
          <w:ilvl w:val="1"/>
          <w:numId w:val="39"/>
        </w:numPr>
      </w:pPr>
      <w:proofErr w:type="spellStart"/>
      <w:r>
        <w:t>CopyWithoutUsers</w:t>
      </w:r>
      <w:proofErr w:type="spellEnd"/>
    </w:p>
    <w:p w14:paraId="0BDA6BF3" w14:textId="77777777" w:rsidR="00914B35" w:rsidRDefault="00914B35" w:rsidP="00E12893">
      <w:pPr>
        <w:pStyle w:val="ListParagraph"/>
        <w:numPr>
          <w:ilvl w:val="1"/>
          <w:numId w:val="39"/>
        </w:numPr>
      </w:pPr>
      <w:proofErr w:type="spellStart"/>
      <w:r>
        <w:t>CopyWithUsers</w:t>
      </w:r>
      <w:proofErr w:type="spellEnd"/>
    </w:p>
    <w:p w14:paraId="0BDA6BF4" w14:textId="77777777" w:rsidR="00914B35" w:rsidRDefault="00914B35" w:rsidP="00E12893">
      <w:pPr>
        <w:pStyle w:val="ListParagraph"/>
        <w:numPr>
          <w:ilvl w:val="1"/>
          <w:numId w:val="39"/>
        </w:numPr>
      </w:pPr>
      <w:proofErr w:type="spellStart"/>
      <w:r>
        <w:t>CopyWithUsersAndSecurityRoles</w:t>
      </w:r>
      <w:proofErr w:type="spellEnd"/>
    </w:p>
    <w:p w14:paraId="0BDA6BF5" w14:textId="77777777" w:rsidR="00914B35" w:rsidRDefault="00914B35" w:rsidP="00E12893">
      <w:pPr>
        <w:pStyle w:val="ListParagraph"/>
        <w:numPr>
          <w:ilvl w:val="0"/>
          <w:numId w:val="39"/>
        </w:numPr>
      </w:pPr>
      <w:r>
        <w:t>Migrate Teams</w:t>
      </w:r>
    </w:p>
    <w:p w14:paraId="0BDA6BF6" w14:textId="77777777" w:rsidR="00914B35" w:rsidRDefault="00914B35" w:rsidP="00E12893">
      <w:pPr>
        <w:pStyle w:val="ListParagraph"/>
        <w:numPr>
          <w:ilvl w:val="1"/>
          <w:numId w:val="39"/>
        </w:numPr>
      </w:pPr>
      <w:proofErr w:type="spellStart"/>
      <w:r>
        <w:t>CopyWithoutUsers</w:t>
      </w:r>
      <w:proofErr w:type="spellEnd"/>
    </w:p>
    <w:p w14:paraId="0BDA6BF7" w14:textId="77777777" w:rsidR="00914B35" w:rsidRDefault="00914B35" w:rsidP="00E12893">
      <w:pPr>
        <w:pStyle w:val="ListParagraph"/>
        <w:numPr>
          <w:ilvl w:val="1"/>
          <w:numId w:val="39"/>
        </w:numPr>
      </w:pPr>
      <w:proofErr w:type="spellStart"/>
      <w:r>
        <w:t>CopyWithUsers</w:t>
      </w:r>
      <w:proofErr w:type="spellEnd"/>
    </w:p>
    <w:p w14:paraId="0BDA6BF8" w14:textId="77777777" w:rsidR="00914B35" w:rsidRDefault="00914B35" w:rsidP="00E12893">
      <w:pPr>
        <w:pStyle w:val="ListParagraph"/>
        <w:numPr>
          <w:ilvl w:val="1"/>
          <w:numId w:val="39"/>
        </w:numPr>
      </w:pPr>
      <w:proofErr w:type="spellStart"/>
      <w:r>
        <w:t>CopyWithUsersAndSecurityRoles</w:t>
      </w:r>
      <w:proofErr w:type="spellEnd"/>
    </w:p>
    <w:p w14:paraId="0BDA6BF9" w14:textId="77777777" w:rsidR="00914B35" w:rsidRDefault="00914B35" w:rsidP="00E12893">
      <w:pPr>
        <w:pStyle w:val="ListParagraph"/>
        <w:numPr>
          <w:ilvl w:val="0"/>
          <w:numId w:val="39"/>
        </w:numPr>
      </w:pPr>
      <w:r>
        <w:t xml:space="preserve">Migrate </w:t>
      </w:r>
      <w:proofErr w:type="spellStart"/>
      <w:r>
        <w:t>AccessTeams</w:t>
      </w:r>
      <w:proofErr w:type="spellEnd"/>
    </w:p>
    <w:p w14:paraId="0BDA6BFA" w14:textId="77777777" w:rsidR="00914B35" w:rsidRDefault="00914B35" w:rsidP="00E12893">
      <w:pPr>
        <w:pStyle w:val="ListParagraph"/>
        <w:numPr>
          <w:ilvl w:val="0"/>
          <w:numId w:val="39"/>
        </w:numPr>
      </w:pPr>
      <w:r>
        <w:t>Migrate Queues</w:t>
      </w:r>
    </w:p>
    <w:p w14:paraId="0BDA6BFB" w14:textId="77777777" w:rsidR="00914B35" w:rsidRDefault="00914B35" w:rsidP="00E12893">
      <w:pPr>
        <w:pStyle w:val="ListParagraph"/>
        <w:numPr>
          <w:ilvl w:val="1"/>
          <w:numId w:val="39"/>
        </w:numPr>
      </w:pPr>
      <w:r>
        <w:t xml:space="preserve">Assign with a default Owner (Type “Full Name” of the </w:t>
      </w:r>
      <w:proofErr w:type="spellStart"/>
      <w:r>
        <w:t>systemuser</w:t>
      </w:r>
      <w:proofErr w:type="spellEnd"/>
      <w:r>
        <w:t>)</w:t>
      </w:r>
    </w:p>
    <w:p w14:paraId="0BDA6BFC" w14:textId="77777777" w:rsidR="00914B35" w:rsidRDefault="00914B35" w:rsidP="00E12893">
      <w:pPr>
        <w:pStyle w:val="ListParagraph"/>
        <w:numPr>
          <w:ilvl w:val="0"/>
          <w:numId w:val="39"/>
        </w:numPr>
      </w:pPr>
      <w:r>
        <w:t>Entities to Migrate</w:t>
      </w:r>
    </w:p>
    <w:p w14:paraId="0BDA6BFD" w14:textId="77777777" w:rsidR="00914B35" w:rsidRDefault="00914B35" w:rsidP="00E12893">
      <w:pPr>
        <w:pStyle w:val="ListParagraph"/>
        <w:numPr>
          <w:ilvl w:val="1"/>
          <w:numId w:val="39"/>
        </w:numPr>
      </w:pPr>
      <w:proofErr w:type="spellStart"/>
      <w:r>
        <w:t>MatchOnNameOnly</w:t>
      </w:r>
      <w:proofErr w:type="spellEnd"/>
    </w:p>
    <w:p w14:paraId="0BDA6BFE" w14:textId="77777777" w:rsidR="00914B35" w:rsidRDefault="00914B35" w:rsidP="00E12893">
      <w:pPr>
        <w:pStyle w:val="ListParagraph"/>
        <w:numPr>
          <w:ilvl w:val="1"/>
          <w:numId w:val="39"/>
        </w:numPr>
      </w:pPr>
      <w:proofErr w:type="spellStart"/>
      <w:r>
        <w:t>MatchOnNameAndID</w:t>
      </w:r>
      <w:proofErr w:type="spellEnd"/>
      <w:r>
        <w:t xml:space="preserve"> </w:t>
      </w:r>
      <w:r w:rsidRPr="00914B35">
        <w:rPr>
          <w:b/>
        </w:rPr>
        <w:t>(RECOMMENDED)</w:t>
      </w:r>
    </w:p>
    <w:p w14:paraId="0BDA6BFF" w14:textId="77777777" w:rsidR="00914B35" w:rsidRDefault="00914B35" w:rsidP="00E12893">
      <w:pPr>
        <w:pStyle w:val="ListParagraph"/>
        <w:numPr>
          <w:ilvl w:val="0"/>
          <w:numId w:val="39"/>
        </w:numPr>
      </w:pPr>
      <w:proofErr w:type="spellStart"/>
      <w:r>
        <w:t>SystemUsers</w:t>
      </w:r>
      <w:proofErr w:type="spellEnd"/>
    </w:p>
    <w:p w14:paraId="0BDA6C00" w14:textId="77777777" w:rsidR="00914B35" w:rsidRDefault="00914B35" w:rsidP="00E12893">
      <w:pPr>
        <w:pStyle w:val="ListParagraph"/>
        <w:numPr>
          <w:ilvl w:val="0"/>
          <w:numId w:val="39"/>
        </w:numPr>
      </w:pPr>
      <w:r>
        <w:t>Charts</w:t>
      </w:r>
    </w:p>
    <w:p w14:paraId="0BDA6C01" w14:textId="77777777" w:rsidR="00914B35" w:rsidRDefault="00914B35" w:rsidP="00E12893">
      <w:pPr>
        <w:pStyle w:val="ListParagraph"/>
        <w:numPr>
          <w:ilvl w:val="1"/>
          <w:numId w:val="39"/>
        </w:numPr>
      </w:pPr>
      <w:r>
        <w:t>Selected Users</w:t>
      </w:r>
    </w:p>
    <w:p w14:paraId="0BDA6C02" w14:textId="77777777" w:rsidR="00914B35" w:rsidRDefault="00914B35" w:rsidP="00E12893">
      <w:pPr>
        <w:pStyle w:val="ListParagraph"/>
        <w:numPr>
          <w:ilvl w:val="1"/>
          <w:numId w:val="39"/>
        </w:numPr>
      </w:pPr>
      <w:r>
        <w:t>All Users</w:t>
      </w:r>
    </w:p>
    <w:p w14:paraId="0BDA6C03" w14:textId="77777777" w:rsidR="00914B35" w:rsidRDefault="00914B35" w:rsidP="00E12893">
      <w:pPr>
        <w:pStyle w:val="ListParagraph"/>
        <w:numPr>
          <w:ilvl w:val="0"/>
          <w:numId w:val="39"/>
        </w:numPr>
      </w:pPr>
      <w:r>
        <w:t xml:space="preserve">Dashboards </w:t>
      </w:r>
    </w:p>
    <w:p w14:paraId="0BDA6C04" w14:textId="77777777" w:rsidR="00914B35" w:rsidRDefault="00914B35" w:rsidP="00E12893">
      <w:pPr>
        <w:pStyle w:val="ListParagraph"/>
        <w:numPr>
          <w:ilvl w:val="1"/>
          <w:numId w:val="39"/>
        </w:numPr>
      </w:pPr>
      <w:r>
        <w:t>Selected Users</w:t>
      </w:r>
    </w:p>
    <w:p w14:paraId="0BDA6C05" w14:textId="77777777" w:rsidR="00914B35" w:rsidRDefault="00914B35" w:rsidP="00E12893">
      <w:pPr>
        <w:pStyle w:val="ListParagraph"/>
        <w:numPr>
          <w:ilvl w:val="1"/>
          <w:numId w:val="39"/>
        </w:numPr>
      </w:pPr>
      <w:r>
        <w:t>All Users</w:t>
      </w:r>
    </w:p>
    <w:p w14:paraId="0BDA6C06" w14:textId="77777777" w:rsidR="00914B35" w:rsidRDefault="00914B35" w:rsidP="00E12893">
      <w:pPr>
        <w:pStyle w:val="ListParagraph"/>
        <w:numPr>
          <w:ilvl w:val="0"/>
          <w:numId w:val="39"/>
        </w:numPr>
      </w:pPr>
      <w:r>
        <w:t xml:space="preserve">Reports </w:t>
      </w:r>
    </w:p>
    <w:p w14:paraId="0BDA6C07" w14:textId="77777777" w:rsidR="00914B35" w:rsidRDefault="00914B35" w:rsidP="00E12893">
      <w:pPr>
        <w:pStyle w:val="ListParagraph"/>
        <w:numPr>
          <w:ilvl w:val="1"/>
          <w:numId w:val="39"/>
        </w:numPr>
      </w:pPr>
      <w:r>
        <w:t>Selected Users</w:t>
      </w:r>
    </w:p>
    <w:p w14:paraId="0BDA6C08" w14:textId="77777777" w:rsidR="00914B35" w:rsidRDefault="00914B35" w:rsidP="00E12893">
      <w:pPr>
        <w:pStyle w:val="ListParagraph"/>
        <w:numPr>
          <w:ilvl w:val="1"/>
          <w:numId w:val="39"/>
        </w:numPr>
      </w:pPr>
      <w:r>
        <w:t>All Users</w:t>
      </w:r>
    </w:p>
    <w:p w14:paraId="0BDA6C09" w14:textId="77777777" w:rsidR="00914B35" w:rsidRDefault="00914B35" w:rsidP="00914B35">
      <w:pPr>
        <w:rPr>
          <w:rFonts w:cs="Times New Roman"/>
        </w:rPr>
      </w:pPr>
      <w:r>
        <w:rPr>
          <w:rFonts w:cs="Times New Roman"/>
        </w:rPr>
        <w:t>Most of the options are self-explanatory, the Business Units / Teams have an option of synchronizing the users and security roles; the Migration of Queues have an optional “default owner” to be assigned to the queues upon creation; Entities can be synchronized by Name only or by both Name and ID (GUID); Charts, Dashboards, and reports can be either all imported or only imported based on the selected system users.</w:t>
      </w:r>
    </w:p>
    <w:p w14:paraId="0BDA6C0A" w14:textId="77777777" w:rsidR="00914B35" w:rsidRDefault="00914B35" w:rsidP="00914B35">
      <w:r>
        <w:t xml:space="preserve">Queue synchronization only works for queues which do not start with the “&lt;” sign since these primarily are internal queues for users and teams. When specifying a “default owner” for the queues, the application will search and match </w:t>
      </w:r>
      <w:r>
        <w:lastRenderedPageBreak/>
        <w:t>against the system user table by the Full Name. If no “default owner” is specified, the application will attempt to create the queue with the original owner if the owner exists in the destination environment otherwise the default owner will be the user account used to connect to the destination environment.</w:t>
      </w:r>
    </w:p>
    <w:p w14:paraId="0BDA6C0B" w14:textId="77777777" w:rsidR="00914B35" w:rsidRDefault="00914B35" w:rsidP="00914B35">
      <w:r>
        <w:t>Entity synchronization will behave differently if choosing to sync by Name only or both Name and ID. Synchronization by Name only will just match the destination environment’s records by Name and if there is no match then it will create a new record. If Matching by Name and ID is selected, then the application will attempt to find records within the destination environment and update labels if the matching records are found by ID (GUID).</w:t>
      </w:r>
    </w:p>
    <w:p w14:paraId="0BDA6C0C" w14:textId="77777777" w:rsidR="00914B35" w:rsidRPr="00914B35" w:rsidRDefault="00914B35" w:rsidP="00914B35"/>
    <w:sectPr w:rsidR="00914B35" w:rsidRPr="00914B35" w:rsidSect="007D1D4E">
      <w:headerReference w:type="default" r:id="rId14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6B223C" w14:textId="77777777" w:rsidR="009A0F9C" w:rsidRDefault="009A0F9C" w:rsidP="007D1D4E">
      <w:pPr>
        <w:spacing w:after="0"/>
      </w:pPr>
      <w:r>
        <w:separator/>
      </w:r>
    </w:p>
  </w:endnote>
  <w:endnote w:type="continuationSeparator" w:id="0">
    <w:p w14:paraId="5BD11964" w14:textId="77777777" w:rsidR="009A0F9C" w:rsidRDefault="009A0F9C" w:rsidP="007D1D4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8DF63D" w14:textId="77777777" w:rsidR="009A0F9C" w:rsidRDefault="009A0F9C" w:rsidP="007D1D4E">
      <w:pPr>
        <w:spacing w:after="0"/>
      </w:pPr>
      <w:r>
        <w:separator/>
      </w:r>
    </w:p>
  </w:footnote>
  <w:footnote w:type="continuationSeparator" w:id="0">
    <w:p w14:paraId="6618141E" w14:textId="77777777" w:rsidR="009A0F9C" w:rsidRDefault="009A0F9C" w:rsidP="007D1D4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DA6CD4" w14:textId="77777777" w:rsidR="001C0C81" w:rsidRDefault="001C0C81" w:rsidP="007D1D4E">
    <w:pPr>
      <w:pStyle w:val="Header"/>
      <w:pBdr>
        <w:bottom w:val="single" w:sz="6" w:space="1" w:color="auto"/>
      </w:pBdr>
    </w:pPr>
    <w:r>
      <w:rPr>
        <w:noProof/>
      </w:rPr>
      <w:drawing>
        <wp:anchor distT="0" distB="0" distL="114300" distR="114300" simplePos="0" relativeHeight="251659264" behindDoc="0" locked="0" layoutInCell="1" allowOverlap="1" wp14:anchorId="0BDA6CD7" wp14:editId="0BDA6CD8">
          <wp:simplePos x="0" y="0"/>
          <wp:positionH relativeFrom="column">
            <wp:posOffset>-5080</wp:posOffset>
          </wp:positionH>
          <wp:positionV relativeFrom="paragraph">
            <wp:posOffset>-295910</wp:posOffset>
          </wp:positionV>
          <wp:extent cx="1423670" cy="568960"/>
          <wp:effectExtent l="0" t="0" r="508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23670" cy="568960"/>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t>&lt;&lt;Application Information Document&gt;&gt;</w:t>
    </w:r>
  </w:p>
  <w:p w14:paraId="0BDA6CD5" w14:textId="77777777" w:rsidR="001C0C81" w:rsidRDefault="001C0C81" w:rsidP="007D1D4E">
    <w:pPr>
      <w:pStyle w:val="Header"/>
      <w:pBdr>
        <w:bottom w:val="single" w:sz="6" w:space="1" w:color="auto"/>
      </w:pBdr>
    </w:pPr>
    <w:r>
      <w:tab/>
    </w:r>
  </w:p>
  <w:p w14:paraId="0BDA6CD6" w14:textId="77777777" w:rsidR="001C0C81" w:rsidRDefault="001C0C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E329E"/>
    <w:multiLevelType w:val="hybridMultilevel"/>
    <w:tmpl w:val="102E0F8A"/>
    <w:lvl w:ilvl="0" w:tplc="609EEBE0">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70342"/>
    <w:multiLevelType w:val="hybridMultilevel"/>
    <w:tmpl w:val="8E2210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B0DFF"/>
    <w:multiLevelType w:val="hybridMultilevel"/>
    <w:tmpl w:val="81F034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A7300"/>
    <w:multiLevelType w:val="hybridMultilevel"/>
    <w:tmpl w:val="2C1A4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9021A"/>
    <w:multiLevelType w:val="hybridMultilevel"/>
    <w:tmpl w:val="96EC41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33A26"/>
    <w:multiLevelType w:val="hybridMultilevel"/>
    <w:tmpl w:val="192AD1D0"/>
    <w:lvl w:ilvl="0" w:tplc="609EEBE0">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51B6A"/>
    <w:multiLevelType w:val="hybridMultilevel"/>
    <w:tmpl w:val="ED789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BEC6E74">
      <w:start w:val="4"/>
      <w:numFmt w:val="bullet"/>
      <w:lvlText w:val="•"/>
      <w:lvlJc w:val="left"/>
      <w:pPr>
        <w:ind w:left="2520" w:hanging="720"/>
      </w:pPr>
      <w:rPr>
        <w:rFonts w:ascii="Calibri" w:eastAsiaTheme="minorHAnsi"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462AEC"/>
    <w:multiLevelType w:val="hybridMultilevel"/>
    <w:tmpl w:val="10665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7D7DD8"/>
    <w:multiLevelType w:val="hybridMultilevel"/>
    <w:tmpl w:val="1464C45E"/>
    <w:lvl w:ilvl="0" w:tplc="609EEBE0">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751A98"/>
    <w:multiLevelType w:val="hybridMultilevel"/>
    <w:tmpl w:val="EEF01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9B27011"/>
    <w:multiLevelType w:val="hybridMultilevel"/>
    <w:tmpl w:val="91F05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16479"/>
    <w:multiLevelType w:val="hybridMultilevel"/>
    <w:tmpl w:val="A2DC4AE4"/>
    <w:lvl w:ilvl="0" w:tplc="609EEBE0">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B8605B"/>
    <w:multiLevelType w:val="hybridMultilevel"/>
    <w:tmpl w:val="91C47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3E1176"/>
    <w:multiLevelType w:val="multilevel"/>
    <w:tmpl w:val="64161C48"/>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750" w:hanging="390"/>
      </w:pPr>
      <w:rPr>
        <w:rFonts w:hint="default"/>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5B12F7B"/>
    <w:multiLevelType w:val="hybridMultilevel"/>
    <w:tmpl w:val="EAFA0A38"/>
    <w:lvl w:ilvl="0" w:tplc="8000EF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4B24C7"/>
    <w:multiLevelType w:val="hybridMultilevel"/>
    <w:tmpl w:val="384AF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59377B"/>
    <w:multiLevelType w:val="hybridMultilevel"/>
    <w:tmpl w:val="64C09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1B407E"/>
    <w:multiLevelType w:val="hybridMultilevel"/>
    <w:tmpl w:val="DBACF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57423B"/>
    <w:multiLevelType w:val="hybridMultilevel"/>
    <w:tmpl w:val="3AD8F1D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F910C88"/>
    <w:multiLevelType w:val="hybridMultilevel"/>
    <w:tmpl w:val="198C5F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E74C6E"/>
    <w:multiLevelType w:val="hybridMultilevel"/>
    <w:tmpl w:val="BBDA1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731FF6"/>
    <w:multiLevelType w:val="multilevel"/>
    <w:tmpl w:val="08C6EE50"/>
    <w:lvl w:ilvl="0">
      <w:start w:val="1"/>
      <w:numFmt w:val="decimal"/>
      <w:pStyle w:val="TableTextNumberedList"/>
      <w:lvlText w:val="%1."/>
      <w:lvlJc w:val="left"/>
      <w:pPr>
        <w:tabs>
          <w:tab w:val="num" w:pos="360"/>
        </w:tabs>
        <w:ind w:left="360" w:hanging="360"/>
      </w:pPr>
      <w:rPr>
        <w:rFonts w:cs="Times New Roman"/>
      </w:rPr>
    </w:lvl>
    <w:lvl w:ilvl="1">
      <w:start w:val="1"/>
      <w:numFmt w:val="decimal"/>
      <w:lvlText w:val="%1.%2."/>
      <w:lvlJc w:val="left"/>
      <w:pPr>
        <w:tabs>
          <w:tab w:val="num" w:pos="1080"/>
        </w:tabs>
        <w:ind w:left="1080" w:hanging="1080"/>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22" w15:restartNumberingAfterBreak="0">
    <w:nsid w:val="3A2F52D2"/>
    <w:multiLevelType w:val="hybridMultilevel"/>
    <w:tmpl w:val="2466CF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330156"/>
    <w:multiLevelType w:val="hybridMultilevel"/>
    <w:tmpl w:val="B8DC6256"/>
    <w:lvl w:ilvl="0" w:tplc="609EEBE0">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523399"/>
    <w:multiLevelType w:val="hybridMultilevel"/>
    <w:tmpl w:val="88BE7AA2"/>
    <w:lvl w:ilvl="0" w:tplc="609EEBE0">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98455F"/>
    <w:multiLevelType w:val="hybridMultilevel"/>
    <w:tmpl w:val="BD4EDF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 w15:restartNumberingAfterBreak="0">
    <w:nsid w:val="4D96418B"/>
    <w:multiLevelType w:val="hybridMultilevel"/>
    <w:tmpl w:val="4FA6F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362FAC"/>
    <w:multiLevelType w:val="hybridMultilevel"/>
    <w:tmpl w:val="1A9A0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9C60AD"/>
    <w:multiLevelType w:val="hybridMultilevel"/>
    <w:tmpl w:val="243095B6"/>
    <w:lvl w:ilvl="0" w:tplc="04090005">
      <w:start w:val="1"/>
      <w:numFmt w:val="bullet"/>
      <w:lvlText w:val=""/>
      <w:lvlJc w:val="left"/>
      <w:pPr>
        <w:ind w:left="720" w:hanging="360"/>
      </w:pPr>
      <w:rPr>
        <w:rFonts w:ascii="Wingdings" w:hAnsi="Wingdings" w:hint="default"/>
      </w:rPr>
    </w:lvl>
    <w:lvl w:ilvl="1" w:tplc="4F3042FC">
      <w:start w:val="4"/>
      <w:numFmt w:val="bullet"/>
      <w:lvlText w:val="•"/>
      <w:lvlJc w:val="left"/>
      <w:pPr>
        <w:ind w:left="1800" w:hanging="72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4B4AE3"/>
    <w:multiLevelType w:val="hybridMultilevel"/>
    <w:tmpl w:val="035EAEC2"/>
    <w:lvl w:ilvl="0" w:tplc="C9CAE8F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DAD0A09"/>
    <w:multiLevelType w:val="hybridMultilevel"/>
    <w:tmpl w:val="5BC87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DD2185"/>
    <w:multiLevelType w:val="hybridMultilevel"/>
    <w:tmpl w:val="2FA67C64"/>
    <w:lvl w:ilvl="0" w:tplc="609EEBE0">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624467"/>
    <w:multiLevelType w:val="hybridMultilevel"/>
    <w:tmpl w:val="C72C5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51E04F1"/>
    <w:multiLevelType w:val="hybridMultilevel"/>
    <w:tmpl w:val="87AC50E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DA3217"/>
    <w:multiLevelType w:val="hybridMultilevel"/>
    <w:tmpl w:val="2DB6F196"/>
    <w:lvl w:ilvl="0" w:tplc="609EEBE0">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2E1771"/>
    <w:multiLevelType w:val="hybridMultilevel"/>
    <w:tmpl w:val="21180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7A49BF"/>
    <w:multiLevelType w:val="hybridMultilevel"/>
    <w:tmpl w:val="E5EE9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D827AE"/>
    <w:multiLevelType w:val="hybridMultilevel"/>
    <w:tmpl w:val="EA50AE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8D1AD3"/>
    <w:multiLevelType w:val="hybridMultilevel"/>
    <w:tmpl w:val="71264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BA2017"/>
    <w:multiLevelType w:val="hybridMultilevel"/>
    <w:tmpl w:val="A92A2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07129"/>
    <w:multiLevelType w:val="hybridMultilevel"/>
    <w:tmpl w:val="13005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6"/>
  </w:num>
  <w:num w:numId="3">
    <w:abstractNumId w:val="38"/>
  </w:num>
  <w:num w:numId="4">
    <w:abstractNumId w:val="17"/>
  </w:num>
  <w:num w:numId="5">
    <w:abstractNumId w:val="33"/>
  </w:num>
  <w:num w:numId="6">
    <w:abstractNumId w:val="29"/>
  </w:num>
  <w:num w:numId="7">
    <w:abstractNumId w:val="28"/>
  </w:num>
  <w:num w:numId="8">
    <w:abstractNumId w:val="10"/>
  </w:num>
  <w:num w:numId="9">
    <w:abstractNumId w:val="6"/>
  </w:num>
  <w:num w:numId="10">
    <w:abstractNumId w:val="14"/>
  </w:num>
  <w:num w:numId="11">
    <w:abstractNumId w:val="1"/>
  </w:num>
  <w:num w:numId="12">
    <w:abstractNumId w:val="40"/>
  </w:num>
  <w:num w:numId="13">
    <w:abstractNumId w:val="22"/>
  </w:num>
  <w:num w:numId="14">
    <w:abstractNumId w:val="15"/>
  </w:num>
  <w:num w:numId="15">
    <w:abstractNumId w:val="12"/>
  </w:num>
  <w:num w:numId="16">
    <w:abstractNumId w:val="20"/>
  </w:num>
  <w:num w:numId="17">
    <w:abstractNumId w:val="25"/>
  </w:num>
  <w:num w:numId="18">
    <w:abstractNumId w:val="30"/>
  </w:num>
  <w:num w:numId="19">
    <w:abstractNumId w:val="36"/>
  </w:num>
  <w:num w:numId="2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9"/>
  </w:num>
  <w:num w:numId="22">
    <w:abstractNumId w:val="4"/>
  </w:num>
  <w:num w:numId="23">
    <w:abstractNumId w:val="26"/>
  </w:num>
  <w:num w:numId="24">
    <w:abstractNumId w:val="27"/>
  </w:num>
  <w:num w:numId="25">
    <w:abstractNumId w:val="2"/>
  </w:num>
  <w:num w:numId="26">
    <w:abstractNumId w:val="19"/>
  </w:num>
  <w:num w:numId="27">
    <w:abstractNumId w:val="35"/>
  </w:num>
  <w:num w:numId="28">
    <w:abstractNumId w:val="18"/>
  </w:num>
  <w:num w:numId="29">
    <w:abstractNumId w:val="7"/>
  </w:num>
  <w:num w:numId="30">
    <w:abstractNumId w:val="37"/>
  </w:num>
  <w:num w:numId="31">
    <w:abstractNumId w:val="3"/>
  </w:num>
  <w:num w:numId="32">
    <w:abstractNumId w:val="32"/>
  </w:num>
  <w:num w:numId="33">
    <w:abstractNumId w:val="0"/>
  </w:num>
  <w:num w:numId="34">
    <w:abstractNumId w:val="24"/>
  </w:num>
  <w:num w:numId="35">
    <w:abstractNumId w:val="31"/>
  </w:num>
  <w:num w:numId="36">
    <w:abstractNumId w:val="11"/>
  </w:num>
  <w:num w:numId="37">
    <w:abstractNumId w:val="8"/>
  </w:num>
  <w:num w:numId="38">
    <w:abstractNumId w:val="5"/>
  </w:num>
  <w:num w:numId="39">
    <w:abstractNumId w:val="34"/>
  </w:num>
  <w:num w:numId="40">
    <w:abstractNumId w:val="23"/>
  </w:num>
  <w:num w:numId="4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0"/>
  </w:num>
  <w:num w:numId="43">
    <w:abstractNumId w:val="25"/>
  </w:num>
  <w:num w:numId="44">
    <w:abstractNumId w:val="9"/>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D4E"/>
    <w:rsid w:val="0002433F"/>
    <w:rsid w:val="000245F1"/>
    <w:rsid w:val="00034AAC"/>
    <w:rsid w:val="00037D74"/>
    <w:rsid w:val="00037F69"/>
    <w:rsid w:val="000608C4"/>
    <w:rsid w:val="000858D3"/>
    <w:rsid w:val="000B1393"/>
    <w:rsid w:val="000B73C7"/>
    <w:rsid w:val="000C1D6A"/>
    <w:rsid w:val="000E22FF"/>
    <w:rsid w:val="000F18D4"/>
    <w:rsid w:val="00102576"/>
    <w:rsid w:val="0010293F"/>
    <w:rsid w:val="00122709"/>
    <w:rsid w:val="00123492"/>
    <w:rsid w:val="001250D7"/>
    <w:rsid w:val="0012550B"/>
    <w:rsid w:val="00126D70"/>
    <w:rsid w:val="001334C9"/>
    <w:rsid w:val="00135CE9"/>
    <w:rsid w:val="00153D42"/>
    <w:rsid w:val="00157081"/>
    <w:rsid w:val="0016063A"/>
    <w:rsid w:val="0016590F"/>
    <w:rsid w:val="00166F25"/>
    <w:rsid w:val="00185016"/>
    <w:rsid w:val="00190BE4"/>
    <w:rsid w:val="001A13B1"/>
    <w:rsid w:val="001A1499"/>
    <w:rsid w:val="001C0C81"/>
    <w:rsid w:val="001D203B"/>
    <w:rsid w:val="001D2ED5"/>
    <w:rsid w:val="001D386F"/>
    <w:rsid w:val="001D5078"/>
    <w:rsid w:val="001E0B9C"/>
    <w:rsid w:val="001E216C"/>
    <w:rsid w:val="001F2A21"/>
    <w:rsid w:val="001F46FF"/>
    <w:rsid w:val="001F7493"/>
    <w:rsid w:val="001F7E1D"/>
    <w:rsid w:val="002006CB"/>
    <w:rsid w:val="00204196"/>
    <w:rsid w:val="00212408"/>
    <w:rsid w:val="0022062A"/>
    <w:rsid w:val="002343F3"/>
    <w:rsid w:val="00235C74"/>
    <w:rsid w:val="00236D66"/>
    <w:rsid w:val="0024052C"/>
    <w:rsid w:val="00240F4E"/>
    <w:rsid w:val="00245063"/>
    <w:rsid w:val="002460BE"/>
    <w:rsid w:val="00246F10"/>
    <w:rsid w:val="00257678"/>
    <w:rsid w:val="002626BA"/>
    <w:rsid w:val="00271926"/>
    <w:rsid w:val="00282A5A"/>
    <w:rsid w:val="00283C8F"/>
    <w:rsid w:val="002A046B"/>
    <w:rsid w:val="002A0C21"/>
    <w:rsid w:val="002B3F9F"/>
    <w:rsid w:val="002D4765"/>
    <w:rsid w:val="002F364A"/>
    <w:rsid w:val="002F7930"/>
    <w:rsid w:val="003070D6"/>
    <w:rsid w:val="00331FB1"/>
    <w:rsid w:val="00336EF5"/>
    <w:rsid w:val="00342DF3"/>
    <w:rsid w:val="00361811"/>
    <w:rsid w:val="00361FF7"/>
    <w:rsid w:val="00376D77"/>
    <w:rsid w:val="00387376"/>
    <w:rsid w:val="003A0BF9"/>
    <w:rsid w:val="003B627B"/>
    <w:rsid w:val="003B7FC0"/>
    <w:rsid w:val="003C697E"/>
    <w:rsid w:val="003E3D8E"/>
    <w:rsid w:val="003E61B9"/>
    <w:rsid w:val="0041788C"/>
    <w:rsid w:val="00427E57"/>
    <w:rsid w:val="00451BFD"/>
    <w:rsid w:val="00481487"/>
    <w:rsid w:val="00490833"/>
    <w:rsid w:val="004914B7"/>
    <w:rsid w:val="004A4562"/>
    <w:rsid w:val="004C6F41"/>
    <w:rsid w:val="004E4D5F"/>
    <w:rsid w:val="004F4078"/>
    <w:rsid w:val="005019EC"/>
    <w:rsid w:val="005049BD"/>
    <w:rsid w:val="00507AF8"/>
    <w:rsid w:val="00520F7C"/>
    <w:rsid w:val="00531081"/>
    <w:rsid w:val="00540228"/>
    <w:rsid w:val="0055463B"/>
    <w:rsid w:val="0056019C"/>
    <w:rsid w:val="00561EBC"/>
    <w:rsid w:val="0056625D"/>
    <w:rsid w:val="00567DB1"/>
    <w:rsid w:val="005762E6"/>
    <w:rsid w:val="00576505"/>
    <w:rsid w:val="00577A54"/>
    <w:rsid w:val="005802FC"/>
    <w:rsid w:val="005821E3"/>
    <w:rsid w:val="005A3170"/>
    <w:rsid w:val="005A4C6F"/>
    <w:rsid w:val="005C54E1"/>
    <w:rsid w:val="005C7F21"/>
    <w:rsid w:val="005D1C8D"/>
    <w:rsid w:val="005E3EF0"/>
    <w:rsid w:val="005E5D4B"/>
    <w:rsid w:val="005F5D90"/>
    <w:rsid w:val="00614B59"/>
    <w:rsid w:val="00616A66"/>
    <w:rsid w:val="0062032F"/>
    <w:rsid w:val="006264C1"/>
    <w:rsid w:val="00642940"/>
    <w:rsid w:val="00663014"/>
    <w:rsid w:val="006676DF"/>
    <w:rsid w:val="006747AF"/>
    <w:rsid w:val="006C4971"/>
    <w:rsid w:val="006D6633"/>
    <w:rsid w:val="006E2C99"/>
    <w:rsid w:val="00701D35"/>
    <w:rsid w:val="007044A4"/>
    <w:rsid w:val="00735576"/>
    <w:rsid w:val="007504A2"/>
    <w:rsid w:val="0079154A"/>
    <w:rsid w:val="00794405"/>
    <w:rsid w:val="00795D01"/>
    <w:rsid w:val="007D1D4E"/>
    <w:rsid w:val="00802FF8"/>
    <w:rsid w:val="008166C6"/>
    <w:rsid w:val="008278CF"/>
    <w:rsid w:val="00836675"/>
    <w:rsid w:val="008372B3"/>
    <w:rsid w:val="00841EC5"/>
    <w:rsid w:val="00876A93"/>
    <w:rsid w:val="00884004"/>
    <w:rsid w:val="008904DF"/>
    <w:rsid w:val="00896CFF"/>
    <w:rsid w:val="00897749"/>
    <w:rsid w:val="008A11AD"/>
    <w:rsid w:val="008B3B43"/>
    <w:rsid w:val="008D6A1A"/>
    <w:rsid w:val="008E6569"/>
    <w:rsid w:val="008F10D2"/>
    <w:rsid w:val="0090523E"/>
    <w:rsid w:val="00914B35"/>
    <w:rsid w:val="00921359"/>
    <w:rsid w:val="00935E2B"/>
    <w:rsid w:val="00936B81"/>
    <w:rsid w:val="009657A5"/>
    <w:rsid w:val="00966729"/>
    <w:rsid w:val="00973E9C"/>
    <w:rsid w:val="00974E2E"/>
    <w:rsid w:val="009971CB"/>
    <w:rsid w:val="00997798"/>
    <w:rsid w:val="009A0509"/>
    <w:rsid w:val="009A0F9C"/>
    <w:rsid w:val="009A1C1E"/>
    <w:rsid w:val="009D4416"/>
    <w:rsid w:val="009E3276"/>
    <w:rsid w:val="009E73FF"/>
    <w:rsid w:val="009F5898"/>
    <w:rsid w:val="00A2581E"/>
    <w:rsid w:val="00A26057"/>
    <w:rsid w:val="00A53D89"/>
    <w:rsid w:val="00A6610A"/>
    <w:rsid w:val="00A734A9"/>
    <w:rsid w:val="00A74B88"/>
    <w:rsid w:val="00A84AD7"/>
    <w:rsid w:val="00AB1244"/>
    <w:rsid w:val="00AC34E1"/>
    <w:rsid w:val="00AC5F96"/>
    <w:rsid w:val="00AE50EC"/>
    <w:rsid w:val="00AF0D45"/>
    <w:rsid w:val="00AF5D37"/>
    <w:rsid w:val="00B02AA5"/>
    <w:rsid w:val="00B25180"/>
    <w:rsid w:val="00B3248E"/>
    <w:rsid w:val="00B4017E"/>
    <w:rsid w:val="00B45049"/>
    <w:rsid w:val="00B46D93"/>
    <w:rsid w:val="00B57C8F"/>
    <w:rsid w:val="00B662F4"/>
    <w:rsid w:val="00BA03B8"/>
    <w:rsid w:val="00BB183A"/>
    <w:rsid w:val="00BB470A"/>
    <w:rsid w:val="00BC518F"/>
    <w:rsid w:val="00C014B7"/>
    <w:rsid w:val="00C02590"/>
    <w:rsid w:val="00C1538B"/>
    <w:rsid w:val="00C16D2C"/>
    <w:rsid w:val="00C23824"/>
    <w:rsid w:val="00C3201D"/>
    <w:rsid w:val="00C33BDE"/>
    <w:rsid w:val="00C371EC"/>
    <w:rsid w:val="00C443D8"/>
    <w:rsid w:val="00C50940"/>
    <w:rsid w:val="00C5326A"/>
    <w:rsid w:val="00CB3F19"/>
    <w:rsid w:val="00CB58D9"/>
    <w:rsid w:val="00CB70E8"/>
    <w:rsid w:val="00CC5919"/>
    <w:rsid w:val="00D03EB8"/>
    <w:rsid w:val="00D10D23"/>
    <w:rsid w:val="00D22319"/>
    <w:rsid w:val="00D239A0"/>
    <w:rsid w:val="00D31D6B"/>
    <w:rsid w:val="00D367B9"/>
    <w:rsid w:val="00D530F5"/>
    <w:rsid w:val="00D53E98"/>
    <w:rsid w:val="00D8705C"/>
    <w:rsid w:val="00D97B3D"/>
    <w:rsid w:val="00DA62D2"/>
    <w:rsid w:val="00DB0715"/>
    <w:rsid w:val="00DD2CBC"/>
    <w:rsid w:val="00DE3F59"/>
    <w:rsid w:val="00DE56BA"/>
    <w:rsid w:val="00DE716C"/>
    <w:rsid w:val="00E01311"/>
    <w:rsid w:val="00E032A5"/>
    <w:rsid w:val="00E04564"/>
    <w:rsid w:val="00E12893"/>
    <w:rsid w:val="00E3685F"/>
    <w:rsid w:val="00E46E82"/>
    <w:rsid w:val="00E606AD"/>
    <w:rsid w:val="00E7436C"/>
    <w:rsid w:val="00E808CE"/>
    <w:rsid w:val="00E937FD"/>
    <w:rsid w:val="00E941DA"/>
    <w:rsid w:val="00EC3E0B"/>
    <w:rsid w:val="00EC629B"/>
    <w:rsid w:val="00EC668D"/>
    <w:rsid w:val="00EF1F4D"/>
    <w:rsid w:val="00EF238E"/>
    <w:rsid w:val="00F02357"/>
    <w:rsid w:val="00F13CD3"/>
    <w:rsid w:val="00F15710"/>
    <w:rsid w:val="00F20C13"/>
    <w:rsid w:val="00F21788"/>
    <w:rsid w:val="00F33D01"/>
    <w:rsid w:val="00F3735A"/>
    <w:rsid w:val="00F42194"/>
    <w:rsid w:val="00F71594"/>
    <w:rsid w:val="00F8140A"/>
    <w:rsid w:val="00F8781B"/>
    <w:rsid w:val="00F90E88"/>
    <w:rsid w:val="00F97154"/>
    <w:rsid w:val="00F97D8F"/>
    <w:rsid w:val="00FA0A91"/>
    <w:rsid w:val="00FA4F62"/>
    <w:rsid w:val="00FB5431"/>
    <w:rsid w:val="00FE007F"/>
    <w:rsid w:val="00FE2D53"/>
    <w:rsid w:val="00FF1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A60B3"/>
  <w15:chartTrackingRefBased/>
  <w15:docId w15:val="{9C016A3F-7134-4C2C-BFBF-B01AEB808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1D4E"/>
  </w:style>
  <w:style w:type="paragraph" w:styleId="Heading1">
    <w:name w:val="heading 1"/>
    <w:basedOn w:val="Normal"/>
    <w:next w:val="Normal"/>
    <w:link w:val="Heading1Char"/>
    <w:qFormat/>
    <w:rsid w:val="00AC5F96"/>
    <w:pPr>
      <w:keepNext/>
      <w:keepLines/>
      <w:numPr>
        <w:numId w:val="1"/>
      </w:numPr>
      <w:pBdr>
        <w:bottom w:val="single" w:sz="4" w:space="1" w:color="auto"/>
      </w:pBdr>
      <w:spacing w:before="240" w:after="0"/>
      <w:ind w:left="360"/>
      <w:outlineLvl w:val="0"/>
    </w:pPr>
    <w:rPr>
      <w:rFonts w:asciiTheme="majorHAnsi" w:eastAsiaTheme="majorEastAsia" w:hAnsiTheme="majorHAnsi" w:cstheme="majorBidi"/>
      <w:color w:val="2E74B5" w:themeColor="accent1" w:themeShade="BF"/>
      <w:sz w:val="32"/>
      <w:szCs w:val="32"/>
      <w:lang w:val="en-AU"/>
    </w:rPr>
  </w:style>
  <w:style w:type="paragraph" w:styleId="Heading2">
    <w:name w:val="heading 2"/>
    <w:basedOn w:val="Normal"/>
    <w:next w:val="Normal"/>
    <w:link w:val="Heading2Char"/>
    <w:unhideWhenUsed/>
    <w:qFormat/>
    <w:rsid w:val="006E2C99"/>
    <w:pPr>
      <w:keepNext/>
      <w:keepLines/>
      <w:numPr>
        <w:ilvl w:val="1"/>
        <w:numId w:val="1"/>
      </w:numPr>
      <w:spacing w:before="40" w:after="0"/>
      <w:ind w:left="36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AE50EC"/>
    <w:pPr>
      <w:keepNext/>
      <w:keepLines/>
      <w:numPr>
        <w:ilvl w:val="2"/>
        <w:numId w:val="1"/>
      </w:numPr>
      <w:spacing w:before="40" w:after="0"/>
      <w:ind w:left="72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AE50EC"/>
    <w:pPr>
      <w:keepNext/>
      <w:keepLines/>
      <w:numPr>
        <w:ilvl w:val="3"/>
        <w:numId w:val="1"/>
      </w:numPr>
      <w:spacing w:before="40" w:after="0"/>
      <w:ind w:left="72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E73FF"/>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23492"/>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7D1D4E"/>
    <w:pPr>
      <w:tabs>
        <w:tab w:val="center" w:pos="4680"/>
        <w:tab w:val="right" w:pos="9360"/>
      </w:tabs>
      <w:spacing w:after="0"/>
    </w:pPr>
  </w:style>
  <w:style w:type="character" w:customStyle="1" w:styleId="HeaderChar">
    <w:name w:val="Header Char"/>
    <w:basedOn w:val="DefaultParagraphFont"/>
    <w:link w:val="Header"/>
    <w:rsid w:val="007D1D4E"/>
  </w:style>
  <w:style w:type="paragraph" w:styleId="Footer">
    <w:name w:val="footer"/>
    <w:basedOn w:val="Normal"/>
    <w:link w:val="FooterChar"/>
    <w:uiPriority w:val="99"/>
    <w:unhideWhenUsed/>
    <w:rsid w:val="007D1D4E"/>
    <w:pPr>
      <w:tabs>
        <w:tab w:val="center" w:pos="4680"/>
        <w:tab w:val="right" w:pos="9360"/>
      </w:tabs>
      <w:spacing w:after="0"/>
    </w:pPr>
  </w:style>
  <w:style w:type="character" w:customStyle="1" w:styleId="FooterChar">
    <w:name w:val="Footer Char"/>
    <w:basedOn w:val="DefaultParagraphFont"/>
    <w:link w:val="Footer"/>
    <w:uiPriority w:val="99"/>
    <w:rsid w:val="007D1D4E"/>
  </w:style>
  <w:style w:type="character" w:customStyle="1" w:styleId="Heading1Char">
    <w:name w:val="Heading 1 Char"/>
    <w:basedOn w:val="DefaultParagraphFont"/>
    <w:link w:val="Heading1"/>
    <w:rsid w:val="00AC5F96"/>
    <w:rPr>
      <w:rFonts w:asciiTheme="majorHAnsi" w:eastAsiaTheme="majorEastAsia" w:hAnsiTheme="majorHAnsi" w:cstheme="majorBidi"/>
      <w:color w:val="2E74B5" w:themeColor="accent1" w:themeShade="BF"/>
      <w:sz w:val="32"/>
      <w:szCs w:val="32"/>
      <w:lang w:val="en-AU"/>
    </w:rPr>
  </w:style>
  <w:style w:type="paragraph" w:styleId="TOCHeading">
    <w:name w:val="TOC Heading"/>
    <w:basedOn w:val="Heading1"/>
    <w:next w:val="Normal"/>
    <w:uiPriority w:val="39"/>
    <w:unhideWhenUsed/>
    <w:qFormat/>
    <w:rsid w:val="007D1D4E"/>
    <w:pPr>
      <w:spacing w:line="259" w:lineRule="auto"/>
      <w:outlineLvl w:val="9"/>
    </w:pPr>
  </w:style>
  <w:style w:type="paragraph" w:styleId="ListParagraph">
    <w:name w:val="List Paragraph"/>
    <w:aliases w:val="TOC style,lp1"/>
    <w:basedOn w:val="Normal"/>
    <w:link w:val="ListParagraphChar"/>
    <w:uiPriority w:val="34"/>
    <w:qFormat/>
    <w:rsid w:val="007D1D4E"/>
    <w:pPr>
      <w:ind w:left="720"/>
      <w:contextualSpacing/>
    </w:pPr>
  </w:style>
  <w:style w:type="character" w:customStyle="1" w:styleId="Heading2Char">
    <w:name w:val="Heading 2 Char"/>
    <w:basedOn w:val="DefaultParagraphFont"/>
    <w:link w:val="Heading2"/>
    <w:rsid w:val="006E2C99"/>
    <w:rPr>
      <w:rFonts w:asciiTheme="majorHAnsi" w:eastAsiaTheme="majorEastAsia" w:hAnsiTheme="majorHAnsi" w:cstheme="majorBidi"/>
      <w:color w:val="2E74B5" w:themeColor="accent1" w:themeShade="BF"/>
      <w:sz w:val="26"/>
      <w:szCs w:val="26"/>
    </w:rPr>
  </w:style>
  <w:style w:type="paragraph" w:styleId="Title">
    <w:name w:val="Title"/>
    <w:basedOn w:val="Normal"/>
    <w:next w:val="Normal"/>
    <w:link w:val="TitleChar"/>
    <w:uiPriority w:val="10"/>
    <w:qFormat/>
    <w:rsid w:val="007D1D4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1D4E"/>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rsid w:val="00AE50EC"/>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2006CB"/>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88400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4004"/>
    <w:rPr>
      <w:rFonts w:ascii="Segoe UI" w:hAnsi="Segoe UI" w:cs="Segoe UI"/>
      <w:sz w:val="18"/>
      <w:szCs w:val="18"/>
    </w:rPr>
  </w:style>
  <w:style w:type="character" w:customStyle="1" w:styleId="Heading4Char">
    <w:name w:val="Heading 4 Char"/>
    <w:basedOn w:val="DefaultParagraphFont"/>
    <w:link w:val="Heading4"/>
    <w:uiPriority w:val="9"/>
    <w:rsid w:val="00AE50E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9E73F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23492"/>
    <w:rPr>
      <w:rFonts w:asciiTheme="majorHAnsi" w:eastAsiaTheme="majorEastAsia" w:hAnsiTheme="majorHAnsi" w:cstheme="majorBidi"/>
      <w:color w:val="1F4D78" w:themeColor="accent1" w:themeShade="7F"/>
    </w:rPr>
  </w:style>
  <w:style w:type="character" w:styleId="Hyperlink">
    <w:name w:val="Hyperlink"/>
    <w:basedOn w:val="DefaultParagraphFont"/>
    <w:uiPriority w:val="99"/>
    <w:unhideWhenUsed/>
    <w:rsid w:val="00DA62D2"/>
    <w:rPr>
      <w:color w:val="0563C1" w:themeColor="hyperlink"/>
      <w:u w:val="single"/>
    </w:rPr>
  </w:style>
  <w:style w:type="paragraph" w:customStyle="1" w:styleId="RightPar8">
    <w:name w:val="Right Par 8"/>
    <w:rsid w:val="000E22FF"/>
    <w:pPr>
      <w:tabs>
        <w:tab w:val="left" w:pos="-720"/>
        <w:tab w:val="left" w:pos="0"/>
        <w:tab w:val="left" w:pos="720"/>
        <w:tab w:val="left" w:pos="1440"/>
        <w:tab w:val="left" w:pos="2160"/>
        <w:tab w:val="left" w:pos="2880"/>
        <w:tab w:val="left" w:pos="3600"/>
        <w:tab w:val="left" w:pos="4320"/>
        <w:tab w:val="left" w:pos="5040"/>
        <w:tab w:val="decimal" w:pos="5760"/>
      </w:tabs>
      <w:suppressAutoHyphens/>
      <w:spacing w:after="0"/>
      <w:ind w:left="5760" w:hanging="432"/>
    </w:pPr>
    <w:rPr>
      <w:rFonts w:ascii="Courier New" w:eastAsia="Times New Roman" w:hAnsi="Courier New" w:cs="Times New Roman"/>
      <w:sz w:val="20"/>
      <w:szCs w:val="20"/>
    </w:rPr>
  </w:style>
  <w:style w:type="table" w:styleId="GridTable4-Accent1">
    <w:name w:val="Grid Table 4 Accent 1"/>
    <w:basedOn w:val="TableNormal"/>
    <w:uiPriority w:val="49"/>
    <w:rsid w:val="000E22FF"/>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1">
    <w:name w:val="toc 1"/>
    <w:basedOn w:val="Normal"/>
    <w:next w:val="Normal"/>
    <w:autoRedefine/>
    <w:uiPriority w:val="39"/>
    <w:unhideWhenUsed/>
    <w:rsid w:val="00451BFD"/>
    <w:pPr>
      <w:spacing w:after="100"/>
    </w:pPr>
  </w:style>
  <w:style w:type="paragraph" w:styleId="TOC2">
    <w:name w:val="toc 2"/>
    <w:basedOn w:val="Normal"/>
    <w:next w:val="Normal"/>
    <w:autoRedefine/>
    <w:uiPriority w:val="39"/>
    <w:unhideWhenUsed/>
    <w:rsid w:val="00451BFD"/>
    <w:pPr>
      <w:spacing w:after="100"/>
      <w:ind w:left="220"/>
    </w:pPr>
  </w:style>
  <w:style w:type="paragraph" w:styleId="TOC3">
    <w:name w:val="toc 3"/>
    <w:basedOn w:val="Normal"/>
    <w:next w:val="Normal"/>
    <w:autoRedefine/>
    <w:uiPriority w:val="39"/>
    <w:unhideWhenUsed/>
    <w:rsid w:val="00451BFD"/>
    <w:pPr>
      <w:spacing w:after="100"/>
      <w:ind w:left="440"/>
    </w:pPr>
  </w:style>
  <w:style w:type="paragraph" w:styleId="NoSpacing">
    <w:name w:val="No Spacing"/>
    <w:uiPriority w:val="1"/>
    <w:qFormat/>
    <w:rsid w:val="00CB70E8"/>
    <w:pPr>
      <w:spacing w:after="0"/>
    </w:pPr>
  </w:style>
  <w:style w:type="table" w:styleId="GridTable4-Accent5">
    <w:name w:val="Grid Table 4 Accent 5"/>
    <w:basedOn w:val="TableNormal"/>
    <w:uiPriority w:val="49"/>
    <w:rsid w:val="00CB70E8"/>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ListParagraphChar">
    <w:name w:val="List Paragraph Char"/>
    <w:aliases w:val="TOC style Char,lp1 Char"/>
    <w:link w:val="ListParagraph"/>
    <w:uiPriority w:val="34"/>
    <w:locked/>
    <w:rsid w:val="00E808CE"/>
  </w:style>
  <w:style w:type="character" w:styleId="FollowedHyperlink">
    <w:name w:val="FollowedHyperlink"/>
    <w:basedOn w:val="DefaultParagraphFont"/>
    <w:uiPriority w:val="99"/>
    <w:semiHidden/>
    <w:unhideWhenUsed/>
    <w:rsid w:val="003B627B"/>
    <w:rPr>
      <w:color w:val="954F72" w:themeColor="followedHyperlink"/>
      <w:u w:val="single"/>
    </w:rPr>
  </w:style>
  <w:style w:type="table" w:styleId="TableGrid">
    <w:name w:val="Table Grid"/>
    <w:basedOn w:val="TableNormal"/>
    <w:uiPriority w:val="39"/>
    <w:rsid w:val="009A1C1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NumberedList">
    <w:name w:val="Table Text Numbered List"/>
    <w:basedOn w:val="Normal"/>
    <w:rsid w:val="00F20C13"/>
    <w:pPr>
      <w:numPr>
        <w:numId w:val="20"/>
      </w:numPr>
      <w:spacing w:after="0"/>
    </w:pPr>
    <w:rPr>
      <w:rFonts w:ascii="Times New Roman" w:eastAsia="Times New Roman" w:hAnsi="Times New Roman" w:cs="Times New Roman"/>
      <w:sz w:val="24"/>
      <w:szCs w:val="24"/>
      <w:lang w:val="en-CA"/>
    </w:rPr>
  </w:style>
  <w:style w:type="paragraph" w:styleId="BodyTextIndent">
    <w:name w:val="Body Text Indent"/>
    <w:basedOn w:val="Normal"/>
    <w:link w:val="BodyTextIndentChar"/>
    <w:semiHidden/>
    <w:unhideWhenUsed/>
    <w:rsid w:val="00914B35"/>
    <w:pPr>
      <w:autoSpaceDE w:val="0"/>
      <w:autoSpaceDN w:val="0"/>
      <w:spacing w:after="120"/>
      <w:ind w:left="360"/>
    </w:pPr>
    <w:rPr>
      <w:rFonts w:ascii="Times New Roman" w:eastAsia="Times New Roman" w:hAnsi="Times New Roman" w:cs="Arial"/>
      <w:sz w:val="20"/>
      <w:szCs w:val="20"/>
      <w:lang w:val="en-AU"/>
    </w:rPr>
  </w:style>
  <w:style w:type="character" w:customStyle="1" w:styleId="BodyTextIndentChar">
    <w:name w:val="Body Text Indent Char"/>
    <w:basedOn w:val="DefaultParagraphFont"/>
    <w:link w:val="BodyTextIndent"/>
    <w:semiHidden/>
    <w:rsid w:val="00914B35"/>
    <w:rPr>
      <w:rFonts w:ascii="Times New Roman" w:eastAsia="Times New Roman" w:hAnsi="Times New Roman" w:cs="Arial"/>
      <w:sz w:val="20"/>
      <w:szCs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153474">
      <w:bodyDiv w:val="1"/>
      <w:marLeft w:val="0"/>
      <w:marRight w:val="0"/>
      <w:marTop w:val="0"/>
      <w:marBottom w:val="0"/>
      <w:divBdr>
        <w:top w:val="none" w:sz="0" w:space="0" w:color="auto"/>
        <w:left w:val="none" w:sz="0" w:space="0" w:color="auto"/>
        <w:bottom w:val="none" w:sz="0" w:space="0" w:color="auto"/>
        <w:right w:val="none" w:sz="0" w:space="0" w:color="auto"/>
      </w:divBdr>
    </w:div>
    <w:div w:id="87505891">
      <w:bodyDiv w:val="1"/>
      <w:marLeft w:val="0"/>
      <w:marRight w:val="0"/>
      <w:marTop w:val="0"/>
      <w:marBottom w:val="0"/>
      <w:divBdr>
        <w:top w:val="none" w:sz="0" w:space="0" w:color="auto"/>
        <w:left w:val="none" w:sz="0" w:space="0" w:color="auto"/>
        <w:bottom w:val="none" w:sz="0" w:space="0" w:color="auto"/>
        <w:right w:val="none" w:sz="0" w:space="0" w:color="auto"/>
      </w:divBdr>
    </w:div>
    <w:div w:id="217860258">
      <w:bodyDiv w:val="1"/>
      <w:marLeft w:val="0"/>
      <w:marRight w:val="0"/>
      <w:marTop w:val="0"/>
      <w:marBottom w:val="0"/>
      <w:divBdr>
        <w:top w:val="none" w:sz="0" w:space="0" w:color="auto"/>
        <w:left w:val="none" w:sz="0" w:space="0" w:color="auto"/>
        <w:bottom w:val="none" w:sz="0" w:space="0" w:color="auto"/>
        <w:right w:val="none" w:sz="0" w:space="0" w:color="auto"/>
      </w:divBdr>
    </w:div>
    <w:div w:id="540284523">
      <w:bodyDiv w:val="1"/>
      <w:marLeft w:val="0"/>
      <w:marRight w:val="0"/>
      <w:marTop w:val="0"/>
      <w:marBottom w:val="0"/>
      <w:divBdr>
        <w:top w:val="none" w:sz="0" w:space="0" w:color="auto"/>
        <w:left w:val="none" w:sz="0" w:space="0" w:color="auto"/>
        <w:bottom w:val="none" w:sz="0" w:space="0" w:color="auto"/>
        <w:right w:val="none" w:sz="0" w:space="0" w:color="auto"/>
      </w:divBdr>
    </w:div>
    <w:div w:id="556475560">
      <w:bodyDiv w:val="1"/>
      <w:marLeft w:val="0"/>
      <w:marRight w:val="0"/>
      <w:marTop w:val="0"/>
      <w:marBottom w:val="0"/>
      <w:divBdr>
        <w:top w:val="none" w:sz="0" w:space="0" w:color="auto"/>
        <w:left w:val="none" w:sz="0" w:space="0" w:color="auto"/>
        <w:bottom w:val="none" w:sz="0" w:space="0" w:color="auto"/>
        <w:right w:val="none" w:sz="0" w:space="0" w:color="auto"/>
      </w:divBdr>
    </w:div>
    <w:div w:id="685449379">
      <w:bodyDiv w:val="1"/>
      <w:marLeft w:val="0"/>
      <w:marRight w:val="0"/>
      <w:marTop w:val="0"/>
      <w:marBottom w:val="0"/>
      <w:divBdr>
        <w:top w:val="none" w:sz="0" w:space="0" w:color="auto"/>
        <w:left w:val="none" w:sz="0" w:space="0" w:color="auto"/>
        <w:bottom w:val="none" w:sz="0" w:space="0" w:color="auto"/>
        <w:right w:val="none" w:sz="0" w:space="0" w:color="auto"/>
      </w:divBdr>
    </w:div>
    <w:div w:id="687608302">
      <w:bodyDiv w:val="1"/>
      <w:marLeft w:val="0"/>
      <w:marRight w:val="0"/>
      <w:marTop w:val="0"/>
      <w:marBottom w:val="0"/>
      <w:divBdr>
        <w:top w:val="none" w:sz="0" w:space="0" w:color="auto"/>
        <w:left w:val="none" w:sz="0" w:space="0" w:color="auto"/>
        <w:bottom w:val="none" w:sz="0" w:space="0" w:color="auto"/>
        <w:right w:val="none" w:sz="0" w:space="0" w:color="auto"/>
      </w:divBdr>
    </w:div>
    <w:div w:id="796680741">
      <w:bodyDiv w:val="1"/>
      <w:marLeft w:val="0"/>
      <w:marRight w:val="0"/>
      <w:marTop w:val="0"/>
      <w:marBottom w:val="0"/>
      <w:divBdr>
        <w:top w:val="none" w:sz="0" w:space="0" w:color="auto"/>
        <w:left w:val="none" w:sz="0" w:space="0" w:color="auto"/>
        <w:bottom w:val="none" w:sz="0" w:space="0" w:color="auto"/>
        <w:right w:val="none" w:sz="0" w:space="0" w:color="auto"/>
      </w:divBdr>
    </w:div>
    <w:div w:id="818881613">
      <w:bodyDiv w:val="1"/>
      <w:marLeft w:val="0"/>
      <w:marRight w:val="0"/>
      <w:marTop w:val="0"/>
      <w:marBottom w:val="0"/>
      <w:divBdr>
        <w:top w:val="none" w:sz="0" w:space="0" w:color="auto"/>
        <w:left w:val="none" w:sz="0" w:space="0" w:color="auto"/>
        <w:bottom w:val="none" w:sz="0" w:space="0" w:color="auto"/>
        <w:right w:val="none" w:sz="0" w:space="0" w:color="auto"/>
      </w:divBdr>
    </w:div>
    <w:div w:id="887381865">
      <w:bodyDiv w:val="1"/>
      <w:marLeft w:val="0"/>
      <w:marRight w:val="0"/>
      <w:marTop w:val="0"/>
      <w:marBottom w:val="0"/>
      <w:divBdr>
        <w:top w:val="none" w:sz="0" w:space="0" w:color="auto"/>
        <w:left w:val="none" w:sz="0" w:space="0" w:color="auto"/>
        <w:bottom w:val="none" w:sz="0" w:space="0" w:color="auto"/>
        <w:right w:val="none" w:sz="0" w:space="0" w:color="auto"/>
      </w:divBdr>
    </w:div>
    <w:div w:id="912593270">
      <w:bodyDiv w:val="1"/>
      <w:marLeft w:val="0"/>
      <w:marRight w:val="0"/>
      <w:marTop w:val="0"/>
      <w:marBottom w:val="0"/>
      <w:divBdr>
        <w:top w:val="none" w:sz="0" w:space="0" w:color="auto"/>
        <w:left w:val="none" w:sz="0" w:space="0" w:color="auto"/>
        <w:bottom w:val="none" w:sz="0" w:space="0" w:color="auto"/>
        <w:right w:val="none" w:sz="0" w:space="0" w:color="auto"/>
      </w:divBdr>
    </w:div>
    <w:div w:id="922376029">
      <w:bodyDiv w:val="1"/>
      <w:marLeft w:val="0"/>
      <w:marRight w:val="0"/>
      <w:marTop w:val="0"/>
      <w:marBottom w:val="0"/>
      <w:divBdr>
        <w:top w:val="none" w:sz="0" w:space="0" w:color="auto"/>
        <w:left w:val="none" w:sz="0" w:space="0" w:color="auto"/>
        <w:bottom w:val="none" w:sz="0" w:space="0" w:color="auto"/>
        <w:right w:val="none" w:sz="0" w:space="0" w:color="auto"/>
      </w:divBdr>
    </w:div>
    <w:div w:id="1215896323">
      <w:bodyDiv w:val="1"/>
      <w:marLeft w:val="0"/>
      <w:marRight w:val="0"/>
      <w:marTop w:val="0"/>
      <w:marBottom w:val="0"/>
      <w:divBdr>
        <w:top w:val="none" w:sz="0" w:space="0" w:color="auto"/>
        <w:left w:val="none" w:sz="0" w:space="0" w:color="auto"/>
        <w:bottom w:val="none" w:sz="0" w:space="0" w:color="auto"/>
        <w:right w:val="none" w:sz="0" w:space="0" w:color="auto"/>
      </w:divBdr>
    </w:div>
    <w:div w:id="1310817528">
      <w:bodyDiv w:val="1"/>
      <w:marLeft w:val="0"/>
      <w:marRight w:val="0"/>
      <w:marTop w:val="0"/>
      <w:marBottom w:val="0"/>
      <w:divBdr>
        <w:top w:val="none" w:sz="0" w:space="0" w:color="auto"/>
        <w:left w:val="none" w:sz="0" w:space="0" w:color="auto"/>
        <w:bottom w:val="none" w:sz="0" w:space="0" w:color="auto"/>
        <w:right w:val="none" w:sz="0" w:space="0" w:color="auto"/>
      </w:divBdr>
    </w:div>
    <w:div w:id="1656058547">
      <w:bodyDiv w:val="1"/>
      <w:marLeft w:val="0"/>
      <w:marRight w:val="0"/>
      <w:marTop w:val="0"/>
      <w:marBottom w:val="0"/>
      <w:divBdr>
        <w:top w:val="none" w:sz="0" w:space="0" w:color="auto"/>
        <w:left w:val="none" w:sz="0" w:space="0" w:color="auto"/>
        <w:bottom w:val="none" w:sz="0" w:space="0" w:color="auto"/>
        <w:right w:val="none" w:sz="0" w:space="0" w:color="auto"/>
      </w:divBdr>
    </w:div>
    <w:div w:id="1661277204">
      <w:bodyDiv w:val="1"/>
      <w:marLeft w:val="0"/>
      <w:marRight w:val="0"/>
      <w:marTop w:val="0"/>
      <w:marBottom w:val="0"/>
      <w:divBdr>
        <w:top w:val="none" w:sz="0" w:space="0" w:color="auto"/>
        <w:left w:val="none" w:sz="0" w:space="0" w:color="auto"/>
        <w:bottom w:val="none" w:sz="0" w:space="0" w:color="auto"/>
        <w:right w:val="none" w:sz="0" w:space="0" w:color="auto"/>
      </w:divBdr>
    </w:div>
    <w:div w:id="1703287306">
      <w:bodyDiv w:val="1"/>
      <w:marLeft w:val="0"/>
      <w:marRight w:val="0"/>
      <w:marTop w:val="0"/>
      <w:marBottom w:val="0"/>
      <w:divBdr>
        <w:top w:val="none" w:sz="0" w:space="0" w:color="auto"/>
        <w:left w:val="none" w:sz="0" w:space="0" w:color="auto"/>
        <w:bottom w:val="none" w:sz="0" w:space="0" w:color="auto"/>
        <w:right w:val="none" w:sz="0" w:space="0" w:color="auto"/>
      </w:divBdr>
    </w:div>
    <w:div w:id="1709909630">
      <w:bodyDiv w:val="1"/>
      <w:marLeft w:val="0"/>
      <w:marRight w:val="0"/>
      <w:marTop w:val="0"/>
      <w:marBottom w:val="0"/>
      <w:divBdr>
        <w:top w:val="none" w:sz="0" w:space="0" w:color="auto"/>
        <w:left w:val="none" w:sz="0" w:space="0" w:color="auto"/>
        <w:bottom w:val="none" w:sz="0" w:space="0" w:color="auto"/>
        <w:right w:val="none" w:sz="0" w:space="0" w:color="auto"/>
      </w:divBdr>
    </w:div>
    <w:div w:id="1710568948">
      <w:bodyDiv w:val="1"/>
      <w:marLeft w:val="0"/>
      <w:marRight w:val="0"/>
      <w:marTop w:val="0"/>
      <w:marBottom w:val="0"/>
      <w:divBdr>
        <w:top w:val="none" w:sz="0" w:space="0" w:color="auto"/>
        <w:left w:val="none" w:sz="0" w:space="0" w:color="auto"/>
        <w:bottom w:val="none" w:sz="0" w:space="0" w:color="auto"/>
        <w:right w:val="none" w:sz="0" w:space="0" w:color="auto"/>
      </w:divBdr>
    </w:div>
    <w:div w:id="1742633318">
      <w:bodyDiv w:val="1"/>
      <w:marLeft w:val="0"/>
      <w:marRight w:val="0"/>
      <w:marTop w:val="0"/>
      <w:marBottom w:val="0"/>
      <w:divBdr>
        <w:top w:val="none" w:sz="0" w:space="0" w:color="auto"/>
        <w:left w:val="none" w:sz="0" w:space="0" w:color="auto"/>
        <w:bottom w:val="none" w:sz="0" w:space="0" w:color="auto"/>
        <w:right w:val="none" w:sz="0" w:space="0" w:color="auto"/>
      </w:divBdr>
    </w:div>
    <w:div w:id="1828324239">
      <w:bodyDiv w:val="1"/>
      <w:marLeft w:val="0"/>
      <w:marRight w:val="0"/>
      <w:marTop w:val="0"/>
      <w:marBottom w:val="0"/>
      <w:divBdr>
        <w:top w:val="none" w:sz="0" w:space="0" w:color="auto"/>
        <w:left w:val="none" w:sz="0" w:space="0" w:color="auto"/>
        <w:bottom w:val="none" w:sz="0" w:space="0" w:color="auto"/>
        <w:right w:val="none" w:sz="0" w:space="0" w:color="auto"/>
      </w:divBdr>
    </w:div>
    <w:div w:id="1950965375">
      <w:bodyDiv w:val="1"/>
      <w:marLeft w:val="0"/>
      <w:marRight w:val="0"/>
      <w:marTop w:val="0"/>
      <w:marBottom w:val="0"/>
      <w:divBdr>
        <w:top w:val="none" w:sz="0" w:space="0" w:color="auto"/>
        <w:left w:val="none" w:sz="0" w:space="0" w:color="auto"/>
        <w:bottom w:val="none" w:sz="0" w:space="0" w:color="auto"/>
        <w:right w:val="none" w:sz="0" w:space="0" w:color="auto"/>
      </w:divBdr>
    </w:div>
    <w:div w:id="2028218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microsoft.com/office/2007/relationships/diagramDrawing" Target="diagrams/drawing1.xml"/><Relationship Id="rId42" Type="http://schemas.openxmlformats.org/officeDocument/2006/relationships/image" Target="media/image21.png"/><Relationship Id="rId63" Type="http://schemas.openxmlformats.org/officeDocument/2006/relationships/image" Target="media/image27.png"/><Relationship Id="rId84" Type="http://schemas.openxmlformats.org/officeDocument/2006/relationships/image" Target="media/image47.png"/><Relationship Id="rId138" Type="http://schemas.openxmlformats.org/officeDocument/2006/relationships/image" Target="media/image90.png"/><Relationship Id="rId107" Type="http://schemas.openxmlformats.org/officeDocument/2006/relationships/image" Target="media/image67.png"/><Relationship Id="rId11" Type="http://schemas.openxmlformats.org/officeDocument/2006/relationships/image" Target="media/image1.jpeg"/><Relationship Id="rId32" Type="http://schemas.openxmlformats.org/officeDocument/2006/relationships/image" Target="media/image12.png"/><Relationship Id="rId53" Type="http://schemas.microsoft.com/office/2007/relationships/diagramDrawing" Target="diagrams/drawing3.xml"/><Relationship Id="rId74" Type="http://schemas.openxmlformats.org/officeDocument/2006/relationships/image" Target="media/image38.png"/><Relationship Id="rId128" Type="http://schemas.openxmlformats.org/officeDocument/2006/relationships/image" Target="media/image81.png"/><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58.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2.png"/><Relationship Id="rId48" Type="http://schemas.microsoft.com/office/2007/relationships/diagramDrawing" Target="diagrams/drawing2.xml"/><Relationship Id="rId64" Type="http://schemas.openxmlformats.org/officeDocument/2006/relationships/image" Target="media/image28.png"/><Relationship Id="rId69" Type="http://schemas.openxmlformats.org/officeDocument/2006/relationships/image" Target="media/image33.png"/><Relationship Id="rId113" Type="http://schemas.openxmlformats.org/officeDocument/2006/relationships/hyperlink" Target="http://evoaxprj01.ame001.americanwaterservices.com:5555/NewMasterConfig/main.aspx" TargetMode="External"/><Relationship Id="rId118" Type="http://schemas.openxmlformats.org/officeDocument/2006/relationships/image" Target="media/image74.emf"/><Relationship Id="rId134" Type="http://schemas.openxmlformats.org/officeDocument/2006/relationships/image" Target="media/image86.png"/><Relationship Id="rId139" Type="http://schemas.openxmlformats.org/officeDocument/2006/relationships/image" Target="media/image91.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theme" Target="theme/theme1.xml"/><Relationship Id="rId12" Type="http://schemas.openxmlformats.org/officeDocument/2006/relationships/image" Target="http://www.awrusa.com/images/callouts/16129Homeowners-Call-Out-Image.jpg" TargetMode="Externa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7.png"/><Relationship Id="rId59" Type="http://schemas.openxmlformats.org/officeDocument/2006/relationships/image" Target="media/image23.png"/><Relationship Id="rId103" Type="http://schemas.openxmlformats.org/officeDocument/2006/relationships/image" Target="media/image63.png"/><Relationship Id="rId108" Type="http://schemas.openxmlformats.org/officeDocument/2006/relationships/image" Target="media/image68.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diagramData" Target="diagrams/data4.xml"/><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92.png"/><Relationship Id="rId145" Type="http://schemas.openxmlformats.org/officeDocument/2006/relationships/hyperlink" Target="file:///\\ame001-scribe01\c$\Users\Public\Documents\Scribe\Collaborations\Defaul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emf"/><Relationship Id="rId28" Type="http://schemas.openxmlformats.org/officeDocument/2006/relationships/image" Target="media/image8.png"/><Relationship Id="rId49" Type="http://schemas.openxmlformats.org/officeDocument/2006/relationships/diagramData" Target="diagrams/data3.xml"/><Relationship Id="rId114" Type="http://schemas.openxmlformats.org/officeDocument/2006/relationships/hyperlink" Target="http://evocrmdev01.ame001.americanwaterservices.com:5555/Beta/main.aspx" TargetMode="External"/><Relationship Id="rId119" Type="http://schemas.openxmlformats.org/officeDocument/2006/relationships/package" Target="embeddings/Microsoft_Visio_Drawing3.vsdx"/><Relationship Id="rId44" Type="http://schemas.openxmlformats.org/officeDocument/2006/relationships/diagramData" Target="diagrams/data2.xml"/><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83.png"/><Relationship Id="rId135" Type="http://schemas.openxmlformats.org/officeDocument/2006/relationships/image" Target="media/image87.png"/><Relationship Id="rId13" Type="http://schemas.openxmlformats.org/officeDocument/2006/relationships/image" Target="media/image2.jpeg"/><Relationship Id="rId18" Type="http://schemas.openxmlformats.org/officeDocument/2006/relationships/diagramLayout" Target="diagrams/layout1.xml"/><Relationship Id="rId39" Type="http://schemas.openxmlformats.org/officeDocument/2006/relationships/image" Target="media/image18.png"/><Relationship Id="rId109" Type="http://schemas.openxmlformats.org/officeDocument/2006/relationships/image" Target="media/image69.png"/><Relationship Id="rId34" Type="http://schemas.openxmlformats.org/officeDocument/2006/relationships/image" Target="media/image14.png"/><Relationship Id="rId50" Type="http://schemas.openxmlformats.org/officeDocument/2006/relationships/diagramLayout" Target="diagrams/layout3.xml"/><Relationship Id="rId55" Type="http://schemas.openxmlformats.org/officeDocument/2006/relationships/diagramLayout" Target="diagrams/layout4.xml"/><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4.png"/><Relationship Id="rId120" Type="http://schemas.openxmlformats.org/officeDocument/2006/relationships/image" Target="media/image75.emf"/><Relationship Id="rId125" Type="http://schemas.openxmlformats.org/officeDocument/2006/relationships/image" Target="media/image78.png"/><Relationship Id="rId141" Type="http://schemas.openxmlformats.org/officeDocument/2006/relationships/image" Target="media/image93.png"/><Relationship Id="rId146" Type="http://schemas.openxmlformats.org/officeDocument/2006/relationships/image" Target="media/image96.png"/><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package" Target="embeddings/Microsoft_Visio_Drawing1111.vsdx"/><Relationship Id="rId40" Type="http://schemas.openxmlformats.org/officeDocument/2006/relationships/image" Target="media/image19.png"/><Relationship Id="rId45" Type="http://schemas.openxmlformats.org/officeDocument/2006/relationships/diagramLayout" Target="diagrams/layout2.xml"/><Relationship Id="rId66" Type="http://schemas.openxmlformats.org/officeDocument/2006/relationships/image" Target="media/image30.png"/><Relationship Id="rId87" Type="http://schemas.openxmlformats.org/officeDocument/2006/relationships/image" Target="media/image50.png"/><Relationship Id="rId110" Type="http://schemas.openxmlformats.org/officeDocument/2006/relationships/hyperlink" Target="http://evoaxprj01.ame001.americanwaterservices.com:5555/NewConfig/main.aspx" TargetMode="External"/><Relationship Id="rId115" Type="http://schemas.openxmlformats.org/officeDocument/2006/relationships/hyperlink" Target="http://evocrmdev01.ame001.americanwaterservices.com:5555/Evolution/main.aspx" TargetMode="External"/><Relationship Id="rId131" Type="http://schemas.openxmlformats.org/officeDocument/2006/relationships/image" Target="media/image84.png"/><Relationship Id="rId136" Type="http://schemas.openxmlformats.org/officeDocument/2006/relationships/image" Target="media/image88.emf"/><Relationship Id="rId61" Type="http://schemas.openxmlformats.org/officeDocument/2006/relationships/image" Target="media/image25.png"/><Relationship Id="rId82" Type="http://schemas.openxmlformats.org/officeDocument/2006/relationships/image" Target="media/image45.png"/><Relationship Id="rId19" Type="http://schemas.openxmlformats.org/officeDocument/2006/relationships/diagramQuickStyle" Target="diagrams/quickStyle1.xml"/><Relationship Id="rId14" Type="http://schemas.openxmlformats.org/officeDocument/2006/relationships/image" Target="http://www.awrusa.com/images/callouts/16340Enroll-Now-Call-Out-Image.jpg" TargetMode="External"/><Relationship Id="rId30" Type="http://schemas.openxmlformats.org/officeDocument/2006/relationships/image" Target="media/image10.png"/><Relationship Id="rId35" Type="http://schemas.openxmlformats.org/officeDocument/2006/relationships/image" Target="media/image15.emf"/><Relationship Id="rId56" Type="http://schemas.openxmlformats.org/officeDocument/2006/relationships/diagramQuickStyle" Target="diagrams/quickStyle4.xml"/><Relationship Id="rId77" Type="http://schemas.openxmlformats.org/officeDocument/2006/relationships/image" Target="media/image41.png"/><Relationship Id="rId100" Type="http://schemas.openxmlformats.org/officeDocument/2006/relationships/hyperlink" Target="file:///\\evoscribenp01\c$\Users\Public\Documents\Scribe\Collaborations\Default" TargetMode="External"/><Relationship Id="rId105" Type="http://schemas.openxmlformats.org/officeDocument/2006/relationships/image" Target="media/image65.png"/><Relationship Id="rId126" Type="http://schemas.openxmlformats.org/officeDocument/2006/relationships/image" Target="media/image79.png"/><Relationship Id="rId147"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diagramQuickStyle" Target="diagrams/quickStyle3.xml"/><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hyperlink" Target="file:///\\evoscribenp01\C$\Users\Public\Documents\Deploy\Scribe" TargetMode="External"/><Relationship Id="rId121" Type="http://schemas.openxmlformats.org/officeDocument/2006/relationships/package" Target="embeddings/Microsoft_Visio_Drawing4.vsdx"/><Relationship Id="rId142" Type="http://schemas.openxmlformats.org/officeDocument/2006/relationships/image" Target="media/image94.png"/><Relationship Id="rId3" Type="http://schemas.openxmlformats.org/officeDocument/2006/relationships/customXml" Target="../customXml/item3.xml"/><Relationship Id="rId25" Type="http://schemas.openxmlformats.org/officeDocument/2006/relationships/image" Target="media/image6.emf"/><Relationship Id="rId46" Type="http://schemas.openxmlformats.org/officeDocument/2006/relationships/diagramQuickStyle" Target="diagrams/quickStyle2.xml"/><Relationship Id="rId67" Type="http://schemas.openxmlformats.org/officeDocument/2006/relationships/image" Target="media/image31.png"/><Relationship Id="rId116" Type="http://schemas.openxmlformats.org/officeDocument/2006/relationships/image" Target="media/image72.png"/><Relationship Id="rId137" Type="http://schemas.openxmlformats.org/officeDocument/2006/relationships/image" Target="media/image89.png"/><Relationship Id="rId20" Type="http://schemas.openxmlformats.org/officeDocument/2006/relationships/diagramColors" Target="diagrams/colors1.xml"/><Relationship Id="rId41" Type="http://schemas.openxmlformats.org/officeDocument/2006/relationships/image" Target="media/image20.png"/><Relationship Id="rId62" Type="http://schemas.openxmlformats.org/officeDocument/2006/relationships/image" Target="media/image26.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0.png"/><Relationship Id="rId132" Type="http://schemas.openxmlformats.org/officeDocument/2006/relationships/image" Target="cid:image001.png@01D23B4A.3CFBF690" TargetMode="External"/><Relationship Id="rId15" Type="http://schemas.openxmlformats.org/officeDocument/2006/relationships/image" Target="media/image3.jpeg"/><Relationship Id="rId36" Type="http://schemas.openxmlformats.org/officeDocument/2006/relationships/oleObject" Target="embeddings/oleObject1.bin"/><Relationship Id="rId57" Type="http://schemas.openxmlformats.org/officeDocument/2006/relationships/diagramColors" Target="diagrams/colors4.xml"/><Relationship Id="rId106" Type="http://schemas.openxmlformats.org/officeDocument/2006/relationships/image" Target="media/image66.png"/><Relationship Id="rId127" Type="http://schemas.openxmlformats.org/officeDocument/2006/relationships/image" Target="media/image80.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diagramColors" Target="diagrams/colors3.xml"/><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hyperlink" Target="file:///\\ame001-scribe01\c$\Users\Public\Documents\Scribe\Collaborations\Default" TargetMode="External"/><Relationship Id="rId122" Type="http://schemas.openxmlformats.org/officeDocument/2006/relationships/image" Target="media/image76.emf"/><Relationship Id="rId143" Type="http://schemas.openxmlformats.org/officeDocument/2006/relationships/image" Target="media/image95.png"/><Relationship Id="rId14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package" Target="embeddings/Microsoft_Visio_Drawing2222.vsdx"/><Relationship Id="rId47" Type="http://schemas.openxmlformats.org/officeDocument/2006/relationships/diagramColors" Target="diagrams/colors2.xml"/><Relationship Id="rId68" Type="http://schemas.openxmlformats.org/officeDocument/2006/relationships/image" Target="media/image32.png"/><Relationship Id="rId89" Type="http://schemas.openxmlformats.org/officeDocument/2006/relationships/image" Target="media/image52.png"/><Relationship Id="rId112" Type="http://schemas.openxmlformats.org/officeDocument/2006/relationships/image" Target="media/image71.png"/><Relationship Id="rId133" Type="http://schemas.openxmlformats.org/officeDocument/2006/relationships/image" Target="media/image85.png"/><Relationship Id="rId16" Type="http://schemas.openxmlformats.org/officeDocument/2006/relationships/image" Target="http://www.awrusa.com/images/callouts/16130Partnerships-Call-Out-Image.jpg" TargetMode="External"/><Relationship Id="rId37" Type="http://schemas.openxmlformats.org/officeDocument/2006/relationships/image" Target="media/image16.png"/><Relationship Id="rId58" Type="http://schemas.microsoft.com/office/2007/relationships/diagramDrawing" Target="diagrams/drawing4.xml"/><Relationship Id="rId79" Type="http://schemas.openxmlformats.org/officeDocument/2006/relationships/hyperlink" Target="http://ame001-tfssc01.ame001.americanwaterservices.com:8080/tfs/Evolution/Evolution/" TargetMode="External"/><Relationship Id="rId102" Type="http://schemas.openxmlformats.org/officeDocument/2006/relationships/image" Target="media/image62.png"/><Relationship Id="rId123" Type="http://schemas.openxmlformats.org/officeDocument/2006/relationships/package" Target="embeddings/Microsoft_Excel_Worksheet.xlsx"/><Relationship Id="rId144" Type="http://schemas.openxmlformats.org/officeDocument/2006/relationships/hyperlink" Target="file:///\\evoscribenp01\c$\Users\Public\Documents\Scribe\Collaborations\Default" TargetMode="External"/><Relationship Id="rId90"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61CF15C-BEFC-441B-9A6E-856D73ADE534}" type="doc">
      <dgm:prSet loTypeId="urn:microsoft.com/office/officeart/2011/layout/HexagonRadial" loCatId="cycle" qsTypeId="urn:microsoft.com/office/officeart/2005/8/quickstyle/simple1" qsCatId="simple" csTypeId="urn:microsoft.com/office/officeart/2005/8/colors/accent1_2" csCatId="accent1" phldr="1"/>
      <dgm:spPr/>
      <dgm:t>
        <a:bodyPr/>
        <a:lstStyle/>
        <a:p>
          <a:endParaRPr lang="en-US"/>
        </a:p>
      </dgm:t>
    </dgm:pt>
    <dgm:pt modelId="{9CED1AC2-EA84-40E9-B87A-3D843F988E60}">
      <dgm:prSet phldrT="[Text]" custT="1"/>
      <dgm:spPr>
        <a:xfrm>
          <a:off x="1700724" y="1403741"/>
          <a:ext cx="1784216" cy="154341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sz="4000" dirty="0" smtClean="0">
              <a:solidFill>
                <a:sysClr val="window" lastClr="FFFFFF"/>
              </a:solidFill>
              <a:latin typeface="Calibri" panose="020F0502020204030204"/>
              <a:ea typeface="+mn-ea"/>
              <a:cs typeface="+mn-cs"/>
            </a:rPr>
            <a:t>AWE</a:t>
          </a:r>
          <a:endParaRPr lang="en-US" sz="4000" dirty="0">
            <a:solidFill>
              <a:sysClr val="window" lastClr="FFFFFF"/>
            </a:solidFill>
            <a:latin typeface="Calibri" panose="020F0502020204030204"/>
            <a:ea typeface="+mn-ea"/>
            <a:cs typeface="+mn-cs"/>
          </a:endParaRPr>
        </a:p>
      </dgm:t>
    </dgm:pt>
    <dgm:pt modelId="{8FFAE9E8-31D2-4130-866E-4C16F8417DF9}" type="parTrans" cxnId="{A6CB138B-936C-4813-95E8-713FA2D54398}">
      <dgm:prSet/>
      <dgm:spPr/>
      <dgm:t>
        <a:bodyPr/>
        <a:lstStyle/>
        <a:p>
          <a:endParaRPr lang="en-US" sz="3600">
            <a:latin typeface="+mn-lt"/>
          </a:endParaRPr>
        </a:p>
      </dgm:t>
    </dgm:pt>
    <dgm:pt modelId="{CFF7C32A-B7E8-4516-B207-57A178B90F47}" type="sibTrans" cxnId="{A6CB138B-936C-4813-95E8-713FA2D54398}">
      <dgm:prSet/>
      <dgm:spPr/>
      <dgm:t>
        <a:bodyPr/>
        <a:lstStyle/>
        <a:p>
          <a:endParaRPr lang="en-US" sz="3600">
            <a:latin typeface="+mn-lt"/>
          </a:endParaRPr>
        </a:p>
      </dgm:t>
    </dgm:pt>
    <dgm:pt modelId="{EB1D78CC-33D7-4F72-BE6A-5D82440991A0}">
      <dgm:prSet phldrT="[Text]" custT="1"/>
      <dgm:spPr>
        <a:xfrm>
          <a:off x="1865076" y="0"/>
          <a:ext cx="1462152" cy="1264933"/>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sz="1200" dirty="0" smtClean="0">
              <a:solidFill>
                <a:sysClr val="window" lastClr="FFFFFF"/>
              </a:solidFill>
              <a:latin typeface="Calibri" panose="020F0502020204030204"/>
              <a:ea typeface="+mn-ea"/>
              <a:cs typeface="+mn-cs"/>
            </a:rPr>
            <a:t>Customer Service/ Enrolment</a:t>
          </a:r>
          <a:endParaRPr lang="en-US" sz="1200" dirty="0">
            <a:solidFill>
              <a:sysClr val="window" lastClr="FFFFFF"/>
            </a:solidFill>
            <a:latin typeface="Calibri" panose="020F0502020204030204"/>
            <a:ea typeface="+mn-ea"/>
            <a:cs typeface="+mn-cs"/>
          </a:endParaRPr>
        </a:p>
      </dgm:t>
    </dgm:pt>
    <dgm:pt modelId="{3B5F4870-1A34-447D-B709-85FD76A43879}" type="parTrans" cxnId="{D2EE42F2-1AEB-4585-860E-6EAEB1CA6765}">
      <dgm:prSet/>
      <dgm:spPr/>
      <dgm:t>
        <a:bodyPr/>
        <a:lstStyle/>
        <a:p>
          <a:endParaRPr lang="en-US" sz="3600">
            <a:latin typeface="+mn-lt"/>
          </a:endParaRPr>
        </a:p>
      </dgm:t>
    </dgm:pt>
    <dgm:pt modelId="{C2080958-AE7F-4125-8DC8-F8CAA6BDC1DC}" type="sibTrans" cxnId="{D2EE42F2-1AEB-4585-860E-6EAEB1CA6765}">
      <dgm:prSet/>
      <dgm:spPr/>
      <dgm:t>
        <a:bodyPr/>
        <a:lstStyle/>
        <a:p>
          <a:endParaRPr lang="en-US" sz="3600">
            <a:latin typeface="+mn-lt"/>
          </a:endParaRPr>
        </a:p>
      </dgm:t>
    </dgm:pt>
    <dgm:pt modelId="{3E754095-206C-4372-AE00-FC0B4E8D9032}">
      <dgm:prSet phldrT="[Text]" custT="1"/>
      <dgm:spPr>
        <a:xfrm>
          <a:off x="3206040" y="778019"/>
          <a:ext cx="1462152" cy="1264933"/>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sz="1200" dirty="0" smtClean="0">
              <a:solidFill>
                <a:sysClr val="window" lastClr="FFFFFF"/>
              </a:solidFill>
              <a:latin typeface="Calibri" panose="020F0502020204030204"/>
              <a:ea typeface="+mn-ea"/>
              <a:cs typeface="+mn-cs"/>
            </a:rPr>
            <a:t>Claims Management</a:t>
          </a:r>
          <a:endParaRPr lang="en-US" sz="1200" dirty="0">
            <a:solidFill>
              <a:sysClr val="window" lastClr="FFFFFF"/>
            </a:solidFill>
            <a:latin typeface="Calibri" panose="020F0502020204030204"/>
            <a:ea typeface="+mn-ea"/>
            <a:cs typeface="+mn-cs"/>
          </a:endParaRPr>
        </a:p>
      </dgm:t>
    </dgm:pt>
    <dgm:pt modelId="{C7FE1CC2-7145-46DD-B0AA-C5285AC798E7}" type="parTrans" cxnId="{8EDF5BD4-48C9-40CA-A350-CF15CD38B788}">
      <dgm:prSet/>
      <dgm:spPr/>
      <dgm:t>
        <a:bodyPr/>
        <a:lstStyle/>
        <a:p>
          <a:endParaRPr lang="en-US" sz="3600">
            <a:latin typeface="+mn-lt"/>
          </a:endParaRPr>
        </a:p>
      </dgm:t>
    </dgm:pt>
    <dgm:pt modelId="{BA0EB2F5-67BF-4D46-926E-D7CF98B6537E}" type="sibTrans" cxnId="{8EDF5BD4-48C9-40CA-A350-CF15CD38B788}">
      <dgm:prSet/>
      <dgm:spPr/>
      <dgm:t>
        <a:bodyPr/>
        <a:lstStyle/>
        <a:p>
          <a:endParaRPr lang="en-US" sz="3600">
            <a:latin typeface="+mn-lt"/>
          </a:endParaRPr>
        </a:p>
      </dgm:t>
    </dgm:pt>
    <dgm:pt modelId="{4F3B97F8-EBC0-4292-A26C-B6EC05D711E8}">
      <dgm:prSet phldrT="[Text]" custT="1"/>
      <dgm:spPr>
        <a:xfrm>
          <a:off x="3206040" y="2307514"/>
          <a:ext cx="1462152" cy="1264933"/>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sz="1200" dirty="0" smtClean="0">
              <a:solidFill>
                <a:sysClr val="window" lastClr="FFFFFF"/>
              </a:solidFill>
              <a:latin typeface="Calibri" panose="020F0502020204030204"/>
              <a:ea typeface="+mn-ea"/>
              <a:cs typeface="+mn-cs"/>
            </a:rPr>
            <a:t>Billing</a:t>
          </a:r>
          <a:endParaRPr lang="en-US" sz="1200" dirty="0">
            <a:solidFill>
              <a:sysClr val="window" lastClr="FFFFFF"/>
            </a:solidFill>
            <a:latin typeface="Calibri" panose="020F0502020204030204"/>
            <a:ea typeface="+mn-ea"/>
            <a:cs typeface="+mn-cs"/>
          </a:endParaRPr>
        </a:p>
      </dgm:t>
    </dgm:pt>
    <dgm:pt modelId="{BBF5FAE7-7515-493E-904E-B4D5A1F07EBC}" type="parTrans" cxnId="{233A7426-5422-416F-BB83-8DDAD25433FB}">
      <dgm:prSet/>
      <dgm:spPr/>
      <dgm:t>
        <a:bodyPr/>
        <a:lstStyle/>
        <a:p>
          <a:endParaRPr lang="en-US" sz="3600">
            <a:latin typeface="+mn-lt"/>
          </a:endParaRPr>
        </a:p>
      </dgm:t>
    </dgm:pt>
    <dgm:pt modelId="{F985D13F-763D-41D5-B95A-D0D5152908D4}" type="sibTrans" cxnId="{233A7426-5422-416F-BB83-8DDAD25433FB}">
      <dgm:prSet/>
      <dgm:spPr/>
      <dgm:t>
        <a:bodyPr/>
        <a:lstStyle/>
        <a:p>
          <a:endParaRPr lang="en-US" sz="3600">
            <a:latin typeface="+mn-lt"/>
          </a:endParaRPr>
        </a:p>
      </dgm:t>
    </dgm:pt>
    <dgm:pt modelId="{8CFB38B9-DFD8-4FD0-B268-ECDDBC381CF8}">
      <dgm:prSet phldrT="[Text]" custT="1"/>
      <dgm:spPr>
        <a:xfrm>
          <a:off x="1865076" y="3086404"/>
          <a:ext cx="1462152" cy="1264933"/>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sz="1200" dirty="0" smtClean="0">
              <a:solidFill>
                <a:sysClr val="window" lastClr="FFFFFF"/>
              </a:solidFill>
              <a:latin typeface="Calibri" panose="020F0502020204030204"/>
              <a:ea typeface="+mn-ea"/>
              <a:cs typeface="+mn-cs"/>
            </a:rPr>
            <a:t>Marketing</a:t>
          </a:r>
          <a:endParaRPr lang="en-US" sz="1200" dirty="0">
            <a:solidFill>
              <a:sysClr val="window" lastClr="FFFFFF"/>
            </a:solidFill>
            <a:latin typeface="Calibri" panose="020F0502020204030204"/>
            <a:ea typeface="+mn-ea"/>
            <a:cs typeface="+mn-cs"/>
          </a:endParaRPr>
        </a:p>
      </dgm:t>
    </dgm:pt>
    <dgm:pt modelId="{D4F8CE29-EC44-4E50-A95A-1D075DB19CA3}" type="parTrans" cxnId="{074DF244-748F-4781-85BF-1DF34F0E0461}">
      <dgm:prSet/>
      <dgm:spPr/>
      <dgm:t>
        <a:bodyPr/>
        <a:lstStyle/>
        <a:p>
          <a:endParaRPr lang="en-US" sz="3600">
            <a:latin typeface="+mn-lt"/>
          </a:endParaRPr>
        </a:p>
      </dgm:t>
    </dgm:pt>
    <dgm:pt modelId="{29FD8AE1-A278-4602-B965-34B5785A999F}" type="sibTrans" cxnId="{074DF244-748F-4781-85BF-1DF34F0E0461}">
      <dgm:prSet/>
      <dgm:spPr/>
      <dgm:t>
        <a:bodyPr/>
        <a:lstStyle/>
        <a:p>
          <a:endParaRPr lang="en-US" sz="3600">
            <a:latin typeface="+mn-lt"/>
          </a:endParaRPr>
        </a:p>
      </dgm:t>
    </dgm:pt>
    <dgm:pt modelId="{A081245B-8F6E-45A2-A02B-784C220C93F6}">
      <dgm:prSet phldrT="[Text]" custT="1"/>
      <dgm:spPr>
        <a:xfrm>
          <a:off x="517887" y="2308384"/>
          <a:ext cx="1462152" cy="1264933"/>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sz="1200" dirty="0" smtClean="0">
              <a:solidFill>
                <a:sysClr val="window" lastClr="FFFFFF"/>
              </a:solidFill>
              <a:latin typeface="Calibri" panose="020F0502020204030204"/>
              <a:ea typeface="+mn-ea"/>
              <a:cs typeface="+mn-cs"/>
            </a:rPr>
            <a:t>QA &amp; Compliance</a:t>
          </a:r>
          <a:endParaRPr lang="en-US" sz="1200" dirty="0">
            <a:solidFill>
              <a:sysClr val="window" lastClr="FFFFFF"/>
            </a:solidFill>
            <a:latin typeface="Calibri" panose="020F0502020204030204"/>
            <a:ea typeface="+mn-ea"/>
            <a:cs typeface="+mn-cs"/>
          </a:endParaRPr>
        </a:p>
      </dgm:t>
    </dgm:pt>
    <dgm:pt modelId="{2A6F8DC5-5680-420F-8263-D080020300ED}" type="parTrans" cxnId="{4C213D20-F78E-477E-9ACC-4234E9E9FA42}">
      <dgm:prSet/>
      <dgm:spPr/>
      <dgm:t>
        <a:bodyPr/>
        <a:lstStyle/>
        <a:p>
          <a:endParaRPr lang="en-US" sz="3600">
            <a:latin typeface="+mn-lt"/>
          </a:endParaRPr>
        </a:p>
      </dgm:t>
    </dgm:pt>
    <dgm:pt modelId="{6DD7C80F-56C4-4664-AEFE-6E98DC3AF3B6}" type="sibTrans" cxnId="{4C213D20-F78E-477E-9ACC-4234E9E9FA42}">
      <dgm:prSet/>
      <dgm:spPr/>
      <dgm:t>
        <a:bodyPr/>
        <a:lstStyle/>
        <a:p>
          <a:endParaRPr lang="en-US" sz="3600">
            <a:latin typeface="+mn-lt"/>
          </a:endParaRPr>
        </a:p>
      </dgm:t>
    </dgm:pt>
    <dgm:pt modelId="{705217C1-9D89-4FC2-8547-5D1AB30934BA}">
      <dgm:prSet phldrT="[Text]" custT="1"/>
      <dgm:spPr>
        <a:xfrm>
          <a:off x="517887" y="776278"/>
          <a:ext cx="1462152" cy="1264933"/>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sz="1200" dirty="0" smtClean="0">
              <a:solidFill>
                <a:sysClr val="window" lastClr="FFFFFF"/>
              </a:solidFill>
              <a:latin typeface="Calibri" panose="020F0502020204030204"/>
              <a:ea typeface="+mn-ea"/>
              <a:cs typeface="+mn-cs"/>
            </a:rPr>
            <a:t>Contractor Management</a:t>
          </a:r>
          <a:endParaRPr lang="en-US" sz="1200" dirty="0">
            <a:solidFill>
              <a:sysClr val="window" lastClr="FFFFFF"/>
            </a:solidFill>
            <a:latin typeface="Calibri" panose="020F0502020204030204"/>
            <a:ea typeface="+mn-ea"/>
            <a:cs typeface="+mn-cs"/>
          </a:endParaRPr>
        </a:p>
      </dgm:t>
    </dgm:pt>
    <dgm:pt modelId="{5BEBCC86-D5A6-4295-82AD-71195DDB0087}" type="parTrans" cxnId="{E5BC1B53-3360-4758-8D46-8BC5E17480BF}">
      <dgm:prSet/>
      <dgm:spPr/>
      <dgm:t>
        <a:bodyPr/>
        <a:lstStyle/>
        <a:p>
          <a:endParaRPr lang="en-US" sz="3600">
            <a:latin typeface="+mn-lt"/>
          </a:endParaRPr>
        </a:p>
      </dgm:t>
    </dgm:pt>
    <dgm:pt modelId="{B498E80F-ACAB-45C4-BFB3-307F82A499FB}" type="sibTrans" cxnId="{E5BC1B53-3360-4758-8D46-8BC5E17480BF}">
      <dgm:prSet/>
      <dgm:spPr/>
      <dgm:t>
        <a:bodyPr/>
        <a:lstStyle/>
        <a:p>
          <a:endParaRPr lang="en-US" sz="3600">
            <a:latin typeface="+mn-lt"/>
          </a:endParaRPr>
        </a:p>
      </dgm:t>
    </dgm:pt>
    <dgm:pt modelId="{8D9729AD-21EF-4ABF-BD95-C12EFDADBD0C}" type="pres">
      <dgm:prSet presAssocID="{A61CF15C-BEFC-441B-9A6E-856D73ADE534}" presName="Name0" presStyleCnt="0">
        <dgm:presLayoutVars>
          <dgm:chMax val="1"/>
          <dgm:chPref val="1"/>
          <dgm:dir/>
          <dgm:animOne val="branch"/>
          <dgm:animLvl val="lvl"/>
        </dgm:presLayoutVars>
      </dgm:prSet>
      <dgm:spPr/>
      <dgm:t>
        <a:bodyPr/>
        <a:lstStyle/>
        <a:p>
          <a:endParaRPr lang="en-US"/>
        </a:p>
      </dgm:t>
    </dgm:pt>
    <dgm:pt modelId="{350D2E4C-5649-4C51-AF25-6EF61282A187}" type="pres">
      <dgm:prSet presAssocID="{9CED1AC2-EA84-40E9-B87A-3D843F988E60}" presName="Parent" presStyleLbl="node0" presStyleIdx="0" presStyleCnt="1">
        <dgm:presLayoutVars>
          <dgm:chMax val="6"/>
          <dgm:chPref val="6"/>
        </dgm:presLayoutVars>
      </dgm:prSet>
      <dgm:spPr>
        <a:prstGeom prst="hexagon">
          <a:avLst>
            <a:gd name="adj" fmla="val 28570"/>
            <a:gd name="vf" fmla="val 115470"/>
          </a:avLst>
        </a:prstGeom>
      </dgm:spPr>
      <dgm:t>
        <a:bodyPr/>
        <a:lstStyle/>
        <a:p>
          <a:endParaRPr lang="en-US"/>
        </a:p>
      </dgm:t>
    </dgm:pt>
    <dgm:pt modelId="{D6951CB2-31EA-4B10-AEB8-F32022CE16EE}" type="pres">
      <dgm:prSet presAssocID="{EB1D78CC-33D7-4F72-BE6A-5D82440991A0}" presName="Accent1" presStyleCnt="0"/>
      <dgm:spPr/>
    </dgm:pt>
    <dgm:pt modelId="{44ADD5E9-8474-4AD8-B8E4-61F2C219958C}" type="pres">
      <dgm:prSet presAssocID="{EB1D78CC-33D7-4F72-BE6A-5D82440991A0}" presName="Accent" presStyleLbl="bgShp" presStyleIdx="0" presStyleCnt="6"/>
      <dgm:spPr/>
    </dgm:pt>
    <dgm:pt modelId="{15A594EB-BAC2-49D0-BD00-A3C374E125A6}" type="pres">
      <dgm:prSet presAssocID="{EB1D78CC-33D7-4F72-BE6A-5D82440991A0}" presName="Child1" presStyleLbl="node1" presStyleIdx="0" presStyleCnt="6">
        <dgm:presLayoutVars>
          <dgm:chMax val="0"/>
          <dgm:chPref val="0"/>
          <dgm:bulletEnabled val="1"/>
        </dgm:presLayoutVars>
      </dgm:prSet>
      <dgm:spPr>
        <a:prstGeom prst="hexagon">
          <a:avLst>
            <a:gd name="adj" fmla="val 28570"/>
            <a:gd name="vf" fmla="val 115470"/>
          </a:avLst>
        </a:prstGeom>
      </dgm:spPr>
      <dgm:t>
        <a:bodyPr/>
        <a:lstStyle/>
        <a:p>
          <a:endParaRPr lang="en-US"/>
        </a:p>
      </dgm:t>
    </dgm:pt>
    <dgm:pt modelId="{8BFD53F8-E96F-41BD-BF8B-E8377C72496D}" type="pres">
      <dgm:prSet presAssocID="{3E754095-206C-4372-AE00-FC0B4E8D9032}" presName="Accent2" presStyleCnt="0"/>
      <dgm:spPr/>
    </dgm:pt>
    <dgm:pt modelId="{DAB238A4-0CE6-45AA-B0FE-1C153981FD85}" type="pres">
      <dgm:prSet presAssocID="{3E754095-206C-4372-AE00-FC0B4E8D9032}" presName="Accent" presStyleLbl="bgShp" presStyleIdx="1" presStyleCnt="6"/>
      <dgm:spPr>
        <a:xfrm>
          <a:off x="2817987" y="665319"/>
          <a:ext cx="673179" cy="580033"/>
        </a:xfrm>
        <a:prstGeom prst="hexagon">
          <a:avLst>
            <a:gd name="adj" fmla="val 28900"/>
            <a:gd name="vf" fmla="val 115470"/>
          </a:avLst>
        </a:prstGeom>
        <a:solidFill>
          <a:srgbClr val="5B9BD5">
            <a:tint val="40000"/>
            <a:hueOff val="0"/>
            <a:satOff val="0"/>
            <a:lumOff val="0"/>
            <a:alphaOff val="0"/>
          </a:srgbClr>
        </a:solidFill>
        <a:ln>
          <a:noFill/>
        </a:ln>
        <a:effectLst/>
      </dgm:spPr>
      <dgm:t>
        <a:bodyPr/>
        <a:lstStyle/>
        <a:p>
          <a:endParaRPr lang="en-US"/>
        </a:p>
      </dgm:t>
    </dgm:pt>
    <dgm:pt modelId="{5DAA72AC-5838-48F3-B0D3-6AF380687617}" type="pres">
      <dgm:prSet presAssocID="{3E754095-206C-4372-AE00-FC0B4E8D9032}" presName="Child2" presStyleLbl="node1" presStyleIdx="1" presStyleCnt="6">
        <dgm:presLayoutVars>
          <dgm:chMax val="0"/>
          <dgm:chPref val="0"/>
          <dgm:bulletEnabled val="1"/>
        </dgm:presLayoutVars>
      </dgm:prSet>
      <dgm:spPr>
        <a:prstGeom prst="hexagon">
          <a:avLst>
            <a:gd name="adj" fmla="val 28570"/>
            <a:gd name="vf" fmla="val 115470"/>
          </a:avLst>
        </a:prstGeom>
      </dgm:spPr>
      <dgm:t>
        <a:bodyPr/>
        <a:lstStyle/>
        <a:p>
          <a:endParaRPr lang="en-US"/>
        </a:p>
      </dgm:t>
    </dgm:pt>
    <dgm:pt modelId="{A583A13B-79DE-4E5C-B2F1-37716F7DE20E}" type="pres">
      <dgm:prSet presAssocID="{4F3B97F8-EBC0-4292-A26C-B6EC05D711E8}" presName="Accent3" presStyleCnt="0"/>
      <dgm:spPr/>
    </dgm:pt>
    <dgm:pt modelId="{3A78E2B8-76D1-4229-B3B1-BBF287ADA0E5}" type="pres">
      <dgm:prSet presAssocID="{4F3B97F8-EBC0-4292-A26C-B6EC05D711E8}" presName="Accent" presStyleLbl="bgShp" presStyleIdx="2" presStyleCnt="6"/>
      <dgm:spPr>
        <a:xfrm>
          <a:off x="3603640" y="1749673"/>
          <a:ext cx="673179" cy="580033"/>
        </a:xfrm>
        <a:prstGeom prst="hexagon">
          <a:avLst>
            <a:gd name="adj" fmla="val 28900"/>
            <a:gd name="vf" fmla="val 115470"/>
          </a:avLst>
        </a:prstGeom>
        <a:solidFill>
          <a:srgbClr val="5B9BD5">
            <a:tint val="40000"/>
            <a:hueOff val="0"/>
            <a:satOff val="0"/>
            <a:lumOff val="0"/>
            <a:alphaOff val="0"/>
          </a:srgbClr>
        </a:solidFill>
        <a:ln>
          <a:noFill/>
        </a:ln>
        <a:effectLst/>
      </dgm:spPr>
      <dgm:t>
        <a:bodyPr/>
        <a:lstStyle/>
        <a:p>
          <a:endParaRPr lang="en-US"/>
        </a:p>
      </dgm:t>
    </dgm:pt>
    <dgm:pt modelId="{7F05B39C-FD10-495E-A06D-33D958ADD1F0}" type="pres">
      <dgm:prSet presAssocID="{4F3B97F8-EBC0-4292-A26C-B6EC05D711E8}" presName="Child3" presStyleLbl="node1" presStyleIdx="2" presStyleCnt="6">
        <dgm:presLayoutVars>
          <dgm:chMax val="0"/>
          <dgm:chPref val="0"/>
          <dgm:bulletEnabled val="1"/>
        </dgm:presLayoutVars>
      </dgm:prSet>
      <dgm:spPr>
        <a:prstGeom prst="hexagon">
          <a:avLst>
            <a:gd name="adj" fmla="val 28570"/>
            <a:gd name="vf" fmla="val 115470"/>
          </a:avLst>
        </a:prstGeom>
      </dgm:spPr>
      <dgm:t>
        <a:bodyPr/>
        <a:lstStyle/>
        <a:p>
          <a:endParaRPr lang="en-US"/>
        </a:p>
      </dgm:t>
    </dgm:pt>
    <dgm:pt modelId="{5304AEB1-AEE3-41CF-99C5-E71202C5754A}" type="pres">
      <dgm:prSet presAssocID="{8CFB38B9-DFD8-4FD0-B268-ECDDBC381CF8}" presName="Accent4" presStyleCnt="0"/>
      <dgm:spPr/>
    </dgm:pt>
    <dgm:pt modelId="{21532A24-69E3-40E5-82B2-AFA16917E7E9}" type="pres">
      <dgm:prSet presAssocID="{8CFB38B9-DFD8-4FD0-B268-ECDDBC381CF8}" presName="Accent" presStyleLbl="bgShp" presStyleIdx="3" presStyleCnt="6"/>
      <dgm:spPr>
        <a:xfrm>
          <a:off x="3057874" y="2973704"/>
          <a:ext cx="673179" cy="580033"/>
        </a:xfrm>
        <a:prstGeom prst="hexagon">
          <a:avLst>
            <a:gd name="adj" fmla="val 28900"/>
            <a:gd name="vf" fmla="val 115470"/>
          </a:avLst>
        </a:prstGeom>
        <a:solidFill>
          <a:srgbClr val="5B9BD5">
            <a:tint val="40000"/>
            <a:hueOff val="0"/>
            <a:satOff val="0"/>
            <a:lumOff val="0"/>
            <a:alphaOff val="0"/>
          </a:srgbClr>
        </a:solidFill>
        <a:ln>
          <a:noFill/>
        </a:ln>
        <a:effectLst/>
      </dgm:spPr>
      <dgm:t>
        <a:bodyPr/>
        <a:lstStyle/>
        <a:p>
          <a:endParaRPr lang="en-US"/>
        </a:p>
      </dgm:t>
    </dgm:pt>
    <dgm:pt modelId="{8BE9283C-3649-4808-AB21-14563C40EFD9}" type="pres">
      <dgm:prSet presAssocID="{8CFB38B9-DFD8-4FD0-B268-ECDDBC381CF8}" presName="Child4" presStyleLbl="node1" presStyleIdx="3" presStyleCnt="6">
        <dgm:presLayoutVars>
          <dgm:chMax val="0"/>
          <dgm:chPref val="0"/>
          <dgm:bulletEnabled val="1"/>
        </dgm:presLayoutVars>
      </dgm:prSet>
      <dgm:spPr>
        <a:prstGeom prst="hexagon">
          <a:avLst>
            <a:gd name="adj" fmla="val 28570"/>
            <a:gd name="vf" fmla="val 115470"/>
          </a:avLst>
        </a:prstGeom>
      </dgm:spPr>
      <dgm:t>
        <a:bodyPr/>
        <a:lstStyle/>
        <a:p>
          <a:endParaRPr lang="en-US"/>
        </a:p>
      </dgm:t>
    </dgm:pt>
    <dgm:pt modelId="{D6BA048E-16CB-46D1-8903-5EC99CE72835}" type="pres">
      <dgm:prSet presAssocID="{A081245B-8F6E-45A2-A02B-784C220C93F6}" presName="Accent5" presStyleCnt="0"/>
      <dgm:spPr/>
    </dgm:pt>
    <dgm:pt modelId="{06F5BB19-2AF4-432B-BDCB-E2CE89EF6835}" type="pres">
      <dgm:prSet presAssocID="{A081245B-8F6E-45A2-A02B-784C220C93F6}" presName="Accent" presStyleLbl="bgShp" presStyleIdx="4" presStyleCnt="6"/>
      <dgm:spPr>
        <a:xfrm>
          <a:off x="1704044" y="3100763"/>
          <a:ext cx="673179" cy="580033"/>
        </a:xfrm>
        <a:prstGeom prst="hexagon">
          <a:avLst>
            <a:gd name="adj" fmla="val 28900"/>
            <a:gd name="vf" fmla="val 115470"/>
          </a:avLst>
        </a:prstGeom>
        <a:solidFill>
          <a:srgbClr val="5B9BD5">
            <a:tint val="40000"/>
            <a:hueOff val="0"/>
            <a:satOff val="0"/>
            <a:lumOff val="0"/>
            <a:alphaOff val="0"/>
          </a:srgbClr>
        </a:solidFill>
        <a:ln>
          <a:noFill/>
        </a:ln>
        <a:effectLst/>
      </dgm:spPr>
      <dgm:t>
        <a:bodyPr/>
        <a:lstStyle/>
        <a:p>
          <a:endParaRPr lang="en-US"/>
        </a:p>
      </dgm:t>
    </dgm:pt>
    <dgm:pt modelId="{2705CF52-A0CA-431B-A620-ED12AC3EB37D}" type="pres">
      <dgm:prSet presAssocID="{A081245B-8F6E-45A2-A02B-784C220C93F6}" presName="Child5" presStyleLbl="node1" presStyleIdx="4" presStyleCnt="6">
        <dgm:presLayoutVars>
          <dgm:chMax val="0"/>
          <dgm:chPref val="0"/>
          <dgm:bulletEnabled val="1"/>
        </dgm:presLayoutVars>
      </dgm:prSet>
      <dgm:spPr>
        <a:prstGeom prst="hexagon">
          <a:avLst>
            <a:gd name="adj" fmla="val 28570"/>
            <a:gd name="vf" fmla="val 115470"/>
          </a:avLst>
        </a:prstGeom>
      </dgm:spPr>
      <dgm:t>
        <a:bodyPr/>
        <a:lstStyle/>
        <a:p>
          <a:endParaRPr lang="en-US"/>
        </a:p>
      </dgm:t>
    </dgm:pt>
    <dgm:pt modelId="{74EF67BB-C42D-4BF9-863E-1872CB216817}" type="pres">
      <dgm:prSet presAssocID="{705217C1-9D89-4FC2-8547-5D1AB30934BA}" presName="Accent6" presStyleCnt="0"/>
      <dgm:spPr/>
    </dgm:pt>
    <dgm:pt modelId="{4B026BCD-57AB-451D-988B-D61741C5F179}" type="pres">
      <dgm:prSet presAssocID="{705217C1-9D89-4FC2-8547-5D1AB30934BA}" presName="Accent" presStyleLbl="bgShp" presStyleIdx="5" presStyleCnt="6"/>
      <dgm:spPr>
        <a:xfrm>
          <a:off x="905526" y="2016845"/>
          <a:ext cx="673179" cy="580033"/>
        </a:xfrm>
        <a:prstGeom prst="hexagon">
          <a:avLst>
            <a:gd name="adj" fmla="val 28900"/>
            <a:gd name="vf" fmla="val 115470"/>
          </a:avLst>
        </a:prstGeom>
        <a:solidFill>
          <a:srgbClr val="5B9BD5">
            <a:tint val="40000"/>
            <a:hueOff val="0"/>
            <a:satOff val="0"/>
            <a:lumOff val="0"/>
            <a:alphaOff val="0"/>
          </a:srgbClr>
        </a:solidFill>
        <a:ln>
          <a:noFill/>
        </a:ln>
        <a:effectLst/>
      </dgm:spPr>
      <dgm:t>
        <a:bodyPr/>
        <a:lstStyle/>
        <a:p>
          <a:endParaRPr lang="en-US"/>
        </a:p>
      </dgm:t>
    </dgm:pt>
    <dgm:pt modelId="{67E96147-5322-4DC8-866B-BE7FEDB57B05}" type="pres">
      <dgm:prSet presAssocID="{705217C1-9D89-4FC2-8547-5D1AB30934BA}" presName="Child6" presStyleLbl="node1" presStyleIdx="5" presStyleCnt="6">
        <dgm:presLayoutVars>
          <dgm:chMax val="0"/>
          <dgm:chPref val="0"/>
          <dgm:bulletEnabled val="1"/>
        </dgm:presLayoutVars>
      </dgm:prSet>
      <dgm:spPr>
        <a:prstGeom prst="hexagon">
          <a:avLst>
            <a:gd name="adj" fmla="val 28570"/>
            <a:gd name="vf" fmla="val 115470"/>
          </a:avLst>
        </a:prstGeom>
      </dgm:spPr>
      <dgm:t>
        <a:bodyPr/>
        <a:lstStyle/>
        <a:p>
          <a:endParaRPr lang="en-US"/>
        </a:p>
      </dgm:t>
    </dgm:pt>
  </dgm:ptLst>
  <dgm:cxnLst>
    <dgm:cxn modelId="{8EDF5BD4-48C9-40CA-A350-CF15CD38B788}" srcId="{9CED1AC2-EA84-40E9-B87A-3D843F988E60}" destId="{3E754095-206C-4372-AE00-FC0B4E8D9032}" srcOrd="1" destOrd="0" parTransId="{C7FE1CC2-7145-46DD-B0AA-C5285AC798E7}" sibTransId="{BA0EB2F5-67BF-4D46-926E-D7CF98B6537E}"/>
    <dgm:cxn modelId="{61CA53B2-6630-4896-8D48-C061B703AD25}" type="presOf" srcId="{A081245B-8F6E-45A2-A02B-784C220C93F6}" destId="{2705CF52-A0CA-431B-A620-ED12AC3EB37D}" srcOrd="0" destOrd="0" presId="urn:microsoft.com/office/officeart/2011/layout/HexagonRadial"/>
    <dgm:cxn modelId="{E2D15011-521B-4A66-B36B-0673ECFCC067}" type="presOf" srcId="{A61CF15C-BEFC-441B-9A6E-856D73ADE534}" destId="{8D9729AD-21EF-4ABF-BD95-C12EFDADBD0C}" srcOrd="0" destOrd="0" presId="urn:microsoft.com/office/officeart/2011/layout/HexagonRadial"/>
    <dgm:cxn modelId="{A57C0972-EC5F-4627-BD15-46213804585E}" type="presOf" srcId="{4F3B97F8-EBC0-4292-A26C-B6EC05D711E8}" destId="{7F05B39C-FD10-495E-A06D-33D958ADD1F0}" srcOrd="0" destOrd="0" presId="urn:microsoft.com/office/officeart/2011/layout/HexagonRadial"/>
    <dgm:cxn modelId="{B350F63C-B8FA-4E3E-9D09-9C5193D2264A}" type="presOf" srcId="{9CED1AC2-EA84-40E9-B87A-3D843F988E60}" destId="{350D2E4C-5649-4C51-AF25-6EF61282A187}" srcOrd="0" destOrd="0" presId="urn:microsoft.com/office/officeart/2011/layout/HexagonRadial"/>
    <dgm:cxn modelId="{30F73EFF-0AAF-4DC7-A3AE-0F792E8B6A48}" type="presOf" srcId="{EB1D78CC-33D7-4F72-BE6A-5D82440991A0}" destId="{15A594EB-BAC2-49D0-BD00-A3C374E125A6}" srcOrd="0" destOrd="0" presId="urn:microsoft.com/office/officeart/2011/layout/HexagonRadial"/>
    <dgm:cxn modelId="{074DF244-748F-4781-85BF-1DF34F0E0461}" srcId="{9CED1AC2-EA84-40E9-B87A-3D843F988E60}" destId="{8CFB38B9-DFD8-4FD0-B268-ECDDBC381CF8}" srcOrd="3" destOrd="0" parTransId="{D4F8CE29-EC44-4E50-A95A-1D075DB19CA3}" sibTransId="{29FD8AE1-A278-4602-B965-34B5785A999F}"/>
    <dgm:cxn modelId="{A6CB138B-936C-4813-95E8-713FA2D54398}" srcId="{A61CF15C-BEFC-441B-9A6E-856D73ADE534}" destId="{9CED1AC2-EA84-40E9-B87A-3D843F988E60}" srcOrd="0" destOrd="0" parTransId="{8FFAE9E8-31D2-4130-866E-4C16F8417DF9}" sibTransId="{CFF7C32A-B7E8-4516-B207-57A178B90F47}"/>
    <dgm:cxn modelId="{233A7426-5422-416F-BB83-8DDAD25433FB}" srcId="{9CED1AC2-EA84-40E9-B87A-3D843F988E60}" destId="{4F3B97F8-EBC0-4292-A26C-B6EC05D711E8}" srcOrd="2" destOrd="0" parTransId="{BBF5FAE7-7515-493E-904E-B4D5A1F07EBC}" sibTransId="{F985D13F-763D-41D5-B95A-D0D5152908D4}"/>
    <dgm:cxn modelId="{AA4E68F2-B034-4570-9419-5CD232A7C8F2}" type="presOf" srcId="{3E754095-206C-4372-AE00-FC0B4E8D9032}" destId="{5DAA72AC-5838-48F3-B0D3-6AF380687617}" srcOrd="0" destOrd="0" presId="urn:microsoft.com/office/officeart/2011/layout/HexagonRadial"/>
    <dgm:cxn modelId="{E5BC1B53-3360-4758-8D46-8BC5E17480BF}" srcId="{9CED1AC2-EA84-40E9-B87A-3D843F988E60}" destId="{705217C1-9D89-4FC2-8547-5D1AB30934BA}" srcOrd="5" destOrd="0" parTransId="{5BEBCC86-D5A6-4295-82AD-71195DDB0087}" sibTransId="{B498E80F-ACAB-45C4-BFB3-307F82A499FB}"/>
    <dgm:cxn modelId="{46268FF7-D6BF-4D7C-BBDE-2229E7B19ECB}" type="presOf" srcId="{8CFB38B9-DFD8-4FD0-B268-ECDDBC381CF8}" destId="{8BE9283C-3649-4808-AB21-14563C40EFD9}" srcOrd="0" destOrd="0" presId="urn:microsoft.com/office/officeart/2011/layout/HexagonRadial"/>
    <dgm:cxn modelId="{D2EE42F2-1AEB-4585-860E-6EAEB1CA6765}" srcId="{9CED1AC2-EA84-40E9-B87A-3D843F988E60}" destId="{EB1D78CC-33D7-4F72-BE6A-5D82440991A0}" srcOrd="0" destOrd="0" parTransId="{3B5F4870-1A34-447D-B709-85FD76A43879}" sibTransId="{C2080958-AE7F-4125-8DC8-F8CAA6BDC1DC}"/>
    <dgm:cxn modelId="{4C213D20-F78E-477E-9ACC-4234E9E9FA42}" srcId="{9CED1AC2-EA84-40E9-B87A-3D843F988E60}" destId="{A081245B-8F6E-45A2-A02B-784C220C93F6}" srcOrd="4" destOrd="0" parTransId="{2A6F8DC5-5680-420F-8263-D080020300ED}" sibTransId="{6DD7C80F-56C4-4664-AEFE-6E98DC3AF3B6}"/>
    <dgm:cxn modelId="{8D4DB261-B48E-481B-BA76-431B6241F4C9}" type="presOf" srcId="{705217C1-9D89-4FC2-8547-5D1AB30934BA}" destId="{67E96147-5322-4DC8-866B-BE7FEDB57B05}" srcOrd="0" destOrd="0" presId="urn:microsoft.com/office/officeart/2011/layout/HexagonRadial"/>
    <dgm:cxn modelId="{8DCB815E-0DFF-4C7E-9575-358D311FE8EB}" type="presParOf" srcId="{8D9729AD-21EF-4ABF-BD95-C12EFDADBD0C}" destId="{350D2E4C-5649-4C51-AF25-6EF61282A187}" srcOrd="0" destOrd="0" presId="urn:microsoft.com/office/officeart/2011/layout/HexagonRadial"/>
    <dgm:cxn modelId="{AA16B132-A4C6-4E44-8E14-1043BABB64A1}" type="presParOf" srcId="{8D9729AD-21EF-4ABF-BD95-C12EFDADBD0C}" destId="{D6951CB2-31EA-4B10-AEB8-F32022CE16EE}" srcOrd="1" destOrd="0" presId="urn:microsoft.com/office/officeart/2011/layout/HexagonRadial"/>
    <dgm:cxn modelId="{527C66A5-317B-454C-B844-A44B5235DBA4}" type="presParOf" srcId="{D6951CB2-31EA-4B10-AEB8-F32022CE16EE}" destId="{44ADD5E9-8474-4AD8-B8E4-61F2C219958C}" srcOrd="0" destOrd="0" presId="urn:microsoft.com/office/officeart/2011/layout/HexagonRadial"/>
    <dgm:cxn modelId="{D5520371-5CC3-4EBC-A6D6-012D743473E8}" type="presParOf" srcId="{8D9729AD-21EF-4ABF-BD95-C12EFDADBD0C}" destId="{15A594EB-BAC2-49D0-BD00-A3C374E125A6}" srcOrd="2" destOrd="0" presId="urn:microsoft.com/office/officeart/2011/layout/HexagonRadial"/>
    <dgm:cxn modelId="{682A6182-AEBC-42B1-8299-19D83E95D787}" type="presParOf" srcId="{8D9729AD-21EF-4ABF-BD95-C12EFDADBD0C}" destId="{8BFD53F8-E96F-41BD-BF8B-E8377C72496D}" srcOrd="3" destOrd="0" presId="urn:microsoft.com/office/officeart/2011/layout/HexagonRadial"/>
    <dgm:cxn modelId="{046E3284-7BB5-4EFC-9116-44D3B2E34906}" type="presParOf" srcId="{8BFD53F8-E96F-41BD-BF8B-E8377C72496D}" destId="{DAB238A4-0CE6-45AA-B0FE-1C153981FD85}" srcOrd="0" destOrd="0" presId="urn:microsoft.com/office/officeart/2011/layout/HexagonRadial"/>
    <dgm:cxn modelId="{23B1F35A-D8D4-4413-9FE6-0A7241CF8563}" type="presParOf" srcId="{8D9729AD-21EF-4ABF-BD95-C12EFDADBD0C}" destId="{5DAA72AC-5838-48F3-B0D3-6AF380687617}" srcOrd="4" destOrd="0" presId="urn:microsoft.com/office/officeart/2011/layout/HexagonRadial"/>
    <dgm:cxn modelId="{F3416BFF-3C83-4188-9C43-D06C3203F306}" type="presParOf" srcId="{8D9729AD-21EF-4ABF-BD95-C12EFDADBD0C}" destId="{A583A13B-79DE-4E5C-B2F1-37716F7DE20E}" srcOrd="5" destOrd="0" presId="urn:microsoft.com/office/officeart/2011/layout/HexagonRadial"/>
    <dgm:cxn modelId="{4A845175-6001-436E-8207-03C3BFAE1C7B}" type="presParOf" srcId="{A583A13B-79DE-4E5C-B2F1-37716F7DE20E}" destId="{3A78E2B8-76D1-4229-B3B1-BBF287ADA0E5}" srcOrd="0" destOrd="0" presId="urn:microsoft.com/office/officeart/2011/layout/HexagonRadial"/>
    <dgm:cxn modelId="{10FD36BF-05B1-4746-A316-810E15D08A7E}" type="presParOf" srcId="{8D9729AD-21EF-4ABF-BD95-C12EFDADBD0C}" destId="{7F05B39C-FD10-495E-A06D-33D958ADD1F0}" srcOrd="6" destOrd="0" presId="urn:microsoft.com/office/officeart/2011/layout/HexagonRadial"/>
    <dgm:cxn modelId="{43D5C389-F1AE-4B04-8B99-3B0B9AE21000}" type="presParOf" srcId="{8D9729AD-21EF-4ABF-BD95-C12EFDADBD0C}" destId="{5304AEB1-AEE3-41CF-99C5-E71202C5754A}" srcOrd="7" destOrd="0" presId="urn:microsoft.com/office/officeart/2011/layout/HexagonRadial"/>
    <dgm:cxn modelId="{1AD67D7E-C0F7-49C0-ABDB-7040E6F31B9A}" type="presParOf" srcId="{5304AEB1-AEE3-41CF-99C5-E71202C5754A}" destId="{21532A24-69E3-40E5-82B2-AFA16917E7E9}" srcOrd="0" destOrd="0" presId="urn:microsoft.com/office/officeart/2011/layout/HexagonRadial"/>
    <dgm:cxn modelId="{75D5C963-B161-4403-B5B5-E82285F8791D}" type="presParOf" srcId="{8D9729AD-21EF-4ABF-BD95-C12EFDADBD0C}" destId="{8BE9283C-3649-4808-AB21-14563C40EFD9}" srcOrd="8" destOrd="0" presId="urn:microsoft.com/office/officeart/2011/layout/HexagonRadial"/>
    <dgm:cxn modelId="{CECA7C7C-9D2E-42A7-9FB9-13FCA8F3CBB1}" type="presParOf" srcId="{8D9729AD-21EF-4ABF-BD95-C12EFDADBD0C}" destId="{D6BA048E-16CB-46D1-8903-5EC99CE72835}" srcOrd="9" destOrd="0" presId="urn:microsoft.com/office/officeart/2011/layout/HexagonRadial"/>
    <dgm:cxn modelId="{8D0B215C-C1FC-41BC-80B3-5522B425C10F}" type="presParOf" srcId="{D6BA048E-16CB-46D1-8903-5EC99CE72835}" destId="{06F5BB19-2AF4-432B-BDCB-E2CE89EF6835}" srcOrd="0" destOrd="0" presId="urn:microsoft.com/office/officeart/2011/layout/HexagonRadial"/>
    <dgm:cxn modelId="{DC1ACA32-0F10-4051-9ED6-E862D0B7CE09}" type="presParOf" srcId="{8D9729AD-21EF-4ABF-BD95-C12EFDADBD0C}" destId="{2705CF52-A0CA-431B-A620-ED12AC3EB37D}" srcOrd="10" destOrd="0" presId="urn:microsoft.com/office/officeart/2011/layout/HexagonRadial"/>
    <dgm:cxn modelId="{551CBD9E-7813-4A1A-98D3-EAF5A6292DF2}" type="presParOf" srcId="{8D9729AD-21EF-4ABF-BD95-C12EFDADBD0C}" destId="{74EF67BB-C42D-4BF9-863E-1872CB216817}" srcOrd="11" destOrd="0" presId="urn:microsoft.com/office/officeart/2011/layout/HexagonRadial"/>
    <dgm:cxn modelId="{F5966392-33DC-48CC-B06F-7E0463991CD4}" type="presParOf" srcId="{74EF67BB-C42D-4BF9-863E-1872CB216817}" destId="{4B026BCD-57AB-451D-988B-D61741C5F179}" srcOrd="0" destOrd="0" presId="urn:microsoft.com/office/officeart/2011/layout/HexagonRadial"/>
    <dgm:cxn modelId="{AAAC52A5-30A4-40F1-8B97-30005043A598}" type="presParOf" srcId="{8D9729AD-21EF-4ABF-BD95-C12EFDADBD0C}" destId="{67E96147-5322-4DC8-866B-BE7FEDB57B05}" srcOrd="12" destOrd="0" presId="urn:microsoft.com/office/officeart/2011/layout/HexagonRadial"/>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0B8E361-B69F-4B87-B249-31B5221156D7}"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34C44598-B2A2-4D72-A5A2-85D3CD55BEB9}">
      <dgm:prSet custT="1"/>
      <dgm:spPr>
        <a:xfrm>
          <a:off x="822" y="438151"/>
          <a:ext cx="1505125" cy="847087"/>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rtl="0"/>
          <a:r>
            <a:rPr lang="en-US" sz="1200" dirty="0" smtClean="0">
              <a:solidFill>
                <a:sysClr val="window" lastClr="FFFFFF"/>
              </a:solidFill>
              <a:latin typeface="Calibri" panose="020F0502020204030204"/>
              <a:ea typeface="+mn-ea"/>
              <a:cs typeface="+mn-cs"/>
            </a:rPr>
            <a:t>CRM - Create/Update of Contractors</a:t>
          </a:r>
          <a:endParaRPr lang="en-US" sz="1200" dirty="0">
            <a:solidFill>
              <a:sysClr val="window" lastClr="FFFFFF"/>
            </a:solidFill>
            <a:latin typeface="Calibri" panose="020F0502020204030204"/>
            <a:ea typeface="+mn-ea"/>
            <a:cs typeface="+mn-cs"/>
          </a:endParaRPr>
        </a:p>
      </dgm:t>
    </dgm:pt>
    <dgm:pt modelId="{97C25EF2-B9B5-423C-8885-74C1752F38CB}" type="parTrans" cxnId="{C9C82838-1E68-432E-BE47-3AFA6438E0C5}">
      <dgm:prSet/>
      <dgm:spPr/>
      <dgm:t>
        <a:bodyPr/>
        <a:lstStyle/>
        <a:p>
          <a:pPr algn="ctr"/>
          <a:endParaRPr lang="en-US" sz="1400"/>
        </a:p>
      </dgm:t>
    </dgm:pt>
    <dgm:pt modelId="{3A76583A-B2F8-4AC7-BF83-6B2321375BE4}" type="sibTrans" cxnId="{C9C82838-1E68-432E-BE47-3AFA6438E0C5}">
      <dgm:prSet/>
      <dgm:spPr/>
      <dgm:t>
        <a:bodyPr/>
        <a:lstStyle/>
        <a:p>
          <a:pPr algn="ctr"/>
          <a:endParaRPr lang="en-US" sz="1400"/>
        </a:p>
      </dgm:t>
    </dgm:pt>
    <dgm:pt modelId="{FDFA3B63-ABDA-4563-8ED7-2899D49156E4}">
      <dgm:prSet custT="1"/>
      <dgm:spPr>
        <a:xfrm>
          <a:off x="3108377" y="409573"/>
          <a:ext cx="1355456" cy="904242"/>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rtl="0"/>
          <a:r>
            <a:rPr lang="en-US" sz="1200" dirty="0" smtClean="0">
              <a:solidFill>
                <a:sysClr val="window" lastClr="FFFFFF"/>
              </a:solidFill>
              <a:latin typeface="Calibri" panose="020F0502020204030204"/>
              <a:ea typeface="+mn-ea"/>
              <a:cs typeface="+mn-cs"/>
            </a:rPr>
            <a:t>Scribe</a:t>
          </a:r>
          <a:r>
            <a:rPr lang="en-US" sz="1100" dirty="0" smtClean="0">
              <a:solidFill>
                <a:sysClr val="window" lastClr="FFFFFF"/>
              </a:solidFill>
              <a:latin typeface="Calibri" panose="020F0502020204030204"/>
              <a:ea typeface="+mn-ea"/>
              <a:cs typeface="+mn-cs"/>
            </a:rPr>
            <a:t> </a:t>
          </a:r>
          <a:r>
            <a:rPr lang="en-US" sz="1200" dirty="0" smtClean="0">
              <a:solidFill>
                <a:sysClr val="window" lastClr="FFFFFF"/>
              </a:solidFill>
              <a:latin typeface="Calibri" panose="020F0502020204030204"/>
              <a:ea typeface="+mn-ea"/>
              <a:cs typeface="+mn-cs"/>
            </a:rPr>
            <a:t>Publisher</a:t>
          </a:r>
          <a:endParaRPr lang="en-US" sz="1200" dirty="0">
            <a:solidFill>
              <a:sysClr val="window" lastClr="FFFFFF"/>
            </a:solidFill>
            <a:latin typeface="Calibri" panose="020F0502020204030204"/>
            <a:ea typeface="+mn-ea"/>
            <a:cs typeface="+mn-cs"/>
          </a:endParaRPr>
        </a:p>
      </dgm:t>
    </dgm:pt>
    <dgm:pt modelId="{8F363979-E87C-47A3-BF71-4E14C0EF971E}" type="parTrans" cxnId="{F6616F10-648C-4919-A5EA-A8E6C2909179}">
      <dgm:prSet/>
      <dgm:spPr/>
      <dgm:t>
        <a:bodyPr/>
        <a:lstStyle/>
        <a:p>
          <a:pPr algn="ctr"/>
          <a:endParaRPr lang="en-US" sz="1400"/>
        </a:p>
      </dgm:t>
    </dgm:pt>
    <dgm:pt modelId="{B2A61898-A3EA-44AE-B168-E78F4B0B7AB5}" type="sibTrans" cxnId="{F6616F10-648C-4919-A5EA-A8E6C2909179}">
      <dgm:prSet/>
      <dgm:spPr/>
      <dgm:t>
        <a:bodyPr/>
        <a:lstStyle/>
        <a:p>
          <a:pPr algn="ctr"/>
          <a:endParaRPr lang="en-US" sz="1400"/>
        </a:p>
      </dgm:t>
    </dgm:pt>
    <dgm:pt modelId="{2FB49CF3-8C30-43B3-872E-661CEBED23B1}">
      <dgm:prSet custT="1"/>
      <dgm:spPr>
        <a:xfrm>
          <a:off x="4587320" y="517017"/>
          <a:ext cx="1355456" cy="689356"/>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rtl="0"/>
          <a:r>
            <a:rPr lang="en-US" sz="1400" dirty="0" smtClean="0">
              <a:solidFill>
                <a:sysClr val="window" lastClr="FFFFFF"/>
              </a:solidFill>
              <a:latin typeface="Calibri" panose="020F0502020204030204"/>
              <a:ea typeface="+mn-ea"/>
              <a:cs typeface="+mn-cs"/>
            </a:rPr>
            <a:t>AX – Create /Update of </a:t>
          </a:r>
          <a:r>
            <a:rPr lang="en-US" sz="1200" dirty="0" smtClean="0">
              <a:solidFill>
                <a:sysClr val="window" lastClr="FFFFFF"/>
              </a:solidFill>
              <a:latin typeface="Calibri" panose="020F0502020204030204"/>
              <a:ea typeface="+mn-ea"/>
              <a:cs typeface="+mn-cs"/>
            </a:rPr>
            <a:t>Vendors</a:t>
          </a:r>
          <a:endParaRPr lang="en-US" sz="1400" dirty="0">
            <a:solidFill>
              <a:sysClr val="window" lastClr="FFFFFF"/>
            </a:solidFill>
            <a:latin typeface="Calibri" panose="020F0502020204030204"/>
            <a:ea typeface="+mn-ea"/>
            <a:cs typeface="+mn-cs"/>
          </a:endParaRPr>
        </a:p>
      </dgm:t>
    </dgm:pt>
    <dgm:pt modelId="{1EF1FE5D-A067-4A69-B120-076FEA6603A4}" type="parTrans" cxnId="{FA7204A2-8FE3-421D-9F57-E08B796ECB80}">
      <dgm:prSet/>
      <dgm:spPr/>
      <dgm:t>
        <a:bodyPr/>
        <a:lstStyle/>
        <a:p>
          <a:pPr algn="ctr"/>
          <a:endParaRPr lang="en-US" sz="1400"/>
        </a:p>
      </dgm:t>
    </dgm:pt>
    <dgm:pt modelId="{971366E4-B94B-4CFE-9A3E-C6D81CE5101C}" type="sibTrans" cxnId="{FA7204A2-8FE3-421D-9F57-E08B796ECB80}">
      <dgm:prSet/>
      <dgm:spPr/>
      <dgm:t>
        <a:bodyPr/>
        <a:lstStyle/>
        <a:p>
          <a:pPr algn="ctr"/>
          <a:endParaRPr lang="en-US" sz="1400"/>
        </a:p>
      </dgm:t>
    </dgm:pt>
    <dgm:pt modelId="{57CEA2F6-8B4E-4CCA-973D-CDDE1DA66F8A}">
      <dgm:prSet custT="1"/>
      <dgm:spPr>
        <a:xfrm>
          <a:off x="1629435" y="432257"/>
          <a:ext cx="1355456" cy="858875"/>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sz="1200" dirty="0" smtClean="0">
              <a:solidFill>
                <a:sysClr val="window" lastClr="FFFFFF"/>
              </a:solidFill>
              <a:latin typeface="Calibri" panose="020F0502020204030204"/>
              <a:ea typeface="+mn-ea"/>
              <a:cs typeface="+mn-cs"/>
            </a:rPr>
            <a:t>Whenever Create in AX and Update in AX flags are updated by workflow</a:t>
          </a:r>
          <a:endParaRPr lang="en-US" sz="1200" dirty="0">
            <a:solidFill>
              <a:sysClr val="window" lastClr="FFFFFF"/>
            </a:solidFill>
            <a:latin typeface="Calibri" panose="020F0502020204030204"/>
            <a:ea typeface="+mn-ea"/>
            <a:cs typeface="+mn-cs"/>
          </a:endParaRPr>
        </a:p>
      </dgm:t>
    </dgm:pt>
    <dgm:pt modelId="{29921B25-CFD7-4EC9-A4F8-99E83BA2BCE9}" type="parTrans" cxnId="{FDBFB8A6-F2DB-42F5-9B26-9CCB00B4ABB5}">
      <dgm:prSet/>
      <dgm:spPr/>
      <dgm:t>
        <a:bodyPr/>
        <a:lstStyle/>
        <a:p>
          <a:pPr algn="ctr"/>
          <a:endParaRPr lang="en-US" sz="1400"/>
        </a:p>
      </dgm:t>
    </dgm:pt>
    <dgm:pt modelId="{4FD5E6BC-D841-4471-8180-1E22CD2B53CD}" type="sibTrans" cxnId="{FDBFB8A6-F2DB-42F5-9B26-9CCB00B4ABB5}">
      <dgm:prSet/>
      <dgm:spPr/>
      <dgm:t>
        <a:bodyPr/>
        <a:lstStyle/>
        <a:p>
          <a:pPr algn="ctr"/>
          <a:endParaRPr lang="en-US" sz="1400"/>
        </a:p>
      </dgm:t>
    </dgm:pt>
    <dgm:pt modelId="{DF006154-103C-4EE3-91AC-DE2B2362E743}" type="pres">
      <dgm:prSet presAssocID="{50B8E361-B69F-4B87-B249-31B5221156D7}" presName="CompostProcess" presStyleCnt="0">
        <dgm:presLayoutVars>
          <dgm:dir/>
          <dgm:resizeHandles val="exact"/>
        </dgm:presLayoutVars>
      </dgm:prSet>
      <dgm:spPr/>
      <dgm:t>
        <a:bodyPr/>
        <a:lstStyle/>
        <a:p>
          <a:endParaRPr lang="en-US"/>
        </a:p>
      </dgm:t>
    </dgm:pt>
    <dgm:pt modelId="{056BEC71-10CA-4DF3-92A3-32E72BFBEE15}" type="pres">
      <dgm:prSet presAssocID="{50B8E361-B69F-4B87-B249-31B5221156D7}" presName="arrow" presStyleLbl="bgShp" presStyleIdx="0" presStyleCnt="1" custLinFactNeighborX="-479" custLinFactNeighborY="-93986"/>
      <dgm:spPr>
        <a:xfrm>
          <a:off x="421570" y="0"/>
          <a:ext cx="5052060" cy="1723390"/>
        </a:xfrm>
        <a:prstGeom prst="rightArrow">
          <a:avLst/>
        </a:prstGeom>
        <a:solidFill>
          <a:srgbClr val="5B9BD5">
            <a:tint val="40000"/>
            <a:hueOff val="0"/>
            <a:satOff val="0"/>
            <a:lumOff val="0"/>
            <a:alphaOff val="0"/>
          </a:srgbClr>
        </a:solidFill>
        <a:ln>
          <a:noFill/>
        </a:ln>
        <a:effectLst/>
      </dgm:spPr>
      <dgm:t>
        <a:bodyPr/>
        <a:lstStyle/>
        <a:p>
          <a:endParaRPr lang="en-US"/>
        </a:p>
      </dgm:t>
    </dgm:pt>
    <dgm:pt modelId="{88BFDBD6-D794-4E20-856B-AB6A6CE22F08}" type="pres">
      <dgm:prSet presAssocID="{50B8E361-B69F-4B87-B249-31B5221156D7}" presName="linearProcess" presStyleCnt="0"/>
      <dgm:spPr/>
    </dgm:pt>
    <dgm:pt modelId="{B808018E-D4D4-40B4-9B9B-819976300897}" type="pres">
      <dgm:prSet presAssocID="{34C44598-B2A2-4D72-A5A2-85D3CD55BEB9}" presName="textNode" presStyleLbl="node1" presStyleIdx="0" presStyleCnt="4" custScaleX="111042" custScaleY="122881">
        <dgm:presLayoutVars>
          <dgm:bulletEnabled val="1"/>
        </dgm:presLayoutVars>
      </dgm:prSet>
      <dgm:spPr>
        <a:prstGeom prst="roundRect">
          <a:avLst/>
        </a:prstGeom>
      </dgm:spPr>
      <dgm:t>
        <a:bodyPr/>
        <a:lstStyle/>
        <a:p>
          <a:endParaRPr lang="en-US"/>
        </a:p>
      </dgm:t>
    </dgm:pt>
    <dgm:pt modelId="{06A3F83C-E67E-4585-A943-B660C3714926}" type="pres">
      <dgm:prSet presAssocID="{3A76583A-B2F8-4AC7-BF83-6B2321375BE4}" presName="sibTrans" presStyleCnt="0"/>
      <dgm:spPr/>
    </dgm:pt>
    <dgm:pt modelId="{3B340BA2-68F1-474D-9EC3-BDFBE0F1F5A9}" type="pres">
      <dgm:prSet presAssocID="{57CEA2F6-8B4E-4CCA-973D-CDDE1DA66F8A}" presName="textNode" presStyleLbl="node1" presStyleIdx="1" presStyleCnt="4" custScaleY="124591">
        <dgm:presLayoutVars>
          <dgm:bulletEnabled val="1"/>
        </dgm:presLayoutVars>
      </dgm:prSet>
      <dgm:spPr>
        <a:prstGeom prst="roundRect">
          <a:avLst/>
        </a:prstGeom>
      </dgm:spPr>
      <dgm:t>
        <a:bodyPr/>
        <a:lstStyle/>
        <a:p>
          <a:endParaRPr lang="en-US"/>
        </a:p>
      </dgm:t>
    </dgm:pt>
    <dgm:pt modelId="{BFC7A795-7D7B-425E-9846-6E70E9B33346}" type="pres">
      <dgm:prSet presAssocID="{4FD5E6BC-D841-4471-8180-1E22CD2B53CD}" presName="sibTrans" presStyleCnt="0"/>
      <dgm:spPr/>
    </dgm:pt>
    <dgm:pt modelId="{E0143CD0-F712-4676-A501-1532BF07A22D}" type="pres">
      <dgm:prSet presAssocID="{FDFA3B63-ABDA-4563-8ED7-2899D49156E4}" presName="textNode" presStyleLbl="node1" presStyleIdx="2" presStyleCnt="4" custScaleY="131172">
        <dgm:presLayoutVars>
          <dgm:bulletEnabled val="1"/>
        </dgm:presLayoutVars>
      </dgm:prSet>
      <dgm:spPr>
        <a:prstGeom prst="rightArrow">
          <a:avLst/>
        </a:prstGeom>
      </dgm:spPr>
      <dgm:t>
        <a:bodyPr/>
        <a:lstStyle/>
        <a:p>
          <a:endParaRPr lang="en-US"/>
        </a:p>
      </dgm:t>
    </dgm:pt>
    <dgm:pt modelId="{ED86A007-B169-4D2C-9B11-6FA3A2E94F0D}" type="pres">
      <dgm:prSet presAssocID="{B2A61898-A3EA-44AE-B168-E78F4B0B7AB5}" presName="sibTrans" presStyleCnt="0"/>
      <dgm:spPr/>
    </dgm:pt>
    <dgm:pt modelId="{C12715FB-1752-4B1C-810E-5AF2639CB071}" type="pres">
      <dgm:prSet presAssocID="{2FB49CF3-8C30-43B3-872E-661CEBED23B1}" presName="textNode" presStyleLbl="node1" presStyleIdx="3" presStyleCnt="4">
        <dgm:presLayoutVars>
          <dgm:bulletEnabled val="1"/>
        </dgm:presLayoutVars>
      </dgm:prSet>
      <dgm:spPr>
        <a:prstGeom prst="roundRect">
          <a:avLst/>
        </a:prstGeom>
      </dgm:spPr>
      <dgm:t>
        <a:bodyPr/>
        <a:lstStyle/>
        <a:p>
          <a:endParaRPr lang="en-US"/>
        </a:p>
      </dgm:t>
    </dgm:pt>
  </dgm:ptLst>
  <dgm:cxnLst>
    <dgm:cxn modelId="{C9C82838-1E68-432E-BE47-3AFA6438E0C5}" srcId="{50B8E361-B69F-4B87-B249-31B5221156D7}" destId="{34C44598-B2A2-4D72-A5A2-85D3CD55BEB9}" srcOrd="0" destOrd="0" parTransId="{97C25EF2-B9B5-423C-8885-74C1752F38CB}" sibTransId="{3A76583A-B2F8-4AC7-BF83-6B2321375BE4}"/>
    <dgm:cxn modelId="{249780B2-7FE4-4A19-9488-EFC81EA1A5F1}" type="presOf" srcId="{34C44598-B2A2-4D72-A5A2-85D3CD55BEB9}" destId="{B808018E-D4D4-40B4-9B9B-819976300897}" srcOrd="0" destOrd="0" presId="urn:microsoft.com/office/officeart/2005/8/layout/hProcess9"/>
    <dgm:cxn modelId="{0190B858-357F-4688-9C45-36972FD19B8B}" type="presOf" srcId="{50B8E361-B69F-4B87-B249-31B5221156D7}" destId="{DF006154-103C-4EE3-91AC-DE2B2362E743}" srcOrd="0" destOrd="0" presId="urn:microsoft.com/office/officeart/2005/8/layout/hProcess9"/>
    <dgm:cxn modelId="{FDBFB8A6-F2DB-42F5-9B26-9CCB00B4ABB5}" srcId="{50B8E361-B69F-4B87-B249-31B5221156D7}" destId="{57CEA2F6-8B4E-4CCA-973D-CDDE1DA66F8A}" srcOrd="1" destOrd="0" parTransId="{29921B25-CFD7-4EC9-A4F8-99E83BA2BCE9}" sibTransId="{4FD5E6BC-D841-4471-8180-1E22CD2B53CD}"/>
    <dgm:cxn modelId="{8E0C0778-4861-4313-82FA-654D8523C58D}" type="presOf" srcId="{2FB49CF3-8C30-43B3-872E-661CEBED23B1}" destId="{C12715FB-1752-4B1C-810E-5AF2639CB071}" srcOrd="0" destOrd="0" presId="urn:microsoft.com/office/officeart/2005/8/layout/hProcess9"/>
    <dgm:cxn modelId="{33122A72-27F8-4FC0-AD12-B87920ACE087}" type="presOf" srcId="{FDFA3B63-ABDA-4563-8ED7-2899D49156E4}" destId="{E0143CD0-F712-4676-A501-1532BF07A22D}" srcOrd="0" destOrd="0" presId="urn:microsoft.com/office/officeart/2005/8/layout/hProcess9"/>
    <dgm:cxn modelId="{353E6A36-1BC1-476A-9AAC-DB9FC6F760AE}" type="presOf" srcId="{57CEA2F6-8B4E-4CCA-973D-CDDE1DA66F8A}" destId="{3B340BA2-68F1-474D-9EC3-BDFBE0F1F5A9}" srcOrd="0" destOrd="0" presId="urn:microsoft.com/office/officeart/2005/8/layout/hProcess9"/>
    <dgm:cxn modelId="{FA7204A2-8FE3-421D-9F57-E08B796ECB80}" srcId="{50B8E361-B69F-4B87-B249-31B5221156D7}" destId="{2FB49CF3-8C30-43B3-872E-661CEBED23B1}" srcOrd="3" destOrd="0" parTransId="{1EF1FE5D-A067-4A69-B120-076FEA6603A4}" sibTransId="{971366E4-B94B-4CFE-9A3E-C6D81CE5101C}"/>
    <dgm:cxn modelId="{F6616F10-648C-4919-A5EA-A8E6C2909179}" srcId="{50B8E361-B69F-4B87-B249-31B5221156D7}" destId="{FDFA3B63-ABDA-4563-8ED7-2899D49156E4}" srcOrd="2" destOrd="0" parTransId="{8F363979-E87C-47A3-BF71-4E14C0EF971E}" sibTransId="{B2A61898-A3EA-44AE-B168-E78F4B0B7AB5}"/>
    <dgm:cxn modelId="{203F7587-8349-401C-8E18-DDE60E400A89}" type="presParOf" srcId="{DF006154-103C-4EE3-91AC-DE2B2362E743}" destId="{056BEC71-10CA-4DF3-92A3-32E72BFBEE15}" srcOrd="0" destOrd="0" presId="urn:microsoft.com/office/officeart/2005/8/layout/hProcess9"/>
    <dgm:cxn modelId="{4414B488-B58A-49F2-A3D5-9CF9241D8FFB}" type="presParOf" srcId="{DF006154-103C-4EE3-91AC-DE2B2362E743}" destId="{88BFDBD6-D794-4E20-856B-AB6A6CE22F08}" srcOrd="1" destOrd="0" presId="urn:microsoft.com/office/officeart/2005/8/layout/hProcess9"/>
    <dgm:cxn modelId="{6584BD45-062B-4833-9BC2-87DB8DB9F6BC}" type="presParOf" srcId="{88BFDBD6-D794-4E20-856B-AB6A6CE22F08}" destId="{B808018E-D4D4-40B4-9B9B-819976300897}" srcOrd="0" destOrd="0" presId="urn:microsoft.com/office/officeart/2005/8/layout/hProcess9"/>
    <dgm:cxn modelId="{D1313F7F-1AB9-4AD9-9B57-D29520D65DFC}" type="presParOf" srcId="{88BFDBD6-D794-4E20-856B-AB6A6CE22F08}" destId="{06A3F83C-E67E-4585-A943-B660C3714926}" srcOrd="1" destOrd="0" presId="urn:microsoft.com/office/officeart/2005/8/layout/hProcess9"/>
    <dgm:cxn modelId="{B8CDEFD2-918A-452F-9036-08826FC0FBDF}" type="presParOf" srcId="{88BFDBD6-D794-4E20-856B-AB6A6CE22F08}" destId="{3B340BA2-68F1-474D-9EC3-BDFBE0F1F5A9}" srcOrd="2" destOrd="0" presId="urn:microsoft.com/office/officeart/2005/8/layout/hProcess9"/>
    <dgm:cxn modelId="{0F262443-80F8-4208-BE56-9E2CFC44D0D2}" type="presParOf" srcId="{88BFDBD6-D794-4E20-856B-AB6A6CE22F08}" destId="{BFC7A795-7D7B-425E-9846-6E70E9B33346}" srcOrd="3" destOrd="0" presId="urn:microsoft.com/office/officeart/2005/8/layout/hProcess9"/>
    <dgm:cxn modelId="{BE00B923-7EA5-49AD-85BB-4FEBF90BFE9D}" type="presParOf" srcId="{88BFDBD6-D794-4E20-856B-AB6A6CE22F08}" destId="{E0143CD0-F712-4676-A501-1532BF07A22D}" srcOrd="4" destOrd="0" presId="urn:microsoft.com/office/officeart/2005/8/layout/hProcess9"/>
    <dgm:cxn modelId="{FCFF3FDE-6B0D-4056-84EE-038BA8164537}" type="presParOf" srcId="{88BFDBD6-D794-4E20-856B-AB6A6CE22F08}" destId="{ED86A007-B169-4D2C-9B11-6FA3A2E94F0D}" srcOrd="5" destOrd="0" presId="urn:microsoft.com/office/officeart/2005/8/layout/hProcess9"/>
    <dgm:cxn modelId="{186C1ADA-5AEE-4C65-912A-158E9B09429E}" type="presParOf" srcId="{88BFDBD6-D794-4E20-856B-AB6A6CE22F08}" destId="{C12715FB-1752-4B1C-810E-5AF2639CB071}" srcOrd="6" destOrd="0" presId="urn:microsoft.com/office/officeart/2005/8/layout/hProcess9"/>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0B8E361-B69F-4B87-B249-31B5221156D7}" type="doc">
      <dgm:prSet loTypeId="urn:microsoft.com/office/officeart/2005/8/layout/hProcess9" loCatId="process" qsTypeId="urn:microsoft.com/office/officeart/2005/8/quickstyle/simple1" qsCatId="simple" csTypeId="urn:microsoft.com/office/officeart/2005/8/colors/accent1_2" csCatId="accent1" phldr="1"/>
      <dgm:spPr/>
      <dgm:t>
        <a:bodyPr/>
        <a:lstStyle/>
        <a:p>
          <a:endParaRPr lang="en-US"/>
        </a:p>
      </dgm:t>
    </dgm:pt>
    <dgm:pt modelId="{34C44598-B2A2-4D72-A5A2-85D3CD55BEB9}">
      <dgm:prSet custT="1"/>
      <dgm:spPr>
        <a:xfrm>
          <a:off x="19796" y="99748"/>
          <a:ext cx="1717376" cy="997477"/>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rtl="0"/>
          <a:r>
            <a:rPr lang="en-US" sz="1200" dirty="0" smtClean="0">
              <a:solidFill>
                <a:sysClr val="window" lastClr="FFFFFF"/>
              </a:solidFill>
              <a:latin typeface="Calibri" panose="020F0502020204030204"/>
              <a:ea typeface="+mn-ea"/>
              <a:cs typeface="+mn-cs"/>
            </a:rPr>
            <a:t>AX – Updates the Vendors Status (say Approved)</a:t>
          </a:r>
          <a:endParaRPr lang="en-US" sz="1200" dirty="0">
            <a:solidFill>
              <a:sysClr val="window" lastClr="FFFFFF"/>
            </a:solidFill>
            <a:latin typeface="Calibri" panose="020F0502020204030204"/>
            <a:ea typeface="+mn-ea"/>
            <a:cs typeface="+mn-cs"/>
          </a:endParaRPr>
        </a:p>
      </dgm:t>
    </dgm:pt>
    <dgm:pt modelId="{97C25EF2-B9B5-423C-8885-74C1752F38CB}" type="parTrans" cxnId="{C9C82838-1E68-432E-BE47-3AFA6438E0C5}">
      <dgm:prSet/>
      <dgm:spPr/>
      <dgm:t>
        <a:bodyPr/>
        <a:lstStyle/>
        <a:p>
          <a:endParaRPr lang="en-US" sz="1200"/>
        </a:p>
      </dgm:t>
    </dgm:pt>
    <dgm:pt modelId="{3A76583A-B2F8-4AC7-BF83-6B2321375BE4}" type="sibTrans" cxnId="{C9C82838-1E68-432E-BE47-3AFA6438E0C5}">
      <dgm:prSet/>
      <dgm:spPr/>
      <dgm:t>
        <a:bodyPr/>
        <a:lstStyle/>
        <a:p>
          <a:endParaRPr lang="en-US" sz="1200"/>
        </a:p>
      </dgm:t>
    </dgm:pt>
    <dgm:pt modelId="{FDFA3B63-ABDA-4563-8ED7-2899D49156E4}">
      <dgm:prSet custT="1"/>
      <dgm:spPr>
        <a:xfrm>
          <a:off x="1884511" y="249368"/>
          <a:ext cx="1717376" cy="698238"/>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rtl="0"/>
          <a:r>
            <a:rPr lang="en-US" sz="1200" dirty="0" smtClean="0">
              <a:solidFill>
                <a:sysClr val="window" lastClr="FFFFFF"/>
              </a:solidFill>
              <a:latin typeface="Calibri" panose="020F0502020204030204"/>
              <a:ea typeface="+mn-ea"/>
              <a:cs typeface="+mn-cs"/>
            </a:rPr>
            <a:t>Scribe Publisher</a:t>
          </a:r>
          <a:endParaRPr lang="en-US" sz="1200" dirty="0">
            <a:solidFill>
              <a:sysClr val="window" lastClr="FFFFFF"/>
            </a:solidFill>
            <a:latin typeface="Calibri" panose="020F0502020204030204"/>
            <a:ea typeface="+mn-ea"/>
            <a:cs typeface="+mn-cs"/>
          </a:endParaRPr>
        </a:p>
      </dgm:t>
    </dgm:pt>
    <dgm:pt modelId="{8F363979-E87C-47A3-BF71-4E14C0EF971E}" type="parTrans" cxnId="{F6616F10-648C-4919-A5EA-A8E6C2909179}">
      <dgm:prSet/>
      <dgm:spPr/>
      <dgm:t>
        <a:bodyPr/>
        <a:lstStyle/>
        <a:p>
          <a:endParaRPr lang="en-US" sz="1200"/>
        </a:p>
      </dgm:t>
    </dgm:pt>
    <dgm:pt modelId="{B2A61898-A3EA-44AE-B168-E78F4B0B7AB5}" type="sibTrans" cxnId="{F6616F10-648C-4919-A5EA-A8E6C2909179}">
      <dgm:prSet/>
      <dgm:spPr/>
      <dgm:t>
        <a:bodyPr/>
        <a:lstStyle/>
        <a:p>
          <a:endParaRPr lang="en-US" sz="1200"/>
        </a:p>
      </dgm:t>
    </dgm:pt>
    <dgm:pt modelId="{2FB49CF3-8C30-43B3-872E-661CEBED23B1}">
      <dgm:prSet custT="1"/>
      <dgm:spPr>
        <a:xfrm>
          <a:off x="3749227" y="199495"/>
          <a:ext cx="1717376" cy="797984"/>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rtl="0"/>
          <a:r>
            <a:rPr lang="en-US" sz="1200" dirty="0" smtClean="0">
              <a:solidFill>
                <a:sysClr val="window" lastClr="FFFFFF"/>
              </a:solidFill>
              <a:latin typeface="Calibri" panose="020F0502020204030204"/>
              <a:ea typeface="+mn-ea"/>
              <a:cs typeface="+mn-cs"/>
            </a:rPr>
            <a:t>CRM – AX Status in Contractor is updated to Approved</a:t>
          </a:r>
          <a:endParaRPr lang="en-US" sz="1200" dirty="0">
            <a:solidFill>
              <a:sysClr val="window" lastClr="FFFFFF"/>
            </a:solidFill>
            <a:latin typeface="Calibri" panose="020F0502020204030204"/>
            <a:ea typeface="+mn-ea"/>
            <a:cs typeface="+mn-cs"/>
          </a:endParaRPr>
        </a:p>
      </dgm:t>
    </dgm:pt>
    <dgm:pt modelId="{1EF1FE5D-A067-4A69-B120-076FEA6603A4}" type="parTrans" cxnId="{FA7204A2-8FE3-421D-9F57-E08B796ECB80}">
      <dgm:prSet/>
      <dgm:spPr/>
      <dgm:t>
        <a:bodyPr/>
        <a:lstStyle/>
        <a:p>
          <a:endParaRPr lang="en-US" sz="1200"/>
        </a:p>
      </dgm:t>
    </dgm:pt>
    <dgm:pt modelId="{971366E4-B94B-4CFE-9A3E-C6D81CE5101C}" type="sibTrans" cxnId="{FA7204A2-8FE3-421D-9F57-E08B796ECB80}">
      <dgm:prSet/>
      <dgm:spPr/>
      <dgm:t>
        <a:bodyPr/>
        <a:lstStyle/>
        <a:p>
          <a:endParaRPr lang="en-US" sz="1200"/>
        </a:p>
      </dgm:t>
    </dgm:pt>
    <dgm:pt modelId="{DF006154-103C-4EE3-91AC-DE2B2362E743}" type="pres">
      <dgm:prSet presAssocID="{50B8E361-B69F-4B87-B249-31B5221156D7}" presName="CompostProcess" presStyleCnt="0">
        <dgm:presLayoutVars>
          <dgm:dir/>
          <dgm:resizeHandles val="exact"/>
        </dgm:presLayoutVars>
      </dgm:prSet>
      <dgm:spPr/>
      <dgm:t>
        <a:bodyPr/>
        <a:lstStyle/>
        <a:p>
          <a:endParaRPr lang="en-US"/>
        </a:p>
      </dgm:t>
    </dgm:pt>
    <dgm:pt modelId="{056BEC71-10CA-4DF3-92A3-32E72BFBEE15}" type="pres">
      <dgm:prSet presAssocID="{50B8E361-B69F-4B87-B249-31B5221156D7}" presName="arrow" presStyleLbl="bgShp" presStyleIdx="0" presStyleCnt="1" custLinFactNeighborX="-479" custLinFactNeighborY="-93986"/>
      <dgm:spPr>
        <a:xfrm>
          <a:off x="389142" y="0"/>
          <a:ext cx="4663440" cy="1196975"/>
        </a:xfrm>
        <a:prstGeom prst="rightArrow">
          <a:avLst/>
        </a:prstGeom>
        <a:solidFill>
          <a:srgbClr val="5B9BD5">
            <a:tint val="40000"/>
            <a:hueOff val="0"/>
            <a:satOff val="0"/>
            <a:lumOff val="0"/>
            <a:alphaOff val="0"/>
          </a:srgbClr>
        </a:solidFill>
        <a:ln>
          <a:noFill/>
        </a:ln>
        <a:effectLst/>
      </dgm:spPr>
      <dgm:t>
        <a:bodyPr/>
        <a:lstStyle/>
        <a:p>
          <a:endParaRPr lang="en-US"/>
        </a:p>
      </dgm:t>
    </dgm:pt>
    <dgm:pt modelId="{88BFDBD6-D794-4E20-856B-AB6A6CE22F08}" type="pres">
      <dgm:prSet presAssocID="{50B8E361-B69F-4B87-B249-31B5221156D7}" presName="linearProcess" presStyleCnt="0"/>
      <dgm:spPr/>
    </dgm:pt>
    <dgm:pt modelId="{B808018E-D4D4-40B4-9B9B-819976300897}" type="pres">
      <dgm:prSet presAssocID="{34C44598-B2A2-4D72-A5A2-85D3CD55BEB9}" presName="textNode" presStyleLbl="node1" presStyleIdx="0" presStyleCnt="3" custScaleY="208333">
        <dgm:presLayoutVars>
          <dgm:bulletEnabled val="1"/>
        </dgm:presLayoutVars>
      </dgm:prSet>
      <dgm:spPr>
        <a:prstGeom prst="roundRect">
          <a:avLst/>
        </a:prstGeom>
      </dgm:spPr>
      <dgm:t>
        <a:bodyPr/>
        <a:lstStyle/>
        <a:p>
          <a:endParaRPr lang="en-US"/>
        </a:p>
      </dgm:t>
    </dgm:pt>
    <dgm:pt modelId="{06A3F83C-E67E-4585-A943-B660C3714926}" type="pres">
      <dgm:prSet presAssocID="{3A76583A-B2F8-4AC7-BF83-6B2321375BE4}" presName="sibTrans" presStyleCnt="0"/>
      <dgm:spPr/>
    </dgm:pt>
    <dgm:pt modelId="{E0143CD0-F712-4676-A501-1532BF07A22D}" type="pres">
      <dgm:prSet presAssocID="{FDFA3B63-ABDA-4563-8ED7-2899D49156E4}" presName="textNode" presStyleLbl="node1" presStyleIdx="1" presStyleCnt="3" custScaleY="145834">
        <dgm:presLayoutVars>
          <dgm:bulletEnabled val="1"/>
        </dgm:presLayoutVars>
      </dgm:prSet>
      <dgm:spPr>
        <a:prstGeom prst="rightArrow">
          <a:avLst/>
        </a:prstGeom>
      </dgm:spPr>
      <dgm:t>
        <a:bodyPr/>
        <a:lstStyle/>
        <a:p>
          <a:endParaRPr lang="en-US"/>
        </a:p>
      </dgm:t>
    </dgm:pt>
    <dgm:pt modelId="{ED86A007-B169-4D2C-9B11-6FA3A2E94F0D}" type="pres">
      <dgm:prSet presAssocID="{B2A61898-A3EA-44AE-B168-E78F4B0B7AB5}" presName="sibTrans" presStyleCnt="0"/>
      <dgm:spPr/>
    </dgm:pt>
    <dgm:pt modelId="{C12715FB-1752-4B1C-810E-5AF2639CB071}" type="pres">
      <dgm:prSet presAssocID="{2FB49CF3-8C30-43B3-872E-661CEBED23B1}" presName="textNode" presStyleLbl="node1" presStyleIdx="2" presStyleCnt="3" custScaleY="166667">
        <dgm:presLayoutVars>
          <dgm:bulletEnabled val="1"/>
        </dgm:presLayoutVars>
      </dgm:prSet>
      <dgm:spPr>
        <a:prstGeom prst="roundRect">
          <a:avLst/>
        </a:prstGeom>
      </dgm:spPr>
      <dgm:t>
        <a:bodyPr/>
        <a:lstStyle/>
        <a:p>
          <a:endParaRPr lang="en-US"/>
        </a:p>
      </dgm:t>
    </dgm:pt>
  </dgm:ptLst>
  <dgm:cxnLst>
    <dgm:cxn modelId="{42B2DE0B-B7CF-4178-A15F-6B50DCD750A8}" type="presOf" srcId="{34C44598-B2A2-4D72-A5A2-85D3CD55BEB9}" destId="{B808018E-D4D4-40B4-9B9B-819976300897}" srcOrd="0" destOrd="0" presId="urn:microsoft.com/office/officeart/2005/8/layout/hProcess9"/>
    <dgm:cxn modelId="{C9C82838-1E68-432E-BE47-3AFA6438E0C5}" srcId="{50B8E361-B69F-4B87-B249-31B5221156D7}" destId="{34C44598-B2A2-4D72-A5A2-85D3CD55BEB9}" srcOrd="0" destOrd="0" parTransId="{97C25EF2-B9B5-423C-8885-74C1752F38CB}" sibTransId="{3A76583A-B2F8-4AC7-BF83-6B2321375BE4}"/>
    <dgm:cxn modelId="{E2246A10-E5B8-46E5-BAEF-158FEA4D1A7D}" type="presOf" srcId="{50B8E361-B69F-4B87-B249-31B5221156D7}" destId="{DF006154-103C-4EE3-91AC-DE2B2362E743}" srcOrd="0" destOrd="0" presId="urn:microsoft.com/office/officeart/2005/8/layout/hProcess9"/>
    <dgm:cxn modelId="{2A57A8DA-BE60-4525-913A-2FCE00A5102F}" type="presOf" srcId="{FDFA3B63-ABDA-4563-8ED7-2899D49156E4}" destId="{E0143CD0-F712-4676-A501-1532BF07A22D}" srcOrd="0" destOrd="0" presId="urn:microsoft.com/office/officeart/2005/8/layout/hProcess9"/>
    <dgm:cxn modelId="{A9C24AD9-9DA5-402B-9BA7-8AC5849E4BB5}" type="presOf" srcId="{2FB49CF3-8C30-43B3-872E-661CEBED23B1}" destId="{C12715FB-1752-4B1C-810E-5AF2639CB071}" srcOrd="0" destOrd="0" presId="urn:microsoft.com/office/officeart/2005/8/layout/hProcess9"/>
    <dgm:cxn modelId="{FA7204A2-8FE3-421D-9F57-E08B796ECB80}" srcId="{50B8E361-B69F-4B87-B249-31B5221156D7}" destId="{2FB49CF3-8C30-43B3-872E-661CEBED23B1}" srcOrd="2" destOrd="0" parTransId="{1EF1FE5D-A067-4A69-B120-076FEA6603A4}" sibTransId="{971366E4-B94B-4CFE-9A3E-C6D81CE5101C}"/>
    <dgm:cxn modelId="{F6616F10-648C-4919-A5EA-A8E6C2909179}" srcId="{50B8E361-B69F-4B87-B249-31B5221156D7}" destId="{FDFA3B63-ABDA-4563-8ED7-2899D49156E4}" srcOrd="1" destOrd="0" parTransId="{8F363979-E87C-47A3-BF71-4E14C0EF971E}" sibTransId="{B2A61898-A3EA-44AE-B168-E78F4B0B7AB5}"/>
    <dgm:cxn modelId="{661D7B7C-A91F-4F9C-8E49-0DEB6BA1D385}" type="presParOf" srcId="{DF006154-103C-4EE3-91AC-DE2B2362E743}" destId="{056BEC71-10CA-4DF3-92A3-32E72BFBEE15}" srcOrd="0" destOrd="0" presId="urn:microsoft.com/office/officeart/2005/8/layout/hProcess9"/>
    <dgm:cxn modelId="{5AB28A55-5D99-4522-8234-25BFEAF4FFD5}" type="presParOf" srcId="{DF006154-103C-4EE3-91AC-DE2B2362E743}" destId="{88BFDBD6-D794-4E20-856B-AB6A6CE22F08}" srcOrd="1" destOrd="0" presId="urn:microsoft.com/office/officeart/2005/8/layout/hProcess9"/>
    <dgm:cxn modelId="{3385C262-2E02-4458-BE7B-2730727DACBB}" type="presParOf" srcId="{88BFDBD6-D794-4E20-856B-AB6A6CE22F08}" destId="{B808018E-D4D4-40B4-9B9B-819976300897}" srcOrd="0" destOrd="0" presId="urn:microsoft.com/office/officeart/2005/8/layout/hProcess9"/>
    <dgm:cxn modelId="{099471B4-76E4-4295-8D83-286F76C3B36A}" type="presParOf" srcId="{88BFDBD6-D794-4E20-856B-AB6A6CE22F08}" destId="{06A3F83C-E67E-4585-A943-B660C3714926}" srcOrd="1" destOrd="0" presId="urn:microsoft.com/office/officeart/2005/8/layout/hProcess9"/>
    <dgm:cxn modelId="{490471E8-88E9-4C43-9A68-3161F6898EA2}" type="presParOf" srcId="{88BFDBD6-D794-4E20-856B-AB6A6CE22F08}" destId="{E0143CD0-F712-4676-A501-1532BF07A22D}" srcOrd="2" destOrd="0" presId="urn:microsoft.com/office/officeart/2005/8/layout/hProcess9"/>
    <dgm:cxn modelId="{BB8A1C22-41BF-468B-B511-0FC33652408F}" type="presParOf" srcId="{88BFDBD6-D794-4E20-856B-AB6A6CE22F08}" destId="{ED86A007-B169-4D2C-9B11-6FA3A2E94F0D}" srcOrd="3" destOrd="0" presId="urn:microsoft.com/office/officeart/2005/8/layout/hProcess9"/>
    <dgm:cxn modelId="{9219FE8D-DF39-45CE-B0C5-2C449A813A75}" type="presParOf" srcId="{88BFDBD6-D794-4E20-856B-AB6A6CE22F08}" destId="{C12715FB-1752-4B1C-810E-5AF2639CB071}" srcOrd="4" destOrd="0" presId="urn:microsoft.com/office/officeart/2005/8/layout/hProcess9"/>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73E035E-5527-4C69-BF82-BC6847ECFADD}" type="doc">
      <dgm:prSet loTypeId="urn:microsoft.com/office/officeart/2005/8/layout/process5" loCatId="process" qsTypeId="urn:microsoft.com/office/officeart/2005/8/quickstyle/simple1" qsCatId="simple" csTypeId="urn:microsoft.com/office/officeart/2005/8/colors/accent1_2" csCatId="accent1" phldr="1"/>
      <dgm:spPr/>
    </dgm:pt>
    <dgm:pt modelId="{83AF8026-01DB-44AE-BFBC-BD998D997C3B}">
      <dgm:prSet phldrT="[Text]"/>
      <dgm:spPr>
        <a:xfrm>
          <a:off x="2411" y="291742"/>
          <a:ext cx="1054149" cy="63248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dirty="0" smtClean="0">
              <a:solidFill>
                <a:sysClr val="window" lastClr="FFFFFF"/>
              </a:solidFill>
              <a:latin typeface="Calibri" panose="020F0502020204030204"/>
              <a:ea typeface="+mn-ea"/>
              <a:cs typeface="+mn-cs"/>
            </a:rPr>
            <a:t>Contractors are added as Prospects</a:t>
          </a:r>
          <a:endParaRPr lang="en-US" dirty="0">
            <a:solidFill>
              <a:sysClr val="window" lastClr="FFFFFF"/>
            </a:solidFill>
            <a:latin typeface="Calibri" panose="020F0502020204030204"/>
            <a:ea typeface="+mn-ea"/>
            <a:cs typeface="+mn-cs"/>
          </a:endParaRPr>
        </a:p>
      </dgm:t>
    </dgm:pt>
    <dgm:pt modelId="{BA838604-67AB-4AEB-A9EE-46D1BFE605A7}" type="parTrans" cxnId="{DF6ACB11-A92A-4580-8BDB-E63912E74313}">
      <dgm:prSet/>
      <dgm:spPr/>
      <dgm:t>
        <a:bodyPr/>
        <a:lstStyle/>
        <a:p>
          <a:pPr algn="ctr"/>
          <a:endParaRPr lang="en-US"/>
        </a:p>
      </dgm:t>
    </dgm:pt>
    <dgm:pt modelId="{A8F121F2-699C-43E1-9E4C-40FCA6484973}" type="sibTrans" cxnId="{DF6ACB11-A92A-4580-8BDB-E63912E74313}">
      <dgm:prSet/>
      <dgm:spPr>
        <a:xfrm>
          <a:off x="1149325" y="477273"/>
          <a:ext cx="223479" cy="261429"/>
        </a:xfrm>
        <a:solidFill>
          <a:srgbClr val="5B9BD5">
            <a:tint val="60000"/>
            <a:hueOff val="0"/>
            <a:satOff val="0"/>
            <a:lumOff val="0"/>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5735206F-FDC7-4832-915B-6DB26BC81185}">
      <dgm:prSet phldrT="[Text]"/>
      <dgm:spPr>
        <a:xfrm>
          <a:off x="1478220" y="291742"/>
          <a:ext cx="1054149" cy="63248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dirty="0" smtClean="0">
              <a:solidFill>
                <a:sysClr val="window" lastClr="FFFFFF"/>
              </a:solidFill>
              <a:latin typeface="Calibri" panose="020F0502020204030204"/>
              <a:ea typeface="+mn-ea"/>
              <a:cs typeface="+mn-cs"/>
            </a:rPr>
            <a:t>Prospects are converted in to Out of Network contractors</a:t>
          </a:r>
          <a:endParaRPr lang="en-US" dirty="0">
            <a:solidFill>
              <a:sysClr val="window" lastClr="FFFFFF"/>
            </a:solidFill>
            <a:latin typeface="Calibri" panose="020F0502020204030204"/>
            <a:ea typeface="+mn-ea"/>
            <a:cs typeface="+mn-cs"/>
          </a:endParaRPr>
        </a:p>
      </dgm:t>
    </dgm:pt>
    <dgm:pt modelId="{8CDE793C-87EC-4D1C-8254-253386E08B29}" type="parTrans" cxnId="{9C8EFFC7-9817-4559-8880-7F94AFE046DC}">
      <dgm:prSet/>
      <dgm:spPr/>
      <dgm:t>
        <a:bodyPr/>
        <a:lstStyle/>
        <a:p>
          <a:pPr algn="ctr"/>
          <a:endParaRPr lang="en-US"/>
        </a:p>
      </dgm:t>
    </dgm:pt>
    <dgm:pt modelId="{2D3D0902-1650-42EB-9D59-962ADE89B919}" type="sibTrans" cxnId="{9C8EFFC7-9817-4559-8880-7F94AFE046DC}">
      <dgm:prSet/>
      <dgm:spPr>
        <a:xfrm>
          <a:off x="2625135" y="477273"/>
          <a:ext cx="223479" cy="261429"/>
        </a:xfrm>
        <a:solidFill>
          <a:srgbClr val="5B9BD5">
            <a:tint val="60000"/>
            <a:hueOff val="0"/>
            <a:satOff val="0"/>
            <a:lumOff val="0"/>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6CE7A024-CE7A-4E2D-913F-E5D1CDFC18CA}">
      <dgm:prSet phldrT="[Text]"/>
      <dgm:spPr>
        <a:xfrm>
          <a:off x="2954029" y="291742"/>
          <a:ext cx="1054149" cy="63248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dirty="0" smtClean="0">
              <a:solidFill>
                <a:sysClr val="window" lastClr="FFFFFF"/>
              </a:solidFill>
              <a:latin typeface="Calibri" panose="020F0502020204030204"/>
              <a:ea typeface="+mn-ea"/>
              <a:cs typeface="+mn-cs"/>
            </a:rPr>
            <a:t>Out of Network Contractors are updated to In Network Contractor</a:t>
          </a:r>
          <a:endParaRPr lang="en-US" dirty="0">
            <a:solidFill>
              <a:sysClr val="window" lastClr="FFFFFF"/>
            </a:solidFill>
            <a:latin typeface="Calibri" panose="020F0502020204030204"/>
            <a:ea typeface="+mn-ea"/>
            <a:cs typeface="+mn-cs"/>
          </a:endParaRPr>
        </a:p>
      </dgm:t>
    </dgm:pt>
    <dgm:pt modelId="{7EE81898-858F-4D55-95BF-83EAC0C7236B}" type="parTrans" cxnId="{5E8C57F9-3547-4501-BBC5-EB360216CCD7}">
      <dgm:prSet/>
      <dgm:spPr/>
      <dgm:t>
        <a:bodyPr/>
        <a:lstStyle/>
        <a:p>
          <a:pPr algn="ctr"/>
          <a:endParaRPr lang="en-US"/>
        </a:p>
      </dgm:t>
    </dgm:pt>
    <dgm:pt modelId="{92609618-FEAA-43BD-AD8C-233745A4B5BA}" type="sibTrans" cxnId="{5E8C57F9-3547-4501-BBC5-EB360216CCD7}">
      <dgm:prSet/>
      <dgm:spPr>
        <a:xfrm>
          <a:off x="4100944" y="477273"/>
          <a:ext cx="223479" cy="261429"/>
        </a:xfrm>
        <a:solidFill>
          <a:srgbClr val="5B9BD5">
            <a:tint val="60000"/>
            <a:hueOff val="0"/>
            <a:satOff val="0"/>
            <a:lumOff val="0"/>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FFDB68D8-D5E1-409C-A7B5-7D11472C7608}">
      <dgm:prSet phldrT="[Text]"/>
      <dgm:spPr>
        <a:xfrm>
          <a:off x="4429839" y="291742"/>
          <a:ext cx="1054149" cy="63248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dirty="0" smtClean="0">
              <a:solidFill>
                <a:sysClr val="window" lastClr="FFFFFF"/>
              </a:solidFill>
              <a:latin typeface="Calibri" panose="020F0502020204030204"/>
              <a:ea typeface="+mn-ea"/>
              <a:cs typeface="+mn-cs"/>
            </a:rPr>
            <a:t> Contractor Ranking Process based on Survey Feedback</a:t>
          </a:r>
          <a:endParaRPr lang="en-US" dirty="0">
            <a:solidFill>
              <a:sysClr val="window" lastClr="FFFFFF"/>
            </a:solidFill>
            <a:latin typeface="Calibri" panose="020F0502020204030204"/>
            <a:ea typeface="+mn-ea"/>
            <a:cs typeface="+mn-cs"/>
          </a:endParaRPr>
        </a:p>
      </dgm:t>
    </dgm:pt>
    <dgm:pt modelId="{611F2AD9-0DC4-4272-A3E0-5E9F09194926}" type="parTrans" cxnId="{498D40A0-B6DF-4E59-A8BC-8AE907086971}">
      <dgm:prSet/>
      <dgm:spPr/>
      <dgm:t>
        <a:bodyPr/>
        <a:lstStyle/>
        <a:p>
          <a:pPr algn="ctr"/>
          <a:endParaRPr lang="en-US"/>
        </a:p>
      </dgm:t>
    </dgm:pt>
    <dgm:pt modelId="{BF2BFDC5-CE15-4F26-BC37-BA78C0A99430}" type="sibTrans" cxnId="{498D40A0-B6DF-4E59-A8BC-8AE907086971}">
      <dgm:prSet/>
      <dgm:spPr>
        <a:xfrm rot="5400000">
          <a:off x="4845174" y="998023"/>
          <a:ext cx="223479" cy="261429"/>
        </a:xfrm>
        <a:solidFill>
          <a:srgbClr val="5B9BD5">
            <a:tint val="60000"/>
            <a:hueOff val="0"/>
            <a:satOff val="0"/>
            <a:lumOff val="0"/>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C57205F2-48FE-4F2D-A338-CA83D7E02FC5}">
      <dgm:prSet phldrT="[Text]"/>
      <dgm:spPr>
        <a:xfrm>
          <a:off x="4429839" y="1345892"/>
          <a:ext cx="1054149" cy="63248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dirty="0" smtClean="0">
              <a:solidFill>
                <a:sysClr val="window" lastClr="FFFFFF"/>
              </a:solidFill>
              <a:latin typeface="Calibri" panose="020F0502020204030204"/>
              <a:ea typeface="+mn-ea"/>
              <a:cs typeface="+mn-cs"/>
            </a:rPr>
            <a:t>Insurance and License validated for Compliance</a:t>
          </a:r>
          <a:endParaRPr lang="en-US" dirty="0">
            <a:solidFill>
              <a:sysClr val="window" lastClr="FFFFFF"/>
            </a:solidFill>
            <a:latin typeface="Calibri" panose="020F0502020204030204"/>
            <a:ea typeface="+mn-ea"/>
            <a:cs typeface="+mn-cs"/>
          </a:endParaRPr>
        </a:p>
      </dgm:t>
    </dgm:pt>
    <dgm:pt modelId="{09A694F9-1B09-4829-A15A-C91415322128}" type="parTrans" cxnId="{68DB5C83-289E-4453-B7FA-F3CBE34F09D5}">
      <dgm:prSet/>
      <dgm:spPr/>
      <dgm:t>
        <a:bodyPr/>
        <a:lstStyle/>
        <a:p>
          <a:pPr algn="ctr"/>
          <a:endParaRPr lang="en-US"/>
        </a:p>
      </dgm:t>
    </dgm:pt>
    <dgm:pt modelId="{E0AC1C12-6BC4-4E0E-84EC-EB7C2B7D3818}" type="sibTrans" cxnId="{68DB5C83-289E-4453-B7FA-F3CBE34F09D5}">
      <dgm:prSet/>
      <dgm:spPr>
        <a:xfrm rot="10800000">
          <a:off x="4113594" y="1531422"/>
          <a:ext cx="223479" cy="261429"/>
        </a:xfrm>
        <a:solidFill>
          <a:srgbClr val="5B9BD5">
            <a:tint val="60000"/>
            <a:hueOff val="0"/>
            <a:satOff val="0"/>
            <a:lumOff val="0"/>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D336A7B0-1AC8-47CA-A8F4-2F27642B955D}">
      <dgm:prSet phldrT="[Text]"/>
      <dgm:spPr>
        <a:xfrm>
          <a:off x="2954029" y="1345892"/>
          <a:ext cx="1054149" cy="63248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dirty="0" smtClean="0">
              <a:solidFill>
                <a:sysClr val="window" lastClr="FFFFFF"/>
              </a:solidFill>
              <a:latin typeface="Calibri" panose="020F0502020204030204"/>
              <a:ea typeface="+mn-ea"/>
              <a:cs typeface="+mn-cs"/>
            </a:rPr>
            <a:t>On Expiry of License/Insurance, Contractor De Authorizations</a:t>
          </a:r>
          <a:endParaRPr lang="en-US" dirty="0">
            <a:solidFill>
              <a:sysClr val="window" lastClr="FFFFFF"/>
            </a:solidFill>
            <a:latin typeface="Calibri" panose="020F0502020204030204"/>
            <a:ea typeface="+mn-ea"/>
            <a:cs typeface="+mn-cs"/>
          </a:endParaRPr>
        </a:p>
      </dgm:t>
    </dgm:pt>
    <dgm:pt modelId="{84229471-B304-4B6B-84DD-E2ECB2B60FBC}" type="parTrans" cxnId="{1F60081D-5F7F-4D3A-824D-F3629F5B6299}">
      <dgm:prSet/>
      <dgm:spPr/>
      <dgm:t>
        <a:bodyPr/>
        <a:lstStyle/>
        <a:p>
          <a:pPr algn="ctr"/>
          <a:endParaRPr lang="en-US"/>
        </a:p>
      </dgm:t>
    </dgm:pt>
    <dgm:pt modelId="{5F8B3630-BCBE-4CF5-A190-0C1FDF9D3A45}" type="sibTrans" cxnId="{1F60081D-5F7F-4D3A-824D-F3629F5B6299}">
      <dgm:prSet/>
      <dgm:spPr>
        <a:xfrm rot="10800000">
          <a:off x="2637785" y="1531422"/>
          <a:ext cx="223479" cy="261429"/>
        </a:xfrm>
        <a:solidFill>
          <a:srgbClr val="5B9BD5">
            <a:tint val="60000"/>
            <a:hueOff val="0"/>
            <a:satOff val="0"/>
            <a:lumOff val="0"/>
            <a:alphaOff val="0"/>
          </a:srgbClr>
        </a:solidFill>
        <a:ln>
          <a:noFill/>
        </a:ln>
        <a:effectLst/>
      </dgm:spPr>
      <dgm:t>
        <a:bodyPr/>
        <a:lstStyle/>
        <a:p>
          <a:pPr algn="ctr"/>
          <a:endParaRPr lang="en-US">
            <a:solidFill>
              <a:sysClr val="window" lastClr="FFFFFF"/>
            </a:solidFill>
            <a:latin typeface="Calibri" panose="020F0502020204030204"/>
            <a:ea typeface="+mn-ea"/>
            <a:cs typeface="+mn-cs"/>
          </a:endParaRPr>
        </a:p>
      </dgm:t>
    </dgm:pt>
    <dgm:pt modelId="{E541B8B0-90CB-4DE0-B573-C84DFF823B2A}">
      <dgm:prSet phldrT="[Text]"/>
      <dgm:spPr>
        <a:xfrm>
          <a:off x="1478220" y="1345892"/>
          <a:ext cx="1054149" cy="63248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ctr"/>
          <a:r>
            <a:rPr lang="en-US" dirty="0" smtClean="0">
              <a:solidFill>
                <a:sysClr val="window" lastClr="FFFFFF"/>
              </a:solidFill>
              <a:latin typeface="Calibri" panose="020F0502020204030204"/>
              <a:ea typeface="+mn-ea"/>
              <a:cs typeface="+mn-cs"/>
            </a:rPr>
            <a:t>Contractor Termination</a:t>
          </a:r>
          <a:endParaRPr lang="en-US" dirty="0">
            <a:solidFill>
              <a:sysClr val="window" lastClr="FFFFFF"/>
            </a:solidFill>
            <a:latin typeface="Calibri" panose="020F0502020204030204"/>
            <a:ea typeface="+mn-ea"/>
            <a:cs typeface="+mn-cs"/>
          </a:endParaRPr>
        </a:p>
      </dgm:t>
    </dgm:pt>
    <dgm:pt modelId="{192350A4-2E98-4F26-8EE4-84866560DF42}" type="parTrans" cxnId="{6873D1DB-AA6C-401E-921B-D0526F105486}">
      <dgm:prSet/>
      <dgm:spPr/>
      <dgm:t>
        <a:bodyPr/>
        <a:lstStyle/>
        <a:p>
          <a:pPr algn="ctr"/>
          <a:endParaRPr lang="en-US"/>
        </a:p>
      </dgm:t>
    </dgm:pt>
    <dgm:pt modelId="{5418E0A9-C8AA-48FE-B0DF-06E8CBFA986A}" type="sibTrans" cxnId="{6873D1DB-AA6C-401E-921B-D0526F105486}">
      <dgm:prSet/>
      <dgm:spPr/>
      <dgm:t>
        <a:bodyPr/>
        <a:lstStyle/>
        <a:p>
          <a:pPr algn="ctr"/>
          <a:endParaRPr lang="en-US"/>
        </a:p>
      </dgm:t>
    </dgm:pt>
    <dgm:pt modelId="{6C8D9A02-9E7A-4B45-8AAF-39CEF2DB12C7}" type="pres">
      <dgm:prSet presAssocID="{773E035E-5527-4C69-BF82-BC6847ECFADD}" presName="diagram" presStyleCnt="0">
        <dgm:presLayoutVars>
          <dgm:dir/>
          <dgm:resizeHandles val="exact"/>
        </dgm:presLayoutVars>
      </dgm:prSet>
      <dgm:spPr/>
    </dgm:pt>
    <dgm:pt modelId="{EF3064B8-1AA1-4BCB-B44E-B730AC989C19}" type="pres">
      <dgm:prSet presAssocID="{83AF8026-01DB-44AE-BFBC-BD998D997C3B}" presName="node" presStyleLbl="node1" presStyleIdx="0" presStyleCnt="7">
        <dgm:presLayoutVars>
          <dgm:bulletEnabled val="1"/>
        </dgm:presLayoutVars>
      </dgm:prSet>
      <dgm:spPr>
        <a:prstGeom prst="roundRect">
          <a:avLst>
            <a:gd name="adj" fmla="val 10000"/>
          </a:avLst>
        </a:prstGeom>
      </dgm:spPr>
      <dgm:t>
        <a:bodyPr/>
        <a:lstStyle/>
        <a:p>
          <a:endParaRPr lang="en-US"/>
        </a:p>
      </dgm:t>
    </dgm:pt>
    <dgm:pt modelId="{4F93DF22-F4B5-444B-92D0-6F3295DEBEB8}" type="pres">
      <dgm:prSet presAssocID="{A8F121F2-699C-43E1-9E4C-40FCA6484973}" presName="sibTrans" presStyleLbl="sibTrans2D1" presStyleIdx="0" presStyleCnt="6"/>
      <dgm:spPr>
        <a:prstGeom prst="rightArrow">
          <a:avLst>
            <a:gd name="adj1" fmla="val 60000"/>
            <a:gd name="adj2" fmla="val 50000"/>
          </a:avLst>
        </a:prstGeom>
      </dgm:spPr>
      <dgm:t>
        <a:bodyPr/>
        <a:lstStyle/>
        <a:p>
          <a:endParaRPr lang="en-US"/>
        </a:p>
      </dgm:t>
    </dgm:pt>
    <dgm:pt modelId="{A3299872-94CA-4CD9-B0B6-3FE1BE5837CE}" type="pres">
      <dgm:prSet presAssocID="{A8F121F2-699C-43E1-9E4C-40FCA6484973}" presName="connectorText" presStyleLbl="sibTrans2D1" presStyleIdx="0" presStyleCnt="6"/>
      <dgm:spPr/>
      <dgm:t>
        <a:bodyPr/>
        <a:lstStyle/>
        <a:p>
          <a:endParaRPr lang="en-US"/>
        </a:p>
      </dgm:t>
    </dgm:pt>
    <dgm:pt modelId="{55D9A048-3771-49FD-AAC8-1B68975E75DC}" type="pres">
      <dgm:prSet presAssocID="{5735206F-FDC7-4832-915B-6DB26BC81185}" presName="node" presStyleLbl="node1" presStyleIdx="1" presStyleCnt="7">
        <dgm:presLayoutVars>
          <dgm:bulletEnabled val="1"/>
        </dgm:presLayoutVars>
      </dgm:prSet>
      <dgm:spPr>
        <a:prstGeom prst="roundRect">
          <a:avLst>
            <a:gd name="adj" fmla="val 10000"/>
          </a:avLst>
        </a:prstGeom>
      </dgm:spPr>
      <dgm:t>
        <a:bodyPr/>
        <a:lstStyle/>
        <a:p>
          <a:endParaRPr lang="en-US"/>
        </a:p>
      </dgm:t>
    </dgm:pt>
    <dgm:pt modelId="{8A4A3F97-6F7C-4D20-BAA0-90E5C4E7E1B2}" type="pres">
      <dgm:prSet presAssocID="{2D3D0902-1650-42EB-9D59-962ADE89B919}" presName="sibTrans" presStyleLbl="sibTrans2D1" presStyleIdx="1" presStyleCnt="6"/>
      <dgm:spPr>
        <a:prstGeom prst="rightArrow">
          <a:avLst>
            <a:gd name="adj1" fmla="val 60000"/>
            <a:gd name="adj2" fmla="val 50000"/>
          </a:avLst>
        </a:prstGeom>
      </dgm:spPr>
      <dgm:t>
        <a:bodyPr/>
        <a:lstStyle/>
        <a:p>
          <a:endParaRPr lang="en-US"/>
        </a:p>
      </dgm:t>
    </dgm:pt>
    <dgm:pt modelId="{5521AAD6-F43D-43D6-B9D8-B305FD3D5722}" type="pres">
      <dgm:prSet presAssocID="{2D3D0902-1650-42EB-9D59-962ADE89B919}" presName="connectorText" presStyleLbl="sibTrans2D1" presStyleIdx="1" presStyleCnt="6"/>
      <dgm:spPr/>
      <dgm:t>
        <a:bodyPr/>
        <a:lstStyle/>
        <a:p>
          <a:endParaRPr lang="en-US"/>
        </a:p>
      </dgm:t>
    </dgm:pt>
    <dgm:pt modelId="{E5D75FD9-135E-4DEA-8ECC-D45FD1288CED}" type="pres">
      <dgm:prSet presAssocID="{6CE7A024-CE7A-4E2D-913F-E5D1CDFC18CA}" presName="node" presStyleLbl="node1" presStyleIdx="2" presStyleCnt="7">
        <dgm:presLayoutVars>
          <dgm:bulletEnabled val="1"/>
        </dgm:presLayoutVars>
      </dgm:prSet>
      <dgm:spPr>
        <a:prstGeom prst="roundRect">
          <a:avLst>
            <a:gd name="adj" fmla="val 10000"/>
          </a:avLst>
        </a:prstGeom>
      </dgm:spPr>
      <dgm:t>
        <a:bodyPr/>
        <a:lstStyle/>
        <a:p>
          <a:endParaRPr lang="en-US"/>
        </a:p>
      </dgm:t>
    </dgm:pt>
    <dgm:pt modelId="{429AC84C-BE79-4A8C-9495-C983DBB9EBE6}" type="pres">
      <dgm:prSet presAssocID="{92609618-FEAA-43BD-AD8C-233745A4B5BA}" presName="sibTrans" presStyleLbl="sibTrans2D1" presStyleIdx="2" presStyleCnt="6"/>
      <dgm:spPr>
        <a:prstGeom prst="rightArrow">
          <a:avLst>
            <a:gd name="adj1" fmla="val 60000"/>
            <a:gd name="adj2" fmla="val 50000"/>
          </a:avLst>
        </a:prstGeom>
      </dgm:spPr>
      <dgm:t>
        <a:bodyPr/>
        <a:lstStyle/>
        <a:p>
          <a:endParaRPr lang="en-US"/>
        </a:p>
      </dgm:t>
    </dgm:pt>
    <dgm:pt modelId="{9E10AA0F-59A5-43F0-A7C3-A98BD7CBDA13}" type="pres">
      <dgm:prSet presAssocID="{92609618-FEAA-43BD-AD8C-233745A4B5BA}" presName="connectorText" presStyleLbl="sibTrans2D1" presStyleIdx="2" presStyleCnt="6"/>
      <dgm:spPr/>
      <dgm:t>
        <a:bodyPr/>
        <a:lstStyle/>
        <a:p>
          <a:endParaRPr lang="en-US"/>
        </a:p>
      </dgm:t>
    </dgm:pt>
    <dgm:pt modelId="{92420565-7865-4645-8627-DB887E705B58}" type="pres">
      <dgm:prSet presAssocID="{FFDB68D8-D5E1-409C-A7B5-7D11472C7608}" presName="node" presStyleLbl="node1" presStyleIdx="3" presStyleCnt="7">
        <dgm:presLayoutVars>
          <dgm:bulletEnabled val="1"/>
        </dgm:presLayoutVars>
      </dgm:prSet>
      <dgm:spPr>
        <a:prstGeom prst="roundRect">
          <a:avLst>
            <a:gd name="adj" fmla="val 10000"/>
          </a:avLst>
        </a:prstGeom>
      </dgm:spPr>
      <dgm:t>
        <a:bodyPr/>
        <a:lstStyle/>
        <a:p>
          <a:endParaRPr lang="en-US"/>
        </a:p>
      </dgm:t>
    </dgm:pt>
    <dgm:pt modelId="{C2176666-8B31-4B80-AE46-9C46AF41E3A3}" type="pres">
      <dgm:prSet presAssocID="{BF2BFDC5-CE15-4F26-BC37-BA78C0A99430}" presName="sibTrans" presStyleLbl="sibTrans2D1" presStyleIdx="3" presStyleCnt="6"/>
      <dgm:spPr>
        <a:prstGeom prst="rightArrow">
          <a:avLst>
            <a:gd name="adj1" fmla="val 60000"/>
            <a:gd name="adj2" fmla="val 50000"/>
          </a:avLst>
        </a:prstGeom>
      </dgm:spPr>
      <dgm:t>
        <a:bodyPr/>
        <a:lstStyle/>
        <a:p>
          <a:endParaRPr lang="en-US"/>
        </a:p>
      </dgm:t>
    </dgm:pt>
    <dgm:pt modelId="{9CAA75F2-9D44-4623-A8B6-04C4D7E7B7EE}" type="pres">
      <dgm:prSet presAssocID="{BF2BFDC5-CE15-4F26-BC37-BA78C0A99430}" presName="connectorText" presStyleLbl="sibTrans2D1" presStyleIdx="3" presStyleCnt="6"/>
      <dgm:spPr/>
      <dgm:t>
        <a:bodyPr/>
        <a:lstStyle/>
        <a:p>
          <a:endParaRPr lang="en-US"/>
        </a:p>
      </dgm:t>
    </dgm:pt>
    <dgm:pt modelId="{F3AF4E61-7758-4389-95E6-28C581EB84F1}" type="pres">
      <dgm:prSet presAssocID="{C57205F2-48FE-4F2D-A338-CA83D7E02FC5}" presName="node" presStyleLbl="node1" presStyleIdx="4" presStyleCnt="7">
        <dgm:presLayoutVars>
          <dgm:bulletEnabled val="1"/>
        </dgm:presLayoutVars>
      </dgm:prSet>
      <dgm:spPr>
        <a:prstGeom prst="roundRect">
          <a:avLst>
            <a:gd name="adj" fmla="val 10000"/>
          </a:avLst>
        </a:prstGeom>
      </dgm:spPr>
      <dgm:t>
        <a:bodyPr/>
        <a:lstStyle/>
        <a:p>
          <a:endParaRPr lang="en-US"/>
        </a:p>
      </dgm:t>
    </dgm:pt>
    <dgm:pt modelId="{336C0FCA-4FB9-423E-954E-072901D040A5}" type="pres">
      <dgm:prSet presAssocID="{E0AC1C12-6BC4-4E0E-84EC-EB7C2B7D3818}" presName="sibTrans" presStyleLbl="sibTrans2D1" presStyleIdx="4" presStyleCnt="6"/>
      <dgm:spPr>
        <a:prstGeom prst="rightArrow">
          <a:avLst>
            <a:gd name="adj1" fmla="val 60000"/>
            <a:gd name="adj2" fmla="val 50000"/>
          </a:avLst>
        </a:prstGeom>
      </dgm:spPr>
      <dgm:t>
        <a:bodyPr/>
        <a:lstStyle/>
        <a:p>
          <a:endParaRPr lang="en-US"/>
        </a:p>
      </dgm:t>
    </dgm:pt>
    <dgm:pt modelId="{9F319DA1-3758-4C13-8218-0454C8757BE2}" type="pres">
      <dgm:prSet presAssocID="{E0AC1C12-6BC4-4E0E-84EC-EB7C2B7D3818}" presName="connectorText" presStyleLbl="sibTrans2D1" presStyleIdx="4" presStyleCnt="6"/>
      <dgm:spPr/>
      <dgm:t>
        <a:bodyPr/>
        <a:lstStyle/>
        <a:p>
          <a:endParaRPr lang="en-US"/>
        </a:p>
      </dgm:t>
    </dgm:pt>
    <dgm:pt modelId="{5B1CB676-9B06-427D-AFA5-FADD30A4CF8D}" type="pres">
      <dgm:prSet presAssocID="{D336A7B0-1AC8-47CA-A8F4-2F27642B955D}" presName="node" presStyleLbl="node1" presStyleIdx="5" presStyleCnt="7">
        <dgm:presLayoutVars>
          <dgm:bulletEnabled val="1"/>
        </dgm:presLayoutVars>
      </dgm:prSet>
      <dgm:spPr>
        <a:prstGeom prst="roundRect">
          <a:avLst>
            <a:gd name="adj" fmla="val 10000"/>
          </a:avLst>
        </a:prstGeom>
      </dgm:spPr>
      <dgm:t>
        <a:bodyPr/>
        <a:lstStyle/>
        <a:p>
          <a:endParaRPr lang="en-US"/>
        </a:p>
      </dgm:t>
    </dgm:pt>
    <dgm:pt modelId="{491C5F7F-1119-4D40-A622-69BDC74BF734}" type="pres">
      <dgm:prSet presAssocID="{5F8B3630-BCBE-4CF5-A190-0C1FDF9D3A45}" presName="sibTrans" presStyleLbl="sibTrans2D1" presStyleIdx="5" presStyleCnt="6"/>
      <dgm:spPr>
        <a:prstGeom prst="rightArrow">
          <a:avLst>
            <a:gd name="adj1" fmla="val 60000"/>
            <a:gd name="adj2" fmla="val 50000"/>
          </a:avLst>
        </a:prstGeom>
      </dgm:spPr>
      <dgm:t>
        <a:bodyPr/>
        <a:lstStyle/>
        <a:p>
          <a:endParaRPr lang="en-US"/>
        </a:p>
      </dgm:t>
    </dgm:pt>
    <dgm:pt modelId="{0EC22324-DBE3-4724-974E-E2ECA71A0561}" type="pres">
      <dgm:prSet presAssocID="{5F8B3630-BCBE-4CF5-A190-0C1FDF9D3A45}" presName="connectorText" presStyleLbl="sibTrans2D1" presStyleIdx="5" presStyleCnt="6"/>
      <dgm:spPr/>
      <dgm:t>
        <a:bodyPr/>
        <a:lstStyle/>
        <a:p>
          <a:endParaRPr lang="en-US"/>
        </a:p>
      </dgm:t>
    </dgm:pt>
    <dgm:pt modelId="{7672D602-3AB7-47E8-BD80-A1FE769923C2}" type="pres">
      <dgm:prSet presAssocID="{E541B8B0-90CB-4DE0-B573-C84DFF823B2A}" presName="node" presStyleLbl="node1" presStyleIdx="6" presStyleCnt="7">
        <dgm:presLayoutVars>
          <dgm:bulletEnabled val="1"/>
        </dgm:presLayoutVars>
      </dgm:prSet>
      <dgm:spPr>
        <a:prstGeom prst="roundRect">
          <a:avLst>
            <a:gd name="adj" fmla="val 10000"/>
          </a:avLst>
        </a:prstGeom>
      </dgm:spPr>
      <dgm:t>
        <a:bodyPr/>
        <a:lstStyle/>
        <a:p>
          <a:endParaRPr lang="en-US"/>
        </a:p>
      </dgm:t>
    </dgm:pt>
  </dgm:ptLst>
  <dgm:cxnLst>
    <dgm:cxn modelId="{6A55B6B9-17A7-482C-9101-490903A42C81}" type="presOf" srcId="{83AF8026-01DB-44AE-BFBC-BD998D997C3B}" destId="{EF3064B8-1AA1-4BCB-B44E-B730AC989C19}" srcOrd="0" destOrd="0" presId="urn:microsoft.com/office/officeart/2005/8/layout/process5"/>
    <dgm:cxn modelId="{A3C6F700-861C-408B-AF30-FEBA699E3920}" type="presOf" srcId="{773E035E-5527-4C69-BF82-BC6847ECFADD}" destId="{6C8D9A02-9E7A-4B45-8AAF-39CEF2DB12C7}" srcOrd="0" destOrd="0" presId="urn:microsoft.com/office/officeart/2005/8/layout/process5"/>
    <dgm:cxn modelId="{33AE4D24-7C12-41A9-BF99-AE1D326710B2}" type="presOf" srcId="{92609618-FEAA-43BD-AD8C-233745A4B5BA}" destId="{9E10AA0F-59A5-43F0-A7C3-A98BD7CBDA13}" srcOrd="1" destOrd="0" presId="urn:microsoft.com/office/officeart/2005/8/layout/process5"/>
    <dgm:cxn modelId="{7A483637-477F-4F9D-BDA2-B9043B03CEE2}" type="presOf" srcId="{2D3D0902-1650-42EB-9D59-962ADE89B919}" destId="{5521AAD6-F43D-43D6-B9D8-B305FD3D5722}" srcOrd="1" destOrd="0" presId="urn:microsoft.com/office/officeart/2005/8/layout/process5"/>
    <dgm:cxn modelId="{D92F2072-0910-47FD-BFF8-BC765384F01F}" type="presOf" srcId="{A8F121F2-699C-43E1-9E4C-40FCA6484973}" destId="{4F93DF22-F4B5-444B-92D0-6F3295DEBEB8}" srcOrd="0" destOrd="0" presId="urn:microsoft.com/office/officeart/2005/8/layout/process5"/>
    <dgm:cxn modelId="{9537B381-6BB6-4C9A-A029-10E8A86956D2}" type="presOf" srcId="{2D3D0902-1650-42EB-9D59-962ADE89B919}" destId="{8A4A3F97-6F7C-4D20-BAA0-90E5C4E7E1B2}" srcOrd="0" destOrd="0" presId="urn:microsoft.com/office/officeart/2005/8/layout/process5"/>
    <dgm:cxn modelId="{FED4B486-7CB9-424B-BD75-8A75BF06E37A}" type="presOf" srcId="{FFDB68D8-D5E1-409C-A7B5-7D11472C7608}" destId="{92420565-7865-4645-8627-DB887E705B58}" srcOrd="0" destOrd="0" presId="urn:microsoft.com/office/officeart/2005/8/layout/process5"/>
    <dgm:cxn modelId="{BC7AAD40-869B-496E-8035-426BA51AB6BA}" type="presOf" srcId="{E541B8B0-90CB-4DE0-B573-C84DFF823B2A}" destId="{7672D602-3AB7-47E8-BD80-A1FE769923C2}" srcOrd="0" destOrd="0" presId="urn:microsoft.com/office/officeart/2005/8/layout/process5"/>
    <dgm:cxn modelId="{9AE5E8B0-7FCF-45E0-B4A1-D6B49E74C793}" type="presOf" srcId="{A8F121F2-699C-43E1-9E4C-40FCA6484973}" destId="{A3299872-94CA-4CD9-B0B6-3FE1BE5837CE}" srcOrd="1" destOrd="0" presId="urn:microsoft.com/office/officeart/2005/8/layout/process5"/>
    <dgm:cxn modelId="{FDA33CFE-8423-4015-B024-DB37ECB9F8C4}" type="presOf" srcId="{D336A7B0-1AC8-47CA-A8F4-2F27642B955D}" destId="{5B1CB676-9B06-427D-AFA5-FADD30A4CF8D}" srcOrd="0" destOrd="0" presId="urn:microsoft.com/office/officeart/2005/8/layout/process5"/>
    <dgm:cxn modelId="{37A7C31C-6870-43A7-A4A2-CB275379047D}" type="presOf" srcId="{BF2BFDC5-CE15-4F26-BC37-BA78C0A99430}" destId="{9CAA75F2-9D44-4623-A8B6-04C4D7E7B7EE}" srcOrd="1" destOrd="0" presId="urn:microsoft.com/office/officeart/2005/8/layout/process5"/>
    <dgm:cxn modelId="{6873D1DB-AA6C-401E-921B-D0526F105486}" srcId="{773E035E-5527-4C69-BF82-BC6847ECFADD}" destId="{E541B8B0-90CB-4DE0-B573-C84DFF823B2A}" srcOrd="6" destOrd="0" parTransId="{192350A4-2E98-4F26-8EE4-84866560DF42}" sibTransId="{5418E0A9-C8AA-48FE-B0DF-06E8CBFA986A}"/>
    <dgm:cxn modelId="{27F038FF-6FCC-48EF-BF3D-6341B202003E}" type="presOf" srcId="{5735206F-FDC7-4832-915B-6DB26BC81185}" destId="{55D9A048-3771-49FD-AAC8-1B68975E75DC}" srcOrd="0" destOrd="0" presId="urn:microsoft.com/office/officeart/2005/8/layout/process5"/>
    <dgm:cxn modelId="{27023716-ED48-491C-BB46-A3ADBE81F5AA}" type="presOf" srcId="{E0AC1C12-6BC4-4E0E-84EC-EB7C2B7D3818}" destId="{336C0FCA-4FB9-423E-954E-072901D040A5}" srcOrd="0" destOrd="0" presId="urn:microsoft.com/office/officeart/2005/8/layout/process5"/>
    <dgm:cxn modelId="{A3BB6518-548D-4DF4-8165-C65ADCD539F7}" type="presOf" srcId="{E0AC1C12-6BC4-4E0E-84EC-EB7C2B7D3818}" destId="{9F319DA1-3758-4C13-8218-0454C8757BE2}" srcOrd="1" destOrd="0" presId="urn:microsoft.com/office/officeart/2005/8/layout/process5"/>
    <dgm:cxn modelId="{498D40A0-B6DF-4E59-A8BC-8AE907086971}" srcId="{773E035E-5527-4C69-BF82-BC6847ECFADD}" destId="{FFDB68D8-D5E1-409C-A7B5-7D11472C7608}" srcOrd="3" destOrd="0" parTransId="{611F2AD9-0DC4-4272-A3E0-5E9F09194926}" sibTransId="{BF2BFDC5-CE15-4F26-BC37-BA78C0A99430}"/>
    <dgm:cxn modelId="{1F60081D-5F7F-4D3A-824D-F3629F5B6299}" srcId="{773E035E-5527-4C69-BF82-BC6847ECFADD}" destId="{D336A7B0-1AC8-47CA-A8F4-2F27642B955D}" srcOrd="5" destOrd="0" parTransId="{84229471-B304-4B6B-84DD-E2ECB2B60FBC}" sibTransId="{5F8B3630-BCBE-4CF5-A190-0C1FDF9D3A45}"/>
    <dgm:cxn modelId="{9C8EFFC7-9817-4559-8880-7F94AFE046DC}" srcId="{773E035E-5527-4C69-BF82-BC6847ECFADD}" destId="{5735206F-FDC7-4832-915B-6DB26BC81185}" srcOrd="1" destOrd="0" parTransId="{8CDE793C-87EC-4D1C-8254-253386E08B29}" sibTransId="{2D3D0902-1650-42EB-9D59-962ADE89B919}"/>
    <dgm:cxn modelId="{CB0A4692-2634-41FF-ACE1-9287A391486C}" type="presOf" srcId="{BF2BFDC5-CE15-4F26-BC37-BA78C0A99430}" destId="{C2176666-8B31-4B80-AE46-9C46AF41E3A3}" srcOrd="0" destOrd="0" presId="urn:microsoft.com/office/officeart/2005/8/layout/process5"/>
    <dgm:cxn modelId="{CBA84168-8EEA-4B80-9CD3-26EB2B8187EA}" type="presOf" srcId="{6CE7A024-CE7A-4E2D-913F-E5D1CDFC18CA}" destId="{E5D75FD9-135E-4DEA-8ECC-D45FD1288CED}" srcOrd="0" destOrd="0" presId="urn:microsoft.com/office/officeart/2005/8/layout/process5"/>
    <dgm:cxn modelId="{68DB5C83-289E-4453-B7FA-F3CBE34F09D5}" srcId="{773E035E-5527-4C69-BF82-BC6847ECFADD}" destId="{C57205F2-48FE-4F2D-A338-CA83D7E02FC5}" srcOrd="4" destOrd="0" parTransId="{09A694F9-1B09-4829-A15A-C91415322128}" sibTransId="{E0AC1C12-6BC4-4E0E-84EC-EB7C2B7D3818}"/>
    <dgm:cxn modelId="{DF6ACB11-A92A-4580-8BDB-E63912E74313}" srcId="{773E035E-5527-4C69-BF82-BC6847ECFADD}" destId="{83AF8026-01DB-44AE-BFBC-BD998D997C3B}" srcOrd="0" destOrd="0" parTransId="{BA838604-67AB-4AEB-A9EE-46D1BFE605A7}" sibTransId="{A8F121F2-699C-43E1-9E4C-40FCA6484973}"/>
    <dgm:cxn modelId="{97ED445C-788F-4C89-8D22-0D518EFD1C6C}" type="presOf" srcId="{5F8B3630-BCBE-4CF5-A190-0C1FDF9D3A45}" destId="{0EC22324-DBE3-4724-974E-E2ECA71A0561}" srcOrd="1" destOrd="0" presId="urn:microsoft.com/office/officeart/2005/8/layout/process5"/>
    <dgm:cxn modelId="{5E8C57F9-3547-4501-BBC5-EB360216CCD7}" srcId="{773E035E-5527-4C69-BF82-BC6847ECFADD}" destId="{6CE7A024-CE7A-4E2D-913F-E5D1CDFC18CA}" srcOrd="2" destOrd="0" parTransId="{7EE81898-858F-4D55-95BF-83EAC0C7236B}" sibTransId="{92609618-FEAA-43BD-AD8C-233745A4B5BA}"/>
    <dgm:cxn modelId="{EDDE7A91-7F94-4E36-A95B-5F619EE5BC4D}" type="presOf" srcId="{C57205F2-48FE-4F2D-A338-CA83D7E02FC5}" destId="{F3AF4E61-7758-4389-95E6-28C581EB84F1}" srcOrd="0" destOrd="0" presId="urn:microsoft.com/office/officeart/2005/8/layout/process5"/>
    <dgm:cxn modelId="{52D2DC3E-3552-481C-AB06-F681FD2D0DC8}" type="presOf" srcId="{92609618-FEAA-43BD-AD8C-233745A4B5BA}" destId="{429AC84C-BE79-4A8C-9495-C983DBB9EBE6}" srcOrd="0" destOrd="0" presId="urn:microsoft.com/office/officeart/2005/8/layout/process5"/>
    <dgm:cxn modelId="{8496B59B-242E-440E-B31D-AD249FBBAE7D}" type="presOf" srcId="{5F8B3630-BCBE-4CF5-A190-0C1FDF9D3A45}" destId="{491C5F7F-1119-4D40-A622-69BDC74BF734}" srcOrd="0" destOrd="0" presId="urn:microsoft.com/office/officeart/2005/8/layout/process5"/>
    <dgm:cxn modelId="{F4EF5969-94ED-4E57-81AE-891AA1FE29AA}" type="presParOf" srcId="{6C8D9A02-9E7A-4B45-8AAF-39CEF2DB12C7}" destId="{EF3064B8-1AA1-4BCB-B44E-B730AC989C19}" srcOrd="0" destOrd="0" presId="urn:microsoft.com/office/officeart/2005/8/layout/process5"/>
    <dgm:cxn modelId="{4B07952A-598C-4DF3-AE48-1AA430CA3CF7}" type="presParOf" srcId="{6C8D9A02-9E7A-4B45-8AAF-39CEF2DB12C7}" destId="{4F93DF22-F4B5-444B-92D0-6F3295DEBEB8}" srcOrd="1" destOrd="0" presId="urn:microsoft.com/office/officeart/2005/8/layout/process5"/>
    <dgm:cxn modelId="{09924DC3-0EF8-4E85-84B4-174E73AC9559}" type="presParOf" srcId="{4F93DF22-F4B5-444B-92D0-6F3295DEBEB8}" destId="{A3299872-94CA-4CD9-B0B6-3FE1BE5837CE}" srcOrd="0" destOrd="0" presId="urn:microsoft.com/office/officeart/2005/8/layout/process5"/>
    <dgm:cxn modelId="{11E09F2D-9C72-4A82-9E4A-95D1894DAD2B}" type="presParOf" srcId="{6C8D9A02-9E7A-4B45-8AAF-39CEF2DB12C7}" destId="{55D9A048-3771-49FD-AAC8-1B68975E75DC}" srcOrd="2" destOrd="0" presId="urn:microsoft.com/office/officeart/2005/8/layout/process5"/>
    <dgm:cxn modelId="{74EB4F9D-3233-434B-9E39-052590FF4775}" type="presParOf" srcId="{6C8D9A02-9E7A-4B45-8AAF-39CEF2DB12C7}" destId="{8A4A3F97-6F7C-4D20-BAA0-90E5C4E7E1B2}" srcOrd="3" destOrd="0" presId="urn:microsoft.com/office/officeart/2005/8/layout/process5"/>
    <dgm:cxn modelId="{F7F485E2-D7AA-41EC-8443-025C4AEC5C12}" type="presParOf" srcId="{8A4A3F97-6F7C-4D20-BAA0-90E5C4E7E1B2}" destId="{5521AAD6-F43D-43D6-B9D8-B305FD3D5722}" srcOrd="0" destOrd="0" presId="urn:microsoft.com/office/officeart/2005/8/layout/process5"/>
    <dgm:cxn modelId="{717774B0-33D4-4939-96EC-F0D548F6E576}" type="presParOf" srcId="{6C8D9A02-9E7A-4B45-8AAF-39CEF2DB12C7}" destId="{E5D75FD9-135E-4DEA-8ECC-D45FD1288CED}" srcOrd="4" destOrd="0" presId="urn:microsoft.com/office/officeart/2005/8/layout/process5"/>
    <dgm:cxn modelId="{F4E69180-1BC6-4121-87FE-46DA49AB815E}" type="presParOf" srcId="{6C8D9A02-9E7A-4B45-8AAF-39CEF2DB12C7}" destId="{429AC84C-BE79-4A8C-9495-C983DBB9EBE6}" srcOrd="5" destOrd="0" presId="urn:microsoft.com/office/officeart/2005/8/layout/process5"/>
    <dgm:cxn modelId="{C72B1DAE-DD16-4D15-BF81-ED9A2AB21698}" type="presParOf" srcId="{429AC84C-BE79-4A8C-9495-C983DBB9EBE6}" destId="{9E10AA0F-59A5-43F0-A7C3-A98BD7CBDA13}" srcOrd="0" destOrd="0" presId="urn:microsoft.com/office/officeart/2005/8/layout/process5"/>
    <dgm:cxn modelId="{7F9DC274-022D-4960-A14F-6FB35E04AE06}" type="presParOf" srcId="{6C8D9A02-9E7A-4B45-8AAF-39CEF2DB12C7}" destId="{92420565-7865-4645-8627-DB887E705B58}" srcOrd="6" destOrd="0" presId="urn:microsoft.com/office/officeart/2005/8/layout/process5"/>
    <dgm:cxn modelId="{D926A5F7-E19E-4279-B640-637FE61BAD90}" type="presParOf" srcId="{6C8D9A02-9E7A-4B45-8AAF-39CEF2DB12C7}" destId="{C2176666-8B31-4B80-AE46-9C46AF41E3A3}" srcOrd="7" destOrd="0" presId="urn:microsoft.com/office/officeart/2005/8/layout/process5"/>
    <dgm:cxn modelId="{81CB11F0-5885-40AC-AD1E-0648165E20B5}" type="presParOf" srcId="{C2176666-8B31-4B80-AE46-9C46AF41E3A3}" destId="{9CAA75F2-9D44-4623-A8B6-04C4D7E7B7EE}" srcOrd="0" destOrd="0" presId="urn:microsoft.com/office/officeart/2005/8/layout/process5"/>
    <dgm:cxn modelId="{D5CC69F7-D887-4036-B957-FADEAF2A447E}" type="presParOf" srcId="{6C8D9A02-9E7A-4B45-8AAF-39CEF2DB12C7}" destId="{F3AF4E61-7758-4389-95E6-28C581EB84F1}" srcOrd="8" destOrd="0" presId="urn:microsoft.com/office/officeart/2005/8/layout/process5"/>
    <dgm:cxn modelId="{820A4840-35B2-442C-B533-02D16875F8EE}" type="presParOf" srcId="{6C8D9A02-9E7A-4B45-8AAF-39CEF2DB12C7}" destId="{336C0FCA-4FB9-423E-954E-072901D040A5}" srcOrd="9" destOrd="0" presId="urn:microsoft.com/office/officeart/2005/8/layout/process5"/>
    <dgm:cxn modelId="{F7B9C8E6-16BB-48D0-B48E-D12D7071B76B}" type="presParOf" srcId="{336C0FCA-4FB9-423E-954E-072901D040A5}" destId="{9F319DA1-3758-4C13-8218-0454C8757BE2}" srcOrd="0" destOrd="0" presId="urn:microsoft.com/office/officeart/2005/8/layout/process5"/>
    <dgm:cxn modelId="{752932D5-1598-4132-89BA-47A31D26C66F}" type="presParOf" srcId="{6C8D9A02-9E7A-4B45-8AAF-39CEF2DB12C7}" destId="{5B1CB676-9B06-427D-AFA5-FADD30A4CF8D}" srcOrd="10" destOrd="0" presId="urn:microsoft.com/office/officeart/2005/8/layout/process5"/>
    <dgm:cxn modelId="{9070DFD4-2283-4963-B67B-94D08DE754D3}" type="presParOf" srcId="{6C8D9A02-9E7A-4B45-8AAF-39CEF2DB12C7}" destId="{491C5F7F-1119-4D40-A622-69BDC74BF734}" srcOrd="11" destOrd="0" presId="urn:microsoft.com/office/officeart/2005/8/layout/process5"/>
    <dgm:cxn modelId="{82CA8473-9DD3-4E24-9AD2-6F0AD06D940C}" type="presParOf" srcId="{491C5F7F-1119-4D40-A622-69BDC74BF734}" destId="{0EC22324-DBE3-4724-974E-E2ECA71A0561}" srcOrd="0" destOrd="0" presId="urn:microsoft.com/office/officeart/2005/8/layout/process5"/>
    <dgm:cxn modelId="{835804D2-CC6B-421F-B30D-FE3DE42E5A5D}" type="presParOf" srcId="{6C8D9A02-9E7A-4B45-8AAF-39CEF2DB12C7}" destId="{7672D602-3AB7-47E8-BD80-A1FE769923C2}" srcOrd="12" destOrd="0" presId="urn:microsoft.com/office/officeart/2005/8/layout/process5"/>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0D2E4C-5649-4C51-AF25-6EF61282A187}">
      <dsp:nvSpPr>
        <dsp:cNvPr id="0" name=""/>
        <dsp:cNvSpPr/>
      </dsp:nvSpPr>
      <dsp:spPr>
        <a:xfrm>
          <a:off x="1700136" y="1403639"/>
          <a:ext cx="1784086" cy="1543306"/>
        </a:xfrm>
        <a:prstGeom prst="hexagon">
          <a:avLst>
            <a:gd name="adj" fmla="val 28570"/>
            <a:gd name="vf" fmla="val 11547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0" tIns="50800" rIns="50800" bIns="50800" numCol="1" spcCol="1270" anchor="ctr" anchorCtr="0">
          <a:noAutofit/>
        </a:bodyPr>
        <a:lstStyle/>
        <a:p>
          <a:pPr lvl="0" algn="ctr" defTabSz="1778000">
            <a:lnSpc>
              <a:spcPct val="90000"/>
            </a:lnSpc>
            <a:spcBef>
              <a:spcPct val="0"/>
            </a:spcBef>
            <a:spcAft>
              <a:spcPct val="35000"/>
            </a:spcAft>
          </a:pPr>
          <a:r>
            <a:rPr lang="en-US" sz="4000" kern="1200" dirty="0" smtClean="0">
              <a:solidFill>
                <a:sysClr val="window" lastClr="FFFFFF"/>
              </a:solidFill>
              <a:latin typeface="Calibri" panose="020F0502020204030204"/>
              <a:ea typeface="+mn-ea"/>
              <a:cs typeface="+mn-cs"/>
            </a:rPr>
            <a:t>AWE</a:t>
          </a:r>
          <a:endParaRPr lang="en-US" sz="4000" kern="1200" dirty="0">
            <a:solidFill>
              <a:sysClr val="window" lastClr="FFFFFF"/>
            </a:solidFill>
            <a:latin typeface="Calibri" panose="020F0502020204030204"/>
            <a:ea typeface="+mn-ea"/>
            <a:cs typeface="+mn-cs"/>
          </a:endParaRPr>
        </a:p>
      </dsp:txBody>
      <dsp:txXfrm>
        <a:off x="1995784" y="1659386"/>
        <a:ext cx="1192790" cy="1031812"/>
      </dsp:txXfrm>
    </dsp:sp>
    <dsp:sp modelId="{DAB238A4-0CE6-45AA-B0FE-1C153981FD85}">
      <dsp:nvSpPr>
        <dsp:cNvPr id="0" name=""/>
        <dsp:cNvSpPr/>
      </dsp:nvSpPr>
      <dsp:spPr>
        <a:xfrm>
          <a:off x="2817317" y="665270"/>
          <a:ext cx="673130" cy="579990"/>
        </a:xfrm>
        <a:prstGeom prst="hexagon">
          <a:avLst>
            <a:gd name="adj" fmla="val 28900"/>
            <a:gd name="vf" fmla="val 115470"/>
          </a:avLst>
        </a:prstGeom>
        <a:solidFill>
          <a:srgbClr val="5B9BD5">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15A594EB-BAC2-49D0-BD00-A3C374E125A6}">
      <dsp:nvSpPr>
        <dsp:cNvPr id="0" name=""/>
        <dsp:cNvSpPr/>
      </dsp:nvSpPr>
      <dsp:spPr>
        <a:xfrm>
          <a:off x="1864476" y="0"/>
          <a:ext cx="1462046" cy="1264841"/>
        </a:xfrm>
        <a:prstGeom prst="hexagon">
          <a:avLst>
            <a:gd name="adj" fmla="val 28570"/>
            <a:gd name="vf" fmla="val 11547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Customer Service/ Enrolment</a:t>
          </a:r>
          <a:endParaRPr lang="en-US" sz="1200" kern="1200" dirty="0">
            <a:solidFill>
              <a:sysClr val="window" lastClr="FFFFFF"/>
            </a:solidFill>
            <a:latin typeface="Calibri" panose="020F0502020204030204"/>
            <a:ea typeface="+mn-ea"/>
            <a:cs typeface="+mn-cs"/>
          </a:endParaRPr>
        </a:p>
      </dsp:txBody>
      <dsp:txXfrm>
        <a:off x="2106768" y="209611"/>
        <a:ext cx="977462" cy="845619"/>
      </dsp:txXfrm>
    </dsp:sp>
    <dsp:sp modelId="{3A78E2B8-76D1-4229-B3B1-BBF287ADA0E5}">
      <dsp:nvSpPr>
        <dsp:cNvPr id="0" name=""/>
        <dsp:cNvSpPr/>
      </dsp:nvSpPr>
      <dsp:spPr>
        <a:xfrm>
          <a:off x="3602913" y="1749545"/>
          <a:ext cx="673130" cy="579990"/>
        </a:xfrm>
        <a:prstGeom prst="hexagon">
          <a:avLst>
            <a:gd name="adj" fmla="val 28900"/>
            <a:gd name="vf" fmla="val 115470"/>
          </a:avLst>
        </a:prstGeom>
        <a:solidFill>
          <a:srgbClr val="5B9BD5">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5DAA72AC-5838-48F3-B0D3-6AF380687617}">
      <dsp:nvSpPr>
        <dsp:cNvPr id="0" name=""/>
        <dsp:cNvSpPr/>
      </dsp:nvSpPr>
      <dsp:spPr>
        <a:xfrm>
          <a:off x="3205342" y="777962"/>
          <a:ext cx="1462046" cy="1264841"/>
        </a:xfrm>
        <a:prstGeom prst="hexagon">
          <a:avLst>
            <a:gd name="adj" fmla="val 28570"/>
            <a:gd name="vf" fmla="val 11547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Claims Management</a:t>
          </a:r>
          <a:endParaRPr lang="en-US" sz="1200" kern="1200" dirty="0">
            <a:solidFill>
              <a:sysClr val="window" lastClr="FFFFFF"/>
            </a:solidFill>
            <a:latin typeface="Calibri" panose="020F0502020204030204"/>
            <a:ea typeface="+mn-ea"/>
            <a:cs typeface="+mn-cs"/>
          </a:endParaRPr>
        </a:p>
      </dsp:txBody>
      <dsp:txXfrm>
        <a:off x="3447634" y="987573"/>
        <a:ext cx="977462" cy="845619"/>
      </dsp:txXfrm>
    </dsp:sp>
    <dsp:sp modelId="{21532A24-69E3-40E5-82B2-AFA16917E7E9}">
      <dsp:nvSpPr>
        <dsp:cNvPr id="0" name=""/>
        <dsp:cNvSpPr/>
      </dsp:nvSpPr>
      <dsp:spPr>
        <a:xfrm>
          <a:off x="3057187" y="2973487"/>
          <a:ext cx="673130" cy="579990"/>
        </a:xfrm>
        <a:prstGeom prst="hexagon">
          <a:avLst>
            <a:gd name="adj" fmla="val 28900"/>
            <a:gd name="vf" fmla="val 115470"/>
          </a:avLst>
        </a:prstGeom>
        <a:solidFill>
          <a:srgbClr val="5B9BD5">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7F05B39C-FD10-495E-A06D-33D958ADD1F0}">
      <dsp:nvSpPr>
        <dsp:cNvPr id="0" name=""/>
        <dsp:cNvSpPr/>
      </dsp:nvSpPr>
      <dsp:spPr>
        <a:xfrm>
          <a:off x="3205342" y="2307345"/>
          <a:ext cx="1462046" cy="1264841"/>
        </a:xfrm>
        <a:prstGeom prst="hexagon">
          <a:avLst>
            <a:gd name="adj" fmla="val 28570"/>
            <a:gd name="vf" fmla="val 11547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Billing</a:t>
          </a:r>
          <a:endParaRPr lang="en-US" sz="1200" kern="1200" dirty="0">
            <a:solidFill>
              <a:sysClr val="window" lastClr="FFFFFF"/>
            </a:solidFill>
            <a:latin typeface="Calibri" panose="020F0502020204030204"/>
            <a:ea typeface="+mn-ea"/>
            <a:cs typeface="+mn-cs"/>
          </a:endParaRPr>
        </a:p>
      </dsp:txBody>
      <dsp:txXfrm>
        <a:off x="3447634" y="2516956"/>
        <a:ext cx="977462" cy="845619"/>
      </dsp:txXfrm>
    </dsp:sp>
    <dsp:sp modelId="{06F5BB19-2AF4-432B-BDCB-E2CE89EF6835}">
      <dsp:nvSpPr>
        <dsp:cNvPr id="0" name=""/>
        <dsp:cNvSpPr/>
      </dsp:nvSpPr>
      <dsp:spPr>
        <a:xfrm>
          <a:off x="1703456" y="3100536"/>
          <a:ext cx="673130" cy="579990"/>
        </a:xfrm>
        <a:prstGeom prst="hexagon">
          <a:avLst>
            <a:gd name="adj" fmla="val 28900"/>
            <a:gd name="vf" fmla="val 115470"/>
          </a:avLst>
        </a:prstGeom>
        <a:solidFill>
          <a:srgbClr val="5B9BD5">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8BE9283C-3649-4808-AB21-14563C40EFD9}">
      <dsp:nvSpPr>
        <dsp:cNvPr id="0" name=""/>
        <dsp:cNvSpPr/>
      </dsp:nvSpPr>
      <dsp:spPr>
        <a:xfrm>
          <a:off x="1864476" y="3086178"/>
          <a:ext cx="1462046" cy="1264841"/>
        </a:xfrm>
        <a:prstGeom prst="hexagon">
          <a:avLst>
            <a:gd name="adj" fmla="val 28570"/>
            <a:gd name="vf" fmla="val 11547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Marketing</a:t>
          </a:r>
          <a:endParaRPr lang="en-US" sz="1200" kern="1200" dirty="0">
            <a:solidFill>
              <a:sysClr val="window" lastClr="FFFFFF"/>
            </a:solidFill>
            <a:latin typeface="Calibri" panose="020F0502020204030204"/>
            <a:ea typeface="+mn-ea"/>
            <a:cs typeface="+mn-cs"/>
          </a:endParaRPr>
        </a:p>
      </dsp:txBody>
      <dsp:txXfrm>
        <a:off x="2106768" y="3295789"/>
        <a:ext cx="977462" cy="845619"/>
      </dsp:txXfrm>
    </dsp:sp>
    <dsp:sp modelId="{4B026BCD-57AB-451D-988B-D61741C5F179}">
      <dsp:nvSpPr>
        <dsp:cNvPr id="0" name=""/>
        <dsp:cNvSpPr/>
      </dsp:nvSpPr>
      <dsp:spPr>
        <a:xfrm>
          <a:off x="904996" y="2016697"/>
          <a:ext cx="673130" cy="579990"/>
        </a:xfrm>
        <a:prstGeom prst="hexagon">
          <a:avLst>
            <a:gd name="adj" fmla="val 28900"/>
            <a:gd name="vf" fmla="val 115470"/>
          </a:avLst>
        </a:prstGeom>
        <a:solidFill>
          <a:srgbClr val="5B9BD5">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2705CF52-A0CA-431B-A620-ED12AC3EB37D}">
      <dsp:nvSpPr>
        <dsp:cNvPr id="0" name=""/>
        <dsp:cNvSpPr/>
      </dsp:nvSpPr>
      <dsp:spPr>
        <a:xfrm>
          <a:off x="517386" y="2308216"/>
          <a:ext cx="1462046" cy="1264841"/>
        </a:xfrm>
        <a:prstGeom prst="hexagon">
          <a:avLst>
            <a:gd name="adj" fmla="val 28570"/>
            <a:gd name="vf" fmla="val 11547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QA &amp; Compliance</a:t>
          </a:r>
          <a:endParaRPr lang="en-US" sz="1200" kern="1200" dirty="0">
            <a:solidFill>
              <a:sysClr val="window" lastClr="FFFFFF"/>
            </a:solidFill>
            <a:latin typeface="Calibri" panose="020F0502020204030204"/>
            <a:ea typeface="+mn-ea"/>
            <a:cs typeface="+mn-cs"/>
          </a:endParaRPr>
        </a:p>
      </dsp:txBody>
      <dsp:txXfrm>
        <a:off x="759678" y="2517827"/>
        <a:ext cx="977462" cy="845619"/>
      </dsp:txXfrm>
    </dsp:sp>
    <dsp:sp modelId="{67E96147-5322-4DC8-866B-BE7FEDB57B05}">
      <dsp:nvSpPr>
        <dsp:cNvPr id="0" name=""/>
        <dsp:cNvSpPr/>
      </dsp:nvSpPr>
      <dsp:spPr>
        <a:xfrm>
          <a:off x="517386" y="776221"/>
          <a:ext cx="1462046" cy="1264841"/>
        </a:xfrm>
        <a:prstGeom prst="hexagon">
          <a:avLst>
            <a:gd name="adj" fmla="val 28570"/>
            <a:gd name="vf" fmla="val 11547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lvl="0" algn="ctr" defTabSz="53340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Contractor Management</a:t>
          </a:r>
          <a:endParaRPr lang="en-US" sz="1200" kern="1200" dirty="0">
            <a:solidFill>
              <a:sysClr val="window" lastClr="FFFFFF"/>
            </a:solidFill>
            <a:latin typeface="Calibri" panose="020F0502020204030204"/>
            <a:ea typeface="+mn-ea"/>
            <a:cs typeface="+mn-cs"/>
          </a:endParaRPr>
        </a:p>
      </dsp:txBody>
      <dsp:txXfrm>
        <a:off x="759678" y="985832"/>
        <a:ext cx="977462" cy="845619"/>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6BEC71-10CA-4DF3-92A3-32E72BFBEE15}">
      <dsp:nvSpPr>
        <dsp:cNvPr id="0" name=""/>
        <dsp:cNvSpPr/>
      </dsp:nvSpPr>
      <dsp:spPr>
        <a:xfrm>
          <a:off x="484592" y="0"/>
          <a:ext cx="5807302" cy="1735455"/>
        </a:xfrm>
        <a:prstGeom prst="rightArrow">
          <a:avLst/>
        </a:prstGeom>
        <a:solidFill>
          <a:srgbClr val="5B9BD5">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B808018E-D4D4-40B4-9B9B-819976300897}">
      <dsp:nvSpPr>
        <dsp:cNvPr id="0" name=""/>
        <dsp:cNvSpPr/>
      </dsp:nvSpPr>
      <dsp:spPr>
        <a:xfrm>
          <a:off x="1623" y="441218"/>
          <a:ext cx="1644734" cy="853017"/>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rtl="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CRM - Create/Update of Contractors</a:t>
          </a:r>
          <a:endParaRPr lang="en-US" sz="1200" kern="1200" dirty="0">
            <a:solidFill>
              <a:sysClr val="window" lastClr="FFFFFF"/>
            </a:solidFill>
            <a:latin typeface="Calibri" panose="020F0502020204030204"/>
            <a:ea typeface="+mn-ea"/>
            <a:cs typeface="+mn-cs"/>
          </a:endParaRPr>
        </a:p>
      </dsp:txBody>
      <dsp:txXfrm>
        <a:off x="43264" y="482859"/>
        <a:ext cx="1561452" cy="769735"/>
      </dsp:txXfrm>
    </dsp:sp>
    <dsp:sp modelId="{3B340BA2-68F1-474D-9EC3-BDFBE0F1F5A9}">
      <dsp:nvSpPr>
        <dsp:cNvPr id="0" name=""/>
        <dsp:cNvSpPr/>
      </dsp:nvSpPr>
      <dsp:spPr>
        <a:xfrm>
          <a:off x="1893221" y="435283"/>
          <a:ext cx="1481182" cy="864888"/>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Whenever Create in AX and Update in AX flags are updated by workflow</a:t>
          </a:r>
          <a:endParaRPr lang="en-US" sz="1200" kern="1200" dirty="0">
            <a:solidFill>
              <a:sysClr val="window" lastClr="FFFFFF"/>
            </a:solidFill>
            <a:latin typeface="Calibri" panose="020F0502020204030204"/>
            <a:ea typeface="+mn-ea"/>
            <a:cs typeface="+mn-cs"/>
          </a:endParaRPr>
        </a:p>
      </dsp:txBody>
      <dsp:txXfrm>
        <a:off x="1935441" y="477503"/>
        <a:ext cx="1396742" cy="780448"/>
      </dsp:txXfrm>
    </dsp:sp>
    <dsp:sp modelId="{E0143CD0-F712-4676-A501-1532BF07A22D}">
      <dsp:nvSpPr>
        <dsp:cNvPr id="0" name=""/>
        <dsp:cNvSpPr/>
      </dsp:nvSpPr>
      <dsp:spPr>
        <a:xfrm>
          <a:off x="3621267" y="412441"/>
          <a:ext cx="1481182" cy="910572"/>
        </a:xfrm>
        <a:prstGeom prst="rightArrow">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rtl="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Scribe</a:t>
          </a:r>
          <a:r>
            <a:rPr lang="en-US" sz="1100" kern="1200" dirty="0" smtClean="0">
              <a:solidFill>
                <a:sysClr val="window" lastClr="FFFFFF"/>
              </a:solidFill>
              <a:latin typeface="Calibri" panose="020F0502020204030204"/>
              <a:ea typeface="+mn-ea"/>
              <a:cs typeface="+mn-cs"/>
            </a:rPr>
            <a:t> </a:t>
          </a:r>
          <a:r>
            <a:rPr lang="en-US" sz="1200" kern="1200" dirty="0" smtClean="0">
              <a:solidFill>
                <a:sysClr val="window" lastClr="FFFFFF"/>
              </a:solidFill>
              <a:latin typeface="Calibri" panose="020F0502020204030204"/>
              <a:ea typeface="+mn-ea"/>
              <a:cs typeface="+mn-cs"/>
            </a:rPr>
            <a:t>Publisher</a:t>
          </a:r>
          <a:endParaRPr lang="en-US" sz="1200" kern="1200" dirty="0">
            <a:solidFill>
              <a:sysClr val="window" lastClr="FFFFFF"/>
            </a:solidFill>
            <a:latin typeface="Calibri" panose="020F0502020204030204"/>
            <a:ea typeface="+mn-ea"/>
            <a:cs typeface="+mn-cs"/>
          </a:endParaRPr>
        </a:p>
      </dsp:txBody>
      <dsp:txXfrm>
        <a:off x="3621267" y="640084"/>
        <a:ext cx="1253539" cy="455286"/>
      </dsp:txXfrm>
    </dsp:sp>
    <dsp:sp modelId="{C12715FB-1752-4B1C-810E-5AF2639CB071}">
      <dsp:nvSpPr>
        <dsp:cNvPr id="0" name=""/>
        <dsp:cNvSpPr/>
      </dsp:nvSpPr>
      <dsp:spPr>
        <a:xfrm>
          <a:off x="5349313" y="520636"/>
          <a:ext cx="1481182" cy="694182"/>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rtl="0">
            <a:lnSpc>
              <a:spcPct val="90000"/>
            </a:lnSpc>
            <a:spcBef>
              <a:spcPct val="0"/>
            </a:spcBef>
            <a:spcAft>
              <a:spcPct val="35000"/>
            </a:spcAft>
          </a:pPr>
          <a:r>
            <a:rPr lang="en-US" sz="1400" kern="1200" dirty="0" smtClean="0">
              <a:solidFill>
                <a:sysClr val="window" lastClr="FFFFFF"/>
              </a:solidFill>
              <a:latin typeface="Calibri" panose="020F0502020204030204"/>
              <a:ea typeface="+mn-ea"/>
              <a:cs typeface="+mn-cs"/>
            </a:rPr>
            <a:t>AX – Create /Update of </a:t>
          </a:r>
          <a:r>
            <a:rPr lang="en-US" sz="1200" kern="1200" dirty="0" smtClean="0">
              <a:solidFill>
                <a:sysClr val="window" lastClr="FFFFFF"/>
              </a:solidFill>
              <a:latin typeface="Calibri" panose="020F0502020204030204"/>
              <a:ea typeface="+mn-ea"/>
              <a:cs typeface="+mn-cs"/>
            </a:rPr>
            <a:t>Vendors</a:t>
          </a:r>
          <a:endParaRPr lang="en-US" sz="1400" kern="1200" dirty="0">
            <a:solidFill>
              <a:sysClr val="window" lastClr="FFFFFF"/>
            </a:solidFill>
            <a:latin typeface="Calibri" panose="020F0502020204030204"/>
            <a:ea typeface="+mn-ea"/>
            <a:cs typeface="+mn-cs"/>
          </a:endParaRPr>
        </a:p>
      </dsp:txBody>
      <dsp:txXfrm>
        <a:off x="5383200" y="554523"/>
        <a:ext cx="1413408" cy="62640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6BEC71-10CA-4DF3-92A3-32E72BFBEE15}">
      <dsp:nvSpPr>
        <dsp:cNvPr id="0" name=""/>
        <dsp:cNvSpPr/>
      </dsp:nvSpPr>
      <dsp:spPr>
        <a:xfrm>
          <a:off x="484581" y="0"/>
          <a:ext cx="5807170" cy="1198880"/>
        </a:xfrm>
        <a:prstGeom prst="rightArrow">
          <a:avLst/>
        </a:prstGeom>
        <a:solidFill>
          <a:srgbClr val="5B9BD5">
            <a:tint val="40000"/>
            <a:hueOff val="0"/>
            <a:satOff val="0"/>
            <a:lumOff val="0"/>
            <a:alphaOff val="0"/>
          </a:srgbClr>
        </a:solidFill>
        <a:ln>
          <a:noFill/>
        </a:ln>
        <a:effectLst/>
      </dsp:spPr>
      <dsp:style>
        <a:lnRef idx="0">
          <a:scrgbClr r="0" g="0" b="0"/>
        </a:lnRef>
        <a:fillRef idx="1">
          <a:scrgbClr r="0" g="0" b="0"/>
        </a:fillRef>
        <a:effectRef idx="0">
          <a:scrgbClr r="0" g="0" b="0"/>
        </a:effectRef>
        <a:fontRef idx="minor"/>
      </dsp:style>
    </dsp:sp>
    <dsp:sp modelId="{B808018E-D4D4-40B4-9B9B-819976300897}">
      <dsp:nvSpPr>
        <dsp:cNvPr id="0" name=""/>
        <dsp:cNvSpPr/>
      </dsp:nvSpPr>
      <dsp:spPr>
        <a:xfrm>
          <a:off x="0" y="99907"/>
          <a:ext cx="2049589" cy="999065"/>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rtl="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AX – Updates the Vendors Status (say Approved)</a:t>
          </a:r>
          <a:endParaRPr lang="en-US" sz="1200" kern="1200" dirty="0">
            <a:solidFill>
              <a:sysClr val="window" lastClr="FFFFFF"/>
            </a:solidFill>
            <a:latin typeface="Calibri" panose="020F0502020204030204"/>
            <a:ea typeface="+mn-ea"/>
            <a:cs typeface="+mn-cs"/>
          </a:endParaRPr>
        </a:p>
      </dsp:txBody>
      <dsp:txXfrm>
        <a:off x="48770" y="148677"/>
        <a:ext cx="1952049" cy="901525"/>
      </dsp:txXfrm>
    </dsp:sp>
    <dsp:sp modelId="{E0143CD0-F712-4676-A501-1532BF07A22D}">
      <dsp:nvSpPr>
        <dsp:cNvPr id="0" name=""/>
        <dsp:cNvSpPr/>
      </dsp:nvSpPr>
      <dsp:spPr>
        <a:xfrm>
          <a:off x="2391187" y="249765"/>
          <a:ext cx="2049589" cy="699349"/>
        </a:xfrm>
        <a:prstGeom prst="rightArrow">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rtl="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Scribe Publisher</a:t>
          </a:r>
          <a:endParaRPr lang="en-US" sz="1200" kern="1200" dirty="0">
            <a:solidFill>
              <a:sysClr val="window" lastClr="FFFFFF"/>
            </a:solidFill>
            <a:latin typeface="Calibri" panose="020F0502020204030204"/>
            <a:ea typeface="+mn-ea"/>
            <a:cs typeface="+mn-cs"/>
          </a:endParaRPr>
        </a:p>
      </dsp:txBody>
      <dsp:txXfrm>
        <a:off x="2391187" y="424602"/>
        <a:ext cx="1874752" cy="349675"/>
      </dsp:txXfrm>
    </dsp:sp>
    <dsp:sp modelId="{C12715FB-1752-4B1C-810E-5AF2639CB071}">
      <dsp:nvSpPr>
        <dsp:cNvPr id="0" name=""/>
        <dsp:cNvSpPr/>
      </dsp:nvSpPr>
      <dsp:spPr>
        <a:xfrm>
          <a:off x="4782375" y="199812"/>
          <a:ext cx="2049589" cy="799254"/>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rtl="0">
            <a:lnSpc>
              <a:spcPct val="90000"/>
            </a:lnSpc>
            <a:spcBef>
              <a:spcPct val="0"/>
            </a:spcBef>
            <a:spcAft>
              <a:spcPct val="35000"/>
            </a:spcAft>
          </a:pPr>
          <a:r>
            <a:rPr lang="en-US" sz="1200" kern="1200" dirty="0" smtClean="0">
              <a:solidFill>
                <a:sysClr val="window" lastClr="FFFFFF"/>
              </a:solidFill>
              <a:latin typeface="Calibri" panose="020F0502020204030204"/>
              <a:ea typeface="+mn-ea"/>
              <a:cs typeface="+mn-cs"/>
            </a:rPr>
            <a:t>CRM – AX Status in Contractor is updated to Approved</a:t>
          </a:r>
          <a:endParaRPr lang="en-US" sz="1200" kern="1200" dirty="0">
            <a:solidFill>
              <a:sysClr val="window" lastClr="FFFFFF"/>
            </a:solidFill>
            <a:latin typeface="Calibri" panose="020F0502020204030204"/>
            <a:ea typeface="+mn-ea"/>
            <a:cs typeface="+mn-cs"/>
          </a:endParaRPr>
        </a:p>
      </dsp:txBody>
      <dsp:txXfrm>
        <a:off x="4821391" y="238828"/>
        <a:ext cx="1971557" cy="72122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3064B8-1AA1-4BCB-B44E-B730AC989C19}">
      <dsp:nvSpPr>
        <dsp:cNvPr id="0" name=""/>
        <dsp:cNvSpPr/>
      </dsp:nvSpPr>
      <dsp:spPr>
        <a:xfrm>
          <a:off x="540454" y="143"/>
          <a:ext cx="1115863" cy="669518"/>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solidFill>
                <a:sysClr val="window" lastClr="FFFFFF"/>
              </a:solidFill>
              <a:latin typeface="Calibri" panose="020F0502020204030204"/>
              <a:ea typeface="+mn-ea"/>
              <a:cs typeface="+mn-cs"/>
            </a:rPr>
            <a:t>Contractors are added as Prospects</a:t>
          </a:r>
          <a:endParaRPr lang="en-US" sz="900" kern="1200" dirty="0">
            <a:solidFill>
              <a:sysClr val="window" lastClr="FFFFFF"/>
            </a:solidFill>
            <a:latin typeface="Calibri" panose="020F0502020204030204"/>
            <a:ea typeface="+mn-ea"/>
            <a:cs typeface="+mn-cs"/>
          </a:endParaRPr>
        </a:p>
      </dsp:txBody>
      <dsp:txXfrm>
        <a:off x="560064" y="19753"/>
        <a:ext cx="1076643" cy="630298"/>
      </dsp:txXfrm>
    </dsp:sp>
    <dsp:sp modelId="{4F93DF22-F4B5-444B-92D0-6F3295DEBEB8}">
      <dsp:nvSpPr>
        <dsp:cNvPr id="0" name=""/>
        <dsp:cNvSpPr/>
      </dsp:nvSpPr>
      <dsp:spPr>
        <a:xfrm>
          <a:off x="1754514" y="196535"/>
          <a:ext cx="236563" cy="276734"/>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solidFill>
              <a:sysClr val="window" lastClr="FFFFFF"/>
            </a:solidFill>
            <a:latin typeface="Calibri" panose="020F0502020204030204"/>
            <a:ea typeface="+mn-ea"/>
            <a:cs typeface="+mn-cs"/>
          </a:endParaRPr>
        </a:p>
      </dsp:txBody>
      <dsp:txXfrm>
        <a:off x="1754514" y="251882"/>
        <a:ext cx="165594" cy="166040"/>
      </dsp:txXfrm>
    </dsp:sp>
    <dsp:sp modelId="{55D9A048-3771-49FD-AAC8-1B68975E75DC}">
      <dsp:nvSpPr>
        <dsp:cNvPr id="0" name=""/>
        <dsp:cNvSpPr/>
      </dsp:nvSpPr>
      <dsp:spPr>
        <a:xfrm>
          <a:off x="2102663" y="143"/>
          <a:ext cx="1115863" cy="669518"/>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solidFill>
                <a:sysClr val="window" lastClr="FFFFFF"/>
              </a:solidFill>
              <a:latin typeface="Calibri" panose="020F0502020204030204"/>
              <a:ea typeface="+mn-ea"/>
              <a:cs typeface="+mn-cs"/>
            </a:rPr>
            <a:t>Prospects are converted in to Out of Network contractors</a:t>
          </a:r>
          <a:endParaRPr lang="en-US" sz="900" kern="1200" dirty="0">
            <a:solidFill>
              <a:sysClr val="window" lastClr="FFFFFF"/>
            </a:solidFill>
            <a:latin typeface="Calibri" panose="020F0502020204030204"/>
            <a:ea typeface="+mn-ea"/>
            <a:cs typeface="+mn-cs"/>
          </a:endParaRPr>
        </a:p>
      </dsp:txBody>
      <dsp:txXfrm>
        <a:off x="2122273" y="19753"/>
        <a:ext cx="1076643" cy="630298"/>
      </dsp:txXfrm>
    </dsp:sp>
    <dsp:sp modelId="{8A4A3F97-6F7C-4D20-BAA0-90E5C4E7E1B2}">
      <dsp:nvSpPr>
        <dsp:cNvPr id="0" name=""/>
        <dsp:cNvSpPr/>
      </dsp:nvSpPr>
      <dsp:spPr>
        <a:xfrm>
          <a:off x="3316723" y="196535"/>
          <a:ext cx="236563" cy="276734"/>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solidFill>
              <a:sysClr val="window" lastClr="FFFFFF"/>
            </a:solidFill>
            <a:latin typeface="Calibri" panose="020F0502020204030204"/>
            <a:ea typeface="+mn-ea"/>
            <a:cs typeface="+mn-cs"/>
          </a:endParaRPr>
        </a:p>
      </dsp:txBody>
      <dsp:txXfrm>
        <a:off x="3316723" y="251882"/>
        <a:ext cx="165594" cy="166040"/>
      </dsp:txXfrm>
    </dsp:sp>
    <dsp:sp modelId="{E5D75FD9-135E-4DEA-8ECC-D45FD1288CED}">
      <dsp:nvSpPr>
        <dsp:cNvPr id="0" name=""/>
        <dsp:cNvSpPr/>
      </dsp:nvSpPr>
      <dsp:spPr>
        <a:xfrm>
          <a:off x="3664872" y="143"/>
          <a:ext cx="1115863" cy="669518"/>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solidFill>
                <a:sysClr val="window" lastClr="FFFFFF"/>
              </a:solidFill>
              <a:latin typeface="Calibri" panose="020F0502020204030204"/>
              <a:ea typeface="+mn-ea"/>
              <a:cs typeface="+mn-cs"/>
            </a:rPr>
            <a:t>Out of Network Contractors are updated to In Network Contractor</a:t>
          </a:r>
          <a:endParaRPr lang="en-US" sz="900" kern="1200" dirty="0">
            <a:solidFill>
              <a:sysClr val="window" lastClr="FFFFFF"/>
            </a:solidFill>
            <a:latin typeface="Calibri" panose="020F0502020204030204"/>
            <a:ea typeface="+mn-ea"/>
            <a:cs typeface="+mn-cs"/>
          </a:endParaRPr>
        </a:p>
      </dsp:txBody>
      <dsp:txXfrm>
        <a:off x="3684482" y="19753"/>
        <a:ext cx="1076643" cy="630298"/>
      </dsp:txXfrm>
    </dsp:sp>
    <dsp:sp modelId="{429AC84C-BE79-4A8C-9495-C983DBB9EBE6}">
      <dsp:nvSpPr>
        <dsp:cNvPr id="0" name=""/>
        <dsp:cNvSpPr/>
      </dsp:nvSpPr>
      <dsp:spPr>
        <a:xfrm>
          <a:off x="4878932" y="196535"/>
          <a:ext cx="236563" cy="276734"/>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solidFill>
              <a:sysClr val="window" lastClr="FFFFFF"/>
            </a:solidFill>
            <a:latin typeface="Calibri" panose="020F0502020204030204"/>
            <a:ea typeface="+mn-ea"/>
            <a:cs typeface="+mn-cs"/>
          </a:endParaRPr>
        </a:p>
      </dsp:txBody>
      <dsp:txXfrm>
        <a:off x="4878932" y="251882"/>
        <a:ext cx="165594" cy="166040"/>
      </dsp:txXfrm>
    </dsp:sp>
    <dsp:sp modelId="{92420565-7865-4645-8627-DB887E705B58}">
      <dsp:nvSpPr>
        <dsp:cNvPr id="0" name=""/>
        <dsp:cNvSpPr/>
      </dsp:nvSpPr>
      <dsp:spPr>
        <a:xfrm>
          <a:off x="5227081" y="143"/>
          <a:ext cx="1115863" cy="669518"/>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solidFill>
                <a:sysClr val="window" lastClr="FFFFFF"/>
              </a:solidFill>
              <a:latin typeface="Calibri" panose="020F0502020204030204"/>
              <a:ea typeface="+mn-ea"/>
              <a:cs typeface="+mn-cs"/>
            </a:rPr>
            <a:t> Contractor Ranking Process based on Survey Feedback</a:t>
          </a:r>
          <a:endParaRPr lang="en-US" sz="900" kern="1200" dirty="0">
            <a:solidFill>
              <a:sysClr val="window" lastClr="FFFFFF"/>
            </a:solidFill>
            <a:latin typeface="Calibri" panose="020F0502020204030204"/>
            <a:ea typeface="+mn-ea"/>
            <a:cs typeface="+mn-cs"/>
          </a:endParaRPr>
        </a:p>
      </dsp:txBody>
      <dsp:txXfrm>
        <a:off x="5246691" y="19753"/>
        <a:ext cx="1076643" cy="630298"/>
      </dsp:txXfrm>
    </dsp:sp>
    <dsp:sp modelId="{C2176666-8B31-4B80-AE46-9C46AF41E3A3}">
      <dsp:nvSpPr>
        <dsp:cNvPr id="0" name=""/>
        <dsp:cNvSpPr/>
      </dsp:nvSpPr>
      <dsp:spPr>
        <a:xfrm rot="5400000">
          <a:off x="5666732" y="747771"/>
          <a:ext cx="236563" cy="276734"/>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solidFill>
              <a:sysClr val="window" lastClr="FFFFFF"/>
            </a:solidFill>
            <a:latin typeface="Calibri" panose="020F0502020204030204"/>
            <a:ea typeface="+mn-ea"/>
            <a:cs typeface="+mn-cs"/>
          </a:endParaRPr>
        </a:p>
      </dsp:txBody>
      <dsp:txXfrm rot="-5400000">
        <a:off x="5701994" y="767857"/>
        <a:ext cx="166040" cy="165594"/>
      </dsp:txXfrm>
    </dsp:sp>
    <dsp:sp modelId="{F3AF4E61-7758-4389-95E6-28C581EB84F1}">
      <dsp:nvSpPr>
        <dsp:cNvPr id="0" name=""/>
        <dsp:cNvSpPr/>
      </dsp:nvSpPr>
      <dsp:spPr>
        <a:xfrm>
          <a:off x="5227081" y="1116006"/>
          <a:ext cx="1115863" cy="669518"/>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solidFill>
                <a:sysClr val="window" lastClr="FFFFFF"/>
              </a:solidFill>
              <a:latin typeface="Calibri" panose="020F0502020204030204"/>
              <a:ea typeface="+mn-ea"/>
              <a:cs typeface="+mn-cs"/>
            </a:rPr>
            <a:t>Insurance and License validated for Compliance</a:t>
          </a:r>
          <a:endParaRPr lang="en-US" sz="900" kern="1200" dirty="0">
            <a:solidFill>
              <a:sysClr val="window" lastClr="FFFFFF"/>
            </a:solidFill>
            <a:latin typeface="Calibri" panose="020F0502020204030204"/>
            <a:ea typeface="+mn-ea"/>
            <a:cs typeface="+mn-cs"/>
          </a:endParaRPr>
        </a:p>
      </dsp:txBody>
      <dsp:txXfrm>
        <a:off x="5246691" y="1135616"/>
        <a:ext cx="1076643" cy="630298"/>
      </dsp:txXfrm>
    </dsp:sp>
    <dsp:sp modelId="{336C0FCA-4FB9-423E-954E-072901D040A5}">
      <dsp:nvSpPr>
        <dsp:cNvPr id="0" name=""/>
        <dsp:cNvSpPr/>
      </dsp:nvSpPr>
      <dsp:spPr>
        <a:xfrm rot="10800000">
          <a:off x="4892322" y="1312398"/>
          <a:ext cx="236563" cy="276734"/>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solidFill>
              <a:sysClr val="window" lastClr="FFFFFF"/>
            </a:solidFill>
            <a:latin typeface="Calibri" panose="020F0502020204030204"/>
            <a:ea typeface="+mn-ea"/>
            <a:cs typeface="+mn-cs"/>
          </a:endParaRPr>
        </a:p>
      </dsp:txBody>
      <dsp:txXfrm rot="10800000">
        <a:off x="4963291" y="1367745"/>
        <a:ext cx="165594" cy="166040"/>
      </dsp:txXfrm>
    </dsp:sp>
    <dsp:sp modelId="{5B1CB676-9B06-427D-AFA5-FADD30A4CF8D}">
      <dsp:nvSpPr>
        <dsp:cNvPr id="0" name=""/>
        <dsp:cNvSpPr/>
      </dsp:nvSpPr>
      <dsp:spPr>
        <a:xfrm>
          <a:off x="3664872" y="1116006"/>
          <a:ext cx="1115863" cy="669518"/>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solidFill>
                <a:sysClr val="window" lastClr="FFFFFF"/>
              </a:solidFill>
              <a:latin typeface="Calibri" panose="020F0502020204030204"/>
              <a:ea typeface="+mn-ea"/>
              <a:cs typeface="+mn-cs"/>
            </a:rPr>
            <a:t>On Expiry of License/Insurance, Contractor De Authorizations</a:t>
          </a:r>
          <a:endParaRPr lang="en-US" sz="900" kern="1200" dirty="0">
            <a:solidFill>
              <a:sysClr val="window" lastClr="FFFFFF"/>
            </a:solidFill>
            <a:latin typeface="Calibri" panose="020F0502020204030204"/>
            <a:ea typeface="+mn-ea"/>
            <a:cs typeface="+mn-cs"/>
          </a:endParaRPr>
        </a:p>
      </dsp:txBody>
      <dsp:txXfrm>
        <a:off x="3684482" y="1135616"/>
        <a:ext cx="1076643" cy="630298"/>
      </dsp:txXfrm>
    </dsp:sp>
    <dsp:sp modelId="{491C5F7F-1119-4D40-A622-69BDC74BF734}">
      <dsp:nvSpPr>
        <dsp:cNvPr id="0" name=""/>
        <dsp:cNvSpPr/>
      </dsp:nvSpPr>
      <dsp:spPr>
        <a:xfrm rot="10800000">
          <a:off x="3330113" y="1312398"/>
          <a:ext cx="236563" cy="276734"/>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11150">
            <a:lnSpc>
              <a:spcPct val="90000"/>
            </a:lnSpc>
            <a:spcBef>
              <a:spcPct val="0"/>
            </a:spcBef>
            <a:spcAft>
              <a:spcPct val="35000"/>
            </a:spcAft>
          </a:pPr>
          <a:endParaRPr lang="en-US" sz="700" kern="1200">
            <a:solidFill>
              <a:sysClr val="window" lastClr="FFFFFF"/>
            </a:solidFill>
            <a:latin typeface="Calibri" panose="020F0502020204030204"/>
            <a:ea typeface="+mn-ea"/>
            <a:cs typeface="+mn-cs"/>
          </a:endParaRPr>
        </a:p>
      </dsp:txBody>
      <dsp:txXfrm rot="10800000">
        <a:off x="3401082" y="1367745"/>
        <a:ext cx="165594" cy="166040"/>
      </dsp:txXfrm>
    </dsp:sp>
    <dsp:sp modelId="{7672D602-3AB7-47E8-BD80-A1FE769923C2}">
      <dsp:nvSpPr>
        <dsp:cNvPr id="0" name=""/>
        <dsp:cNvSpPr/>
      </dsp:nvSpPr>
      <dsp:spPr>
        <a:xfrm>
          <a:off x="2102663" y="1116006"/>
          <a:ext cx="1115863" cy="669518"/>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dirty="0" smtClean="0">
              <a:solidFill>
                <a:sysClr val="window" lastClr="FFFFFF"/>
              </a:solidFill>
              <a:latin typeface="Calibri" panose="020F0502020204030204"/>
              <a:ea typeface="+mn-ea"/>
              <a:cs typeface="+mn-cs"/>
            </a:rPr>
            <a:t>Contractor Termination</a:t>
          </a:r>
          <a:endParaRPr lang="en-US" sz="900" kern="1200" dirty="0">
            <a:solidFill>
              <a:sysClr val="window" lastClr="FFFFFF"/>
            </a:solidFill>
            <a:latin typeface="Calibri" panose="020F0502020204030204"/>
            <a:ea typeface="+mn-ea"/>
            <a:cs typeface="+mn-cs"/>
          </a:endParaRPr>
        </a:p>
      </dsp:txBody>
      <dsp:txXfrm>
        <a:off x="2122273" y="1135616"/>
        <a:ext cx="1076643" cy="630298"/>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31ABD705EBA0440B3A60F3D6A37FE65" ma:contentTypeVersion="" ma:contentTypeDescription="Create a new document." ma:contentTypeScope="" ma:versionID="ec946d0edd7af0f3a1e822cf4ff0972b">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6F0C63-888A-4955-BBCC-D4890AD263C3}">
  <ds:schemaRefs>
    <ds:schemaRef ds:uri="http://schemas.microsoft.com/sharepoint/v3/contenttype/forms"/>
  </ds:schemaRefs>
</ds:datastoreItem>
</file>

<file path=customXml/itemProps2.xml><?xml version="1.0" encoding="utf-8"?>
<ds:datastoreItem xmlns:ds="http://schemas.openxmlformats.org/officeDocument/2006/customXml" ds:itemID="{EB7A2080-A4C5-493A-9486-AF2CBA6EAAB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9780AE9-6C5C-4FAC-A9FB-A87165F232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A48C1114-15DE-4F15-9511-6ACB1B6981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101</Pages>
  <Words>21028</Words>
  <Characters>119861</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Infosys Ltd</Company>
  <LinksUpToDate>false</LinksUpToDate>
  <CharactersWithSpaces>140608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Guillermo Cardona</dc:creator>
  <cp:keywords/>
  <dc:description/>
  <cp:lastModifiedBy>Yaragani Mani Deep</cp:lastModifiedBy>
  <cp:revision>3</cp:revision>
  <cp:lastPrinted>2016-11-08T19:36:00Z</cp:lastPrinted>
  <dcterms:created xsi:type="dcterms:W3CDTF">2017-07-04T05:12:00Z</dcterms:created>
  <dcterms:modified xsi:type="dcterms:W3CDTF">2017-07-11T08:49:00Z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0x010100831ABD705EBA0440B3A60F3D6A37FE65</vt:lpwstr>
  </property>
</Properties>
</file>